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emf" ContentType="image/x-emf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2"/>
        <w:rPr>
          <w:lang w:eastAsia="zh-CN"/>
        </w:rPr>
      </w:pPr>
    </w:p>
    <w:p>
      <w:pPr>
        <w:rPr>
          <w:lang w:val="en-GB"/>
        </w:rPr>
      </w:pPr>
    </w:p>
    <w:p>
      <w:pPr>
        <w:rPr>
          <w:rFonts w:hint="eastAsia"/>
          <w:sz w:val="48"/>
          <w:szCs w:val="22"/>
          <w:lang w:val="en-US" w:eastAsia="zh-CN"/>
        </w:rPr>
      </w:pPr>
    </w:p>
    <w:p>
      <w:pPr>
        <w:pStyle w:val="32"/>
        <w:ind w:firstLine="480" w:firstLineChars="100"/>
        <w:jc w:val="center"/>
        <w:rPr>
          <w:sz w:val="48"/>
          <w:szCs w:val="22"/>
          <w:lang w:eastAsia="zh-CN"/>
        </w:rPr>
      </w:pPr>
      <w:r>
        <w:rPr>
          <w:rFonts w:hint="eastAsia"/>
          <w:sz w:val="48"/>
          <w:szCs w:val="22"/>
          <w:lang w:val="en-US" w:eastAsia="zh-CN"/>
        </w:rPr>
        <w:t>YB103 项目仪表系统功能规范</w:t>
      </w:r>
    </w:p>
    <w:p>
      <w:pPr>
        <w:widowControl/>
        <w:jc w:val="left"/>
        <w:rPr>
          <w:lang w:val="en-GB"/>
        </w:rPr>
      </w:pPr>
    </w:p>
    <w:p>
      <w:pPr>
        <w:widowControl/>
        <w:jc w:val="left"/>
        <w:rPr>
          <w:lang w:val="en-GB"/>
        </w:rPr>
      </w:pPr>
    </w:p>
    <w:p>
      <w:pPr>
        <w:widowControl/>
        <w:jc w:val="left"/>
        <w:rPr>
          <w:lang w:val="en-GB"/>
        </w:rPr>
      </w:pPr>
    </w:p>
    <w:p>
      <w:pPr>
        <w:snapToGrid w:val="0"/>
        <w:spacing w:line="360" w:lineRule="auto"/>
        <w:jc w:val="center"/>
        <w:outlineLvl w:val="0"/>
        <w:rPr>
          <w:lang w:val="en-GB"/>
        </w:rPr>
      </w:pPr>
      <w:bookmarkStart w:id="0" w:name="_Toc15101"/>
      <w:bookmarkStart w:id="1" w:name="_Toc28896"/>
      <w:bookmarkStart w:id="2" w:name="_Toc16762"/>
      <w:bookmarkStart w:id="3" w:name="_Toc29538"/>
      <w:bookmarkStart w:id="4" w:name="_Toc15696"/>
      <w:r>
        <w:rPr>
          <w:rFonts w:ascii="Arial" w:hAnsi="Arial" w:eastAsia="宋体" w:cs="Arial"/>
          <w:b/>
          <w:szCs w:val="21"/>
        </w:rPr>
        <w:t>文件修订履历</w:t>
      </w:r>
      <w:bookmarkEnd w:id="0"/>
      <w:bookmarkEnd w:id="1"/>
      <w:bookmarkEnd w:id="2"/>
      <w:bookmarkEnd w:id="3"/>
      <w:bookmarkEnd w:id="4"/>
    </w:p>
    <w:tbl>
      <w:tblPr>
        <w:tblStyle w:val="34"/>
        <w:tblW w:w="9328" w:type="dxa"/>
        <w:tblInd w:w="-4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4"/>
        <w:gridCol w:w="1162"/>
        <w:gridCol w:w="4851"/>
        <w:gridCol w:w="877"/>
        <w:gridCol w:w="860"/>
        <w:gridCol w:w="8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</w:trPr>
        <w:tc>
          <w:tcPr>
            <w:tcW w:w="764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</w:rPr>
            </w:pPr>
            <w:r>
              <w:rPr>
                <w:rFonts w:ascii="Arial" w:hAnsi="Arial" w:eastAsia="宋体" w:cs="Arial"/>
                <w:sz w:val="21"/>
                <w:szCs w:val="21"/>
              </w:rPr>
              <w:t>版 本</w:t>
            </w:r>
          </w:p>
        </w:tc>
        <w:tc>
          <w:tcPr>
            <w:tcW w:w="1162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</w:rPr>
            </w:pPr>
            <w:r>
              <w:rPr>
                <w:rFonts w:ascii="Arial" w:hAnsi="Arial" w:eastAsia="宋体" w:cs="Arial"/>
                <w:sz w:val="21"/>
                <w:szCs w:val="21"/>
                <w:lang w:eastAsia="zh-CN"/>
              </w:rPr>
              <w:t>发行日期</w:t>
            </w:r>
          </w:p>
        </w:tc>
        <w:tc>
          <w:tcPr>
            <w:tcW w:w="4851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</w:rPr>
            </w:pPr>
            <w:r>
              <w:rPr>
                <w:rFonts w:ascii="Arial" w:hAnsi="Arial" w:eastAsia="宋体" w:cs="Arial"/>
                <w:sz w:val="21"/>
                <w:szCs w:val="21"/>
              </w:rPr>
              <w:t>修订内容</w:t>
            </w:r>
          </w:p>
        </w:tc>
        <w:tc>
          <w:tcPr>
            <w:tcW w:w="877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</w:rPr>
            </w:pPr>
            <w:r>
              <w:rPr>
                <w:rFonts w:ascii="Arial" w:hAnsi="Arial" w:eastAsia="宋体" w:cs="Arial"/>
                <w:sz w:val="21"/>
                <w:szCs w:val="21"/>
              </w:rPr>
              <w:t>编制</w:t>
            </w:r>
          </w:p>
        </w:tc>
        <w:tc>
          <w:tcPr>
            <w:tcW w:w="860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</w:rPr>
            </w:pPr>
            <w:r>
              <w:rPr>
                <w:rFonts w:ascii="Arial" w:hAnsi="Arial" w:eastAsia="宋体" w:cs="Arial"/>
                <w:sz w:val="21"/>
                <w:szCs w:val="21"/>
              </w:rPr>
              <w:t>审核</w:t>
            </w:r>
          </w:p>
        </w:tc>
        <w:tc>
          <w:tcPr>
            <w:tcW w:w="814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</w:rPr>
            </w:pPr>
            <w:r>
              <w:rPr>
                <w:rFonts w:ascii="Arial" w:hAnsi="Arial" w:eastAsia="宋体" w:cs="Arial"/>
                <w:sz w:val="21"/>
                <w:szCs w:val="21"/>
              </w:rPr>
              <w:t>批准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</w:trPr>
        <w:tc>
          <w:tcPr>
            <w:tcW w:w="764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eastAsia="宋体" w:cs="Arial"/>
                <w:sz w:val="21"/>
                <w:szCs w:val="21"/>
                <w:lang w:val="en-US" w:eastAsia="zh-CN"/>
              </w:rPr>
              <w:t>V1.0</w:t>
            </w:r>
          </w:p>
        </w:tc>
        <w:tc>
          <w:tcPr>
            <w:tcW w:w="1162" w:type="dxa"/>
            <w:vAlign w:val="center"/>
          </w:tcPr>
          <w:p>
            <w:pPr>
              <w:snapToGrid w:val="0"/>
              <w:ind w:firstLine="10" w:firstLineChars="5"/>
              <w:jc w:val="center"/>
              <w:rPr>
                <w:rFonts w:hint="default" w:ascii="Arial" w:hAnsi="Arial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eastAsia="宋体" w:cs="Arial"/>
                <w:sz w:val="21"/>
                <w:szCs w:val="21"/>
                <w:lang w:val="en-US" w:eastAsia="zh-CN"/>
              </w:rPr>
              <w:t>2025.6.9</w:t>
            </w:r>
          </w:p>
        </w:tc>
        <w:tc>
          <w:tcPr>
            <w:tcW w:w="4851" w:type="dxa"/>
            <w:vAlign w:val="center"/>
          </w:tcPr>
          <w:p>
            <w:pPr>
              <w:snapToGrid w:val="0"/>
              <w:ind w:firstLine="10" w:firstLineChars="5"/>
              <w:rPr>
                <w:rFonts w:hint="default" w:ascii="Arial" w:hAnsi="Arial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eastAsia="宋体" w:cs="Arial"/>
                <w:sz w:val="21"/>
                <w:szCs w:val="21"/>
                <w:lang w:val="en-US" w:eastAsia="zh-CN"/>
              </w:rPr>
              <w:t>初版</w:t>
            </w:r>
          </w:p>
        </w:tc>
        <w:tc>
          <w:tcPr>
            <w:tcW w:w="877" w:type="dxa"/>
            <w:vAlign w:val="center"/>
          </w:tcPr>
          <w:p>
            <w:pPr>
              <w:snapToGrid w:val="0"/>
              <w:ind w:firstLine="10" w:firstLineChars="5"/>
              <w:jc w:val="center"/>
              <w:rPr>
                <w:rFonts w:hint="default" w:ascii="Arial" w:hAnsi="Arial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eastAsia="宋体" w:cs="Arial"/>
                <w:sz w:val="21"/>
                <w:szCs w:val="21"/>
                <w:lang w:val="en-US" w:eastAsia="zh-CN"/>
              </w:rPr>
              <w:t>张立飞</w:t>
            </w:r>
          </w:p>
        </w:tc>
        <w:tc>
          <w:tcPr>
            <w:tcW w:w="860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  <w:lang w:val="en-US" w:eastAsia="zh-CN"/>
              </w:rPr>
            </w:pPr>
          </w:p>
        </w:tc>
        <w:tc>
          <w:tcPr>
            <w:tcW w:w="814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</w:trPr>
        <w:tc>
          <w:tcPr>
            <w:tcW w:w="764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  <w:lang w:val="en-US" w:eastAsia="zh-CN"/>
              </w:rPr>
            </w:pPr>
          </w:p>
        </w:tc>
        <w:tc>
          <w:tcPr>
            <w:tcW w:w="1162" w:type="dxa"/>
            <w:vAlign w:val="center"/>
          </w:tcPr>
          <w:p>
            <w:pPr>
              <w:snapToGrid w:val="0"/>
              <w:ind w:firstLine="10" w:firstLineChars="5"/>
              <w:jc w:val="center"/>
              <w:rPr>
                <w:rFonts w:hint="default" w:ascii="Arial" w:hAnsi="Arial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eastAsia="宋体" w:cs="Arial"/>
                <w:sz w:val="21"/>
                <w:szCs w:val="21"/>
                <w:lang w:val="en-US" w:eastAsia="zh-CN"/>
              </w:rPr>
              <w:t>6.16</w:t>
            </w:r>
          </w:p>
        </w:tc>
        <w:tc>
          <w:tcPr>
            <w:tcW w:w="4851" w:type="dxa"/>
            <w:vAlign w:val="center"/>
          </w:tcPr>
          <w:p>
            <w:pPr>
              <w:numPr>
                <w:ilvl w:val="0"/>
                <w:numId w:val="7"/>
              </w:num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更新3.4 文字声音类信息报警策略</w:t>
            </w:r>
          </w:p>
          <w:p>
            <w:pPr>
              <w:numPr>
                <w:ilvl w:val="0"/>
                <w:numId w:val="7"/>
              </w:num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  <w14:ligatures w14:val="none"/>
              </w:rPr>
              <w:t>完善4</w:t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en-US" w:bidi="ar-SA"/>
                <w14:ligatures w14:val="none"/>
              </w:rPr>
              <w:t>.</w:t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  <w14:ligatures w14:val="none"/>
              </w:rPr>
              <w:t>6</w:t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en-US" w:bidi="ar-SA"/>
                <w14:ligatures w14:val="none"/>
              </w:rPr>
              <w:t xml:space="preserve"> </w:t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  <w14:ligatures w14:val="none"/>
              </w:rPr>
              <w:t xml:space="preserve"> SyRS-YB103-IC-FT-0406：里程显示</w:t>
            </w:r>
          </w:p>
          <w:p>
            <w:pPr>
              <w:numPr>
                <w:ilvl w:val="0"/>
                <w:numId w:val="7"/>
              </w:num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  <w14:ligatures w14:val="none"/>
              </w:rPr>
              <w:t>完善</w:t>
            </w:r>
            <w:r>
              <w:rPr>
                <w:rFonts w:hint="eastAsia"/>
                <w:highlight w:val="none"/>
                <w:lang w:val="en-US" w:eastAsia="zh-CN"/>
              </w:rPr>
              <w:t>4</w:t>
            </w:r>
            <w:r>
              <w:rPr>
                <w:highlight w:val="none"/>
                <w:lang w:val="en-US" w:eastAsia="en-US"/>
              </w:rPr>
              <w:t>.</w:t>
            </w:r>
            <w:r>
              <w:rPr>
                <w:rFonts w:hint="eastAsia"/>
                <w:highlight w:val="none"/>
                <w:lang w:val="en-US" w:eastAsia="zh-CN"/>
              </w:rPr>
              <w:t>7</w:t>
            </w:r>
            <w:r>
              <w:rPr>
                <w:highlight w:val="none"/>
                <w:lang w:val="en-US" w:eastAsia="en-US"/>
              </w:rPr>
              <w:t xml:space="preserve"> </w:t>
            </w:r>
            <w:r>
              <w:rPr>
                <w:rFonts w:hint="eastAsia"/>
                <w:highlight w:val="none"/>
                <w:lang w:val="en-US" w:eastAsia="zh-CN"/>
              </w:rPr>
              <w:t xml:space="preserve"> SyRS-YB103-IC-FT-0407：能耗显示</w:t>
            </w:r>
          </w:p>
          <w:p>
            <w:pPr>
              <w:numPr>
                <w:ilvl w:val="0"/>
                <w:numId w:val="7"/>
              </w:numPr>
              <w:bidi w:val="0"/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  <w14:ligatures w14:val="none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  <w14:ligatures w14:val="none"/>
              </w:rPr>
              <w:t>完善4</w:t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en-US" w:bidi="ar-SA"/>
                <w14:ligatures w14:val="none"/>
              </w:rPr>
              <w:t>.</w:t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  <w14:ligatures w14:val="none"/>
              </w:rPr>
              <w:t>8</w:t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en-US" w:bidi="ar-SA"/>
                <w14:ligatures w14:val="none"/>
              </w:rPr>
              <w:t xml:space="preserve"> </w:t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  <w14:ligatures w14:val="none"/>
              </w:rPr>
              <w:t xml:space="preserve"> SyRS-YB103-IC-FT-0408：功率显示</w:t>
            </w:r>
          </w:p>
          <w:p>
            <w:pPr>
              <w:numPr>
                <w:ilvl w:val="0"/>
                <w:numId w:val="7"/>
              </w:numPr>
              <w:bidi w:val="0"/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  <w14:ligatures w14:val="none"/>
              </w:rPr>
            </w:pPr>
            <w:r>
              <w:rPr>
                <w:rFonts w:hint="eastAsia"/>
                <w:lang w:val="en-US" w:eastAsia="zh-CN"/>
              </w:rPr>
              <w:t>完善4</w:t>
            </w:r>
            <w:r>
              <w:rPr>
                <w:rFonts w:hint="eastAsia"/>
                <w:lang w:val="en-US" w:eastAsia="en-US"/>
              </w:rPr>
              <w:t>.</w:t>
            </w:r>
            <w:r>
              <w:rPr>
                <w:rFonts w:hint="eastAsia"/>
                <w:lang w:val="en-US" w:eastAsia="zh-CN"/>
              </w:rPr>
              <w:t>11</w:t>
            </w:r>
            <w:r>
              <w:rPr>
                <w:rFonts w:hint="eastAsia"/>
                <w:lang w:val="en-US" w:eastAsia="en-US"/>
              </w:rPr>
              <w:t xml:space="preserve"> </w:t>
            </w:r>
            <w:r>
              <w:rPr>
                <w:rFonts w:hint="eastAsia"/>
                <w:lang w:val="en-US" w:eastAsia="zh-CN"/>
              </w:rPr>
              <w:t xml:space="preserve"> SyRS-YB103-IC-FT-0411：挡位显示</w:t>
            </w:r>
          </w:p>
          <w:p>
            <w:pPr>
              <w:numPr>
                <w:ilvl w:val="0"/>
                <w:numId w:val="7"/>
              </w:numPr>
              <w:bidi w:val="0"/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  <w14:ligatures w14:val="none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  <w14:ligatures w14:val="none"/>
              </w:rPr>
              <w:t>增加5.78</w:t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en-US" w:bidi="ar-SA"/>
                <w14:ligatures w14:val="none"/>
              </w:rPr>
              <w:t xml:space="preserve"> </w:t>
            </w: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  <w14:ligatures w14:val="none"/>
              </w:rPr>
              <w:t xml:space="preserve"> SyRS-YB103-IC-FT-0578：变速箱过热警告灯</w:t>
            </w:r>
          </w:p>
          <w:p>
            <w:pPr>
              <w:numPr>
                <w:ilvl w:val="0"/>
                <w:numId w:val="7"/>
              </w:num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  <w14:ligatures w14:val="none"/>
              </w:rPr>
              <w:t>删除6.文字声音提示与报警类</w:t>
            </w:r>
            <w:r>
              <w:rPr>
                <w:rFonts w:hint="eastAsia" w:cstheme="minorBidi"/>
                <w:b w:val="0"/>
                <w:bCs w:val="0"/>
                <w:kern w:val="2"/>
                <w:sz w:val="21"/>
                <w:szCs w:val="22"/>
                <w:lang w:val="en-GB" w:eastAsia="zh-CN" w:bidi="ar-SA"/>
                <w14:ligatures w14:val="none"/>
              </w:rPr>
              <w:t>功能</w:t>
            </w:r>
            <w:r>
              <w:rPr>
                <w:rFonts w:hint="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  <w14:ligatures w14:val="none"/>
              </w:rPr>
              <w:t>定义，增加参考《文字提示列表》说明</w:t>
            </w:r>
          </w:p>
          <w:p>
            <w:pPr>
              <w:numPr>
                <w:ilvl w:val="0"/>
                <w:numId w:val="7"/>
              </w:num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  <w14:ligatures w14:val="none"/>
              </w:rPr>
              <w:t>10.充放电界面显示信息</w:t>
            </w:r>
            <w:r>
              <w:rPr>
                <w:rFonts w:hint="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  <w14:ligatures w14:val="none"/>
              </w:rPr>
              <w:t>需求调整待定</w:t>
            </w:r>
          </w:p>
        </w:tc>
        <w:tc>
          <w:tcPr>
            <w:tcW w:w="877" w:type="dxa"/>
            <w:vAlign w:val="center"/>
          </w:tcPr>
          <w:p>
            <w:pPr>
              <w:snapToGrid w:val="0"/>
              <w:ind w:firstLine="10" w:firstLineChars="5"/>
              <w:jc w:val="center"/>
              <w:rPr>
                <w:rFonts w:ascii="Arial" w:hAnsi="Arial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eastAsia="宋体" w:cs="Arial"/>
                <w:sz w:val="21"/>
                <w:szCs w:val="21"/>
                <w:lang w:val="en-US" w:eastAsia="zh-CN"/>
              </w:rPr>
              <w:t>张立飞</w:t>
            </w:r>
          </w:p>
        </w:tc>
        <w:tc>
          <w:tcPr>
            <w:tcW w:w="860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  <w:lang w:eastAsia="zh-CN"/>
              </w:rPr>
            </w:pPr>
          </w:p>
        </w:tc>
        <w:tc>
          <w:tcPr>
            <w:tcW w:w="814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764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  <w:lang w:val="en-US" w:eastAsia="zh-CN"/>
              </w:rPr>
            </w:pPr>
          </w:p>
        </w:tc>
        <w:tc>
          <w:tcPr>
            <w:tcW w:w="1162" w:type="dxa"/>
            <w:vAlign w:val="center"/>
          </w:tcPr>
          <w:p>
            <w:pPr>
              <w:jc w:val="center"/>
              <w:rPr>
                <w:rFonts w:hint="default" w:ascii="Arial" w:hAnsi="Arial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eastAsia="宋体" w:cs="Arial"/>
                <w:sz w:val="21"/>
                <w:szCs w:val="21"/>
                <w:lang w:val="en-US" w:eastAsia="zh-CN"/>
              </w:rPr>
              <w:t>6.19</w:t>
            </w:r>
          </w:p>
        </w:tc>
        <w:tc>
          <w:tcPr>
            <w:tcW w:w="4851" w:type="dxa"/>
            <w:vAlign w:val="center"/>
          </w:tcPr>
          <w:p>
            <w:pPr>
              <w:numPr>
                <w:ilvl w:val="0"/>
                <w:numId w:val="8"/>
              </w:numPr>
              <w:snapToGrid w:val="0"/>
              <w:rPr>
                <w:rFonts w:hint="default" w:ascii="Arial" w:hAnsi="Arial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eastAsia="宋体" w:cs="Arial"/>
                <w:sz w:val="21"/>
                <w:szCs w:val="21"/>
                <w:lang w:val="en-US" w:eastAsia="zh-CN"/>
              </w:rPr>
              <w:t>修改“5.20”亮灯策略</w:t>
            </w:r>
          </w:p>
          <w:p>
            <w:pPr>
              <w:numPr>
                <w:ilvl w:val="0"/>
                <w:numId w:val="8"/>
              </w:numPr>
              <w:snapToGrid w:val="0"/>
              <w:rPr>
                <w:rFonts w:hint="default" w:ascii="Arial" w:hAnsi="Arial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eastAsia="宋体" w:cs="Arial"/>
                <w:sz w:val="21"/>
                <w:szCs w:val="21"/>
                <w:lang w:val="en-US" w:eastAsia="zh-CN"/>
              </w:rPr>
              <w:t>“5.44”增加文字提示信息</w:t>
            </w:r>
          </w:p>
          <w:p>
            <w:pPr>
              <w:numPr>
                <w:ilvl w:val="0"/>
                <w:numId w:val="8"/>
              </w:numPr>
              <w:snapToGrid w:val="0"/>
              <w:rPr>
                <w:rFonts w:hint="eastAsia" w:ascii="Arial" w:hAnsi="Arial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eastAsia="宋体" w:cs="Arial"/>
                <w:sz w:val="21"/>
                <w:szCs w:val="21"/>
                <w:lang w:val="en-US" w:eastAsia="zh-CN"/>
              </w:rPr>
              <w:t>修改“5.45”指示灯名称、亮灯策略、电源模式</w:t>
            </w:r>
          </w:p>
          <w:p>
            <w:pPr>
              <w:numPr>
                <w:ilvl w:val="0"/>
                <w:numId w:val="8"/>
              </w:numPr>
              <w:snapToGrid w:val="0"/>
              <w:rPr>
                <w:rFonts w:hint="default"/>
                <w:highlight w:val="none"/>
                <w:lang w:val="en-US" w:eastAsia="zh-CN"/>
              </w:rPr>
            </w:pPr>
            <w:r>
              <w:rPr>
                <w:rFonts w:hint="eastAsia" w:ascii="Arial" w:hAnsi="Arial" w:eastAsia="宋体" w:cs="Arial"/>
                <w:sz w:val="21"/>
                <w:szCs w:val="21"/>
                <w:lang w:val="en-US" w:eastAsia="zh-CN"/>
              </w:rPr>
              <w:t>修改“</w:t>
            </w:r>
            <w:r>
              <w:rPr>
                <w:rFonts w:hint="eastAsia"/>
                <w:highlight w:val="none"/>
                <w:lang w:val="en-US" w:eastAsia="zh-CN"/>
              </w:rPr>
              <w:t>5.46</w:t>
            </w:r>
            <w:r>
              <w:rPr>
                <w:rFonts w:hint="eastAsia" w:ascii="Arial" w:hAnsi="Arial" w:eastAsia="宋体" w:cs="Arial"/>
                <w:sz w:val="21"/>
                <w:szCs w:val="21"/>
                <w:lang w:val="en-US" w:eastAsia="zh-CN"/>
              </w:rPr>
              <w:t>”指示灯名称、亮灯策略、增加灯颜</w:t>
            </w:r>
            <w:r>
              <w:rPr>
                <w:rFonts w:hint="eastAsia"/>
                <w:highlight w:val="none"/>
                <w:lang w:val="en-US" w:eastAsia="zh-CN"/>
              </w:rPr>
              <w:t>色、电源模式</w:t>
            </w:r>
          </w:p>
          <w:p>
            <w:pPr>
              <w:numPr>
                <w:ilvl w:val="0"/>
                <w:numId w:val="8"/>
              </w:numPr>
              <w:snapToGrid w:val="0"/>
              <w:rPr>
                <w:rFonts w:hint="default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修改“5.48”指示灯名称、亮灯策略</w:t>
            </w:r>
          </w:p>
          <w:p>
            <w:pPr>
              <w:numPr>
                <w:ilvl w:val="0"/>
                <w:numId w:val="8"/>
              </w:numPr>
              <w:snapToGrid w:val="0"/>
              <w:rPr>
                <w:rFonts w:hint="default" w:ascii="Arial" w:hAnsi="Arial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增加“5.79充电故障指示灯”</w:t>
            </w:r>
          </w:p>
          <w:p>
            <w:pPr>
              <w:numPr>
                <w:ilvl w:val="0"/>
                <w:numId w:val="8"/>
              </w:numPr>
              <w:snapToGrid w:val="0"/>
              <w:rPr>
                <w:rFonts w:hint="default" w:ascii="Arial" w:hAnsi="Arial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新增“10.1和10.2”充放电显示需求</w:t>
            </w:r>
          </w:p>
        </w:tc>
        <w:tc>
          <w:tcPr>
            <w:tcW w:w="877" w:type="dxa"/>
            <w:vAlign w:val="center"/>
          </w:tcPr>
          <w:p>
            <w:pPr>
              <w:snapToGrid w:val="0"/>
              <w:ind w:firstLine="10" w:firstLineChars="5"/>
              <w:jc w:val="center"/>
              <w:rPr>
                <w:rFonts w:ascii="Arial" w:hAnsi="Arial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eastAsia="宋体" w:cs="Arial"/>
                <w:sz w:val="21"/>
                <w:szCs w:val="21"/>
                <w:lang w:val="en-US" w:eastAsia="zh-CN"/>
              </w:rPr>
              <w:t>张立飞</w:t>
            </w:r>
          </w:p>
        </w:tc>
        <w:tc>
          <w:tcPr>
            <w:tcW w:w="860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  <w:lang w:eastAsia="zh-CN"/>
              </w:rPr>
            </w:pPr>
          </w:p>
        </w:tc>
        <w:tc>
          <w:tcPr>
            <w:tcW w:w="814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</w:trPr>
        <w:tc>
          <w:tcPr>
            <w:tcW w:w="764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  <w:lang w:val="en-US" w:eastAsia="zh-CN"/>
              </w:rPr>
            </w:pPr>
          </w:p>
        </w:tc>
        <w:tc>
          <w:tcPr>
            <w:tcW w:w="1162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  <w:lang w:val="en-US" w:eastAsia="zh-CN"/>
              </w:rPr>
            </w:pPr>
          </w:p>
        </w:tc>
        <w:tc>
          <w:tcPr>
            <w:tcW w:w="4851" w:type="dxa"/>
            <w:vAlign w:val="center"/>
          </w:tcPr>
          <w:p>
            <w:pPr>
              <w:tabs>
                <w:tab w:val="left" w:pos="312"/>
              </w:tabs>
              <w:rPr>
                <w:rFonts w:ascii="Arial" w:hAnsi="Arial" w:eastAsia="宋体" w:cs="Arial"/>
                <w:sz w:val="21"/>
                <w:szCs w:val="21"/>
                <w:lang w:val="en-US" w:eastAsia="zh-CN"/>
              </w:rPr>
            </w:pPr>
          </w:p>
        </w:tc>
        <w:tc>
          <w:tcPr>
            <w:tcW w:w="877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  <w:lang w:val="en-US" w:eastAsia="zh-CN"/>
              </w:rPr>
            </w:pPr>
          </w:p>
        </w:tc>
        <w:tc>
          <w:tcPr>
            <w:tcW w:w="860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  <w:lang w:eastAsia="zh-CN"/>
              </w:rPr>
            </w:pPr>
          </w:p>
        </w:tc>
        <w:tc>
          <w:tcPr>
            <w:tcW w:w="814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</w:trPr>
        <w:tc>
          <w:tcPr>
            <w:tcW w:w="764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  <w:lang w:eastAsia="zh-CN"/>
              </w:rPr>
            </w:pPr>
          </w:p>
        </w:tc>
        <w:tc>
          <w:tcPr>
            <w:tcW w:w="1162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  <w:lang w:eastAsia="zh-CN"/>
              </w:rPr>
            </w:pPr>
          </w:p>
        </w:tc>
        <w:tc>
          <w:tcPr>
            <w:tcW w:w="4851" w:type="dxa"/>
            <w:vAlign w:val="center"/>
          </w:tcPr>
          <w:p>
            <w:pPr>
              <w:rPr>
                <w:rFonts w:ascii="Arial" w:hAnsi="Arial" w:eastAsia="宋体" w:cs="Arial"/>
                <w:sz w:val="21"/>
                <w:szCs w:val="21"/>
                <w:lang w:eastAsia="zh-CN"/>
              </w:rPr>
            </w:pPr>
          </w:p>
        </w:tc>
        <w:tc>
          <w:tcPr>
            <w:tcW w:w="877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  <w:lang w:eastAsia="zh-CN"/>
              </w:rPr>
            </w:pPr>
          </w:p>
        </w:tc>
        <w:tc>
          <w:tcPr>
            <w:tcW w:w="860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  <w:lang w:eastAsia="zh-CN"/>
              </w:rPr>
            </w:pPr>
          </w:p>
        </w:tc>
        <w:tc>
          <w:tcPr>
            <w:tcW w:w="814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</w:trPr>
        <w:tc>
          <w:tcPr>
            <w:tcW w:w="764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  <w:lang w:eastAsia="zh-CN"/>
              </w:rPr>
            </w:pPr>
          </w:p>
        </w:tc>
        <w:tc>
          <w:tcPr>
            <w:tcW w:w="1162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  <w:lang w:eastAsia="zh-CN"/>
              </w:rPr>
            </w:pPr>
          </w:p>
        </w:tc>
        <w:tc>
          <w:tcPr>
            <w:tcW w:w="4851" w:type="dxa"/>
            <w:vAlign w:val="center"/>
          </w:tcPr>
          <w:p>
            <w:pPr>
              <w:rPr>
                <w:rFonts w:ascii="Arial" w:hAnsi="Arial" w:eastAsia="宋体" w:cs="Arial"/>
                <w:sz w:val="21"/>
                <w:szCs w:val="21"/>
                <w:lang w:eastAsia="zh-CN"/>
              </w:rPr>
            </w:pPr>
          </w:p>
        </w:tc>
        <w:tc>
          <w:tcPr>
            <w:tcW w:w="877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  <w:lang w:eastAsia="zh-CN"/>
              </w:rPr>
            </w:pPr>
          </w:p>
        </w:tc>
        <w:tc>
          <w:tcPr>
            <w:tcW w:w="860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  <w:lang w:eastAsia="zh-CN"/>
              </w:rPr>
            </w:pPr>
          </w:p>
        </w:tc>
        <w:tc>
          <w:tcPr>
            <w:tcW w:w="814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</w:trPr>
        <w:tc>
          <w:tcPr>
            <w:tcW w:w="764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  <w:lang w:eastAsia="zh-CN"/>
              </w:rPr>
            </w:pPr>
          </w:p>
        </w:tc>
        <w:tc>
          <w:tcPr>
            <w:tcW w:w="1162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  <w:lang w:eastAsia="zh-CN"/>
              </w:rPr>
            </w:pPr>
          </w:p>
        </w:tc>
        <w:tc>
          <w:tcPr>
            <w:tcW w:w="4851" w:type="dxa"/>
            <w:vAlign w:val="center"/>
          </w:tcPr>
          <w:p>
            <w:pPr>
              <w:rPr>
                <w:rFonts w:ascii="Arial" w:hAnsi="Arial" w:eastAsia="宋体" w:cs="Arial"/>
                <w:sz w:val="21"/>
                <w:szCs w:val="21"/>
                <w:lang w:eastAsia="zh-CN"/>
              </w:rPr>
            </w:pPr>
          </w:p>
        </w:tc>
        <w:tc>
          <w:tcPr>
            <w:tcW w:w="877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  <w:lang w:eastAsia="zh-CN"/>
              </w:rPr>
            </w:pPr>
          </w:p>
        </w:tc>
        <w:tc>
          <w:tcPr>
            <w:tcW w:w="860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  <w:lang w:eastAsia="zh-CN"/>
              </w:rPr>
            </w:pPr>
          </w:p>
        </w:tc>
        <w:tc>
          <w:tcPr>
            <w:tcW w:w="814" w:type="dxa"/>
            <w:vAlign w:val="center"/>
          </w:tcPr>
          <w:p>
            <w:pPr>
              <w:jc w:val="center"/>
              <w:rPr>
                <w:rFonts w:ascii="Arial" w:hAnsi="Arial" w:eastAsia="宋体" w:cs="Arial"/>
                <w:sz w:val="21"/>
                <w:szCs w:val="21"/>
                <w:lang w:eastAsia="zh-CN"/>
              </w:rPr>
            </w:pPr>
          </w:p>
        </w:tc>
      </w:tr>
    </w:tbl>
    <w:p>
      <w:pPr>
        <w:widowControl/>
        <w:jc w:val="left"/>
        <w:rPr>
          <w:lang w:val="en-GB"/>
        </w:rPr>
      </w:pPr>
      <w:r>
        <w:rPr>
          <w:lang w:val="en-GB"/>
        </w:rPr>
        <w:br w:type="page"/>
      </w:r>
    </w:p>
    <w:sdt>
      <w:sdtPr>
        <w:rPr>
          <w:rFonts w:asciiTheme="minorHAnsi" w:hAnsiTheme="minorHAnsi" w:eastAsiaTheme="minorEastAsia" w:cstheme="minorBidi"/>
          <w:b w:val="0"/>
          <w:bCs w:val="0"/>
          <w:kern w:val="2"/>
          <w:sz w:val="21"/>
          <w:szCs w:val="22"/>
          <w:lang w:val="zh-CN"/>
        </w:rPr>
        <w:id w:val="-457174384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 w:val="0"/>
          <w:bCs w:val="0"/>
          <w:kern w:val="2"/>
          <w:sz w:val="21"/>
          <w:szCs w:val="22"/>
          <w:lang w:val="zh-CN"/>
        </w:rPr>
      </w:sdtEndPr>
      <w:sdtContent>
        <w:p>
          <w:pPr>
            <w:rPr>
              <w:rFonts w:asciiTheme="minorHAnsi" w:hAnsiTheme="minorHAnsi" w:eastAsiaTheme="minorEastAsia" w:cstheme="minorBidi"/>
              <w:bCs/>
              <w:kern w:val="2"/>
              <w:sz w:val="21"/>
              <w:szCs w:val="22"/>
              <w:lang w:val="zh-CN" w:eastAsia="zh-CN" w:bidi="ar-SA"/>
            </w:rPr>
          </w:pPr>
          <w:r>
            <w:rPr>
              <w:lang w:val="zh-CN"/>
            </w:rPr>
            <w:t>目录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>
          <w:pPr>
            <w:pStyle w:val="26"/>
            <w:tabs>
              <w:tab w:val="right" w:leader="dot" w:pos="9752"/>
              <w:tab w:val="clear" w:pos="4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_Toc15101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ascii="Arial" w:hAnsi="Arial" w:eastAsia="宋体" w:cs="Arial"/>
              <w:szCs w:val="21"/>
            </w:rPr>
            <w:t>文件修订履历</w:t>
          </w:r>
          <w:r>
            <w:tab/>
          </w:r>
          <w:r>
            <w:fldChar w:fldCharType="begin"/>
          </w:r>
          <w:r>
            <w:instrText xml:space="preserve"> PAGEREF _Toc15101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6"/>
            <w:tabs>
              <w:tab w:val="right" w:leader="dot" w:pos="9752"/>
              <w:tab w:val="clear" w:pos="4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_Toc21062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GB"/>
            </w:rPr>
            <w:t>1.文档信息</w:t>
          </w:r>
          <w:r>
            <w:tab/>
          </w:r>
          <w:r>
            <w:fldChar w:fldCharType="begin"/>
          </w:r>
          <w:r>
            <w:instrText xml:space="preserve"> PAGEREF _Toc21062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_Toc27065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1.1</w:t>
          </w:r>
          <w:r>
            <w:rPr>
              <w:rFonts w:hint="eastAsia"/>
              <w:lang w:val="en-GB"/>
            </w:rPr>
            <w:t>文档目的</w:t>
          </w:r>
          <w:r>
            <w:tab/>
          </w:r>
          <w:r>
            <w:fldChar w:fldCharType="begin"/>
          </w:r>
          <w:r>
            <w:instrText xml:space="preserve"> PAGEREF _Toc27065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_Toc18601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1.2</w:t>
          </w:r>
          <w:r>
            <w:rPr>
              <w:rFonts w:hint="eastAsia"/>
              <w:lang w:val="en-GB"/>
            </w:rPr>
            <w:t>阅读对象</w:t>
          </w:r>
          <w:r>
            <w:tab/>
          </w:r>
          <w:r>
            <w:fldChar w:fldCharType="begin"/>
          </w:r>
          <w:r>
            <w:instrText xml:space="preserve"> PAGEREF _Toc18601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_Toc17524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1.3</w:t>
          </w:r>
          <w:r>
            <w:rPr>
              <w:rFonts w:hint="eastAsia"/>
              <w:lang w:val="en-GB"/>
            </w:rPr>
            <w:t>更新说明</w:t>
          </w:r>
          <w:r>
            <w:tab/>
          </w:r>
          <w:r>
            <w:fldChar w:fldCharType="begin"/>
          </w:r>
          <w:r>
            <w:instrText xml:space="preserve"> PAGEREF _Toc17524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_Toc11765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1.4术语及缩写</w:t>
          </w:r>
          <w:r>
            <w:tab/>
          </w:r>
          <w:r>
            <w:fldChar w:fldCharType="begin"/>
          </w:r>
          <w:r>
            <w:instrText xml:space="preserve"> PAGEREF _Toc11765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6"/>
            <w:tabs>
              <w:tab w:val="right" w:leader="dot" w:pos="9752"/>
              <w:tab w:val="clear" w:pos="4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_Toc9914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GB"/>
            </w:rPr>
            <w:t>2</w:t>
          </w:r>
          <w:r>
            <w:rPr>
              <w:rFonts w:hint="eastAsia"/>
              <w:lang w:val="en-US" w:eastAsia="zh-CN"/>
            </w:rPr>
            <w:t>.</w:t>
          </w:r>
          <w:r>
            <w:rPr>
              <w:rFonts w:hint="eastAsia"/>
              <w:lang w:val="en-GB"/>
            </w:rPr>
            <w:t>系统设计</w:t>
          </w:r>
          <w:r>
            <w:tab/>
          </w:r>
          <w:r>
            <w:fldChar w:fldCharType="begin"/>
          </w:r>
          <w:r>
            <w:instrText xml:space="preserve"> PAGEREF _Toc9914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_Toc30910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GB"/>
            </w:rPr>
            <w:t>2</w:t>
          </w:r>
          <w:r>
            <w:rPr>
              <w:lang w:val="en-GB"/>
            </w:rPr>
            <w:t>.1</w:t>
          </w:r>
          <w:r>
            <w:rPr>
              <w:rFonts w:hint="eastAsia"/>
              <w:lang w:val="en-GB"/>
            </w:rPr>
            <w:t>产品功能概述</w:t>
          </w:r>
          <w:r>
            <w:tab/>
          </w:r>
          <w:r>
            <w:fldChar w:fldCharType="begin"/>
          </w:r>
          <w:r>
            <w:instrText xml:space="preserve"> PAGEREF _Toc30910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_Toc31014 </w:instrText>
          </w:r>
          <w:r>
            <w:rPr>
              <w:bCs/>
              <w:lang w:val="zh-CN"/>
            </w:rPr>
            <w:fldChar w:fldCharType="separate"/>
          </w:r>
          <w:r>
            <w:rPr>
              <w:lang w:val="en-GB"/>
            </w:rPr>
            <w:t xml:space="preserve">2.2 </w:t>
          </w:r>
          <w:r>
            <w:rPr>
              <w:rFonts w:hint="eastAsia"/>
              <w:lang w:val="en-US" w:eastAsia="zh-CN"/>
            </w:rPr>
            <w:t>仪表</w:t>
          </w:r>
          <w:r>
            <w:rPr>
              <w:rFonts w:hint="eastAsia"/>
              <w:lang w:val="en-GB"/>
            </w:rPr>
            <w:t>功能分类</w:t>
          </w:r>
          <w:r>
            <w:tab/>
          </w:r>
          <w:r>
            <w:fldChar w:fldCharType="begin"/>
          </w:r>
          <w:r>
            <w:instrText xml:space="preserve"> PAGEREF _Toc31014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_Toc21059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2.3效果图</w:t>
          </w:r>
          <w:r>
            <w:tab/>
          </w:r>
          <w:r>
            <w:fldChar w:fldCharType="begin"/>
          </w:r>
          <w:r>
            <w:instrText xml:space="preserve"> PAGEREF _Toc21059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6"/>
            <w:tabs>
              <w:tab w:val="right" w:leader="dot" w:pos="9752"/>
              <w:tab w:val="clear" w:pos="4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_Toc16095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3.技术要求</w:t>
          </w:r>
          <w:r>
            <w:tab/>
          </w:r>
          <w:r>
            <w:fldChar w:fldCharType="begin"/>
          </w:r>
          <w:r>
            <w:instrText xml:space="preserve"> PAGEREF _Toc16095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_Toc15463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3.1 电源模式策略</w:t>
          </w:r>
          <w:r>
            <w:tab/>
          </w:r>
          <w:r>
            <w:fldChar w:fldCharType="begin"/>
          </w:r>
          <w:r>
            <w:instrText xml:space="preserve"> PAGEREF _Toc15463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_Toc14375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3</w:t>
          </w:r>
          <w:r>
            <w:rPr>
              <w:lang w:val="en-US" w:eastAsia="en-US"/>
            </w:rPr>
            <w:t>.</w:t>
          </w:r>
          <w:r>
            <w:rPr>
              <w:rFonts w:hint="eastAsia"/>
              <w:lang w:val="en-US" w:eastAsia="zh-CN"/>
            </w:rPr>
            <w:t>1</w:t>
          </w:r>
          <w:r>
            <w:rPr>
              <w:lang w:val="en-US" w:eastAsia="en-US"/>
            </w:rPr>
            <w:t>.</w:t>
          </w:r>
          <w:r>
            <w:rPr>
              <w:rFonts w:hint="eastAsia"/>
              <w:lang w:val="en-US" w:eastAsia="zh-CN"/>
            </w:rPr>
            <w:t>1</w:t>
          </w:r>
          <w:r>
            <w:rPr>
              <w:lang w:val="en-US" w:eastAsia="en-US"/>
            </w:rPr>
            <w:t xml:space="preserve"> </w:t>
          </w:r>
          <w:r>
            <w:rPr>
              <w:rFonts w:hint="eastAsia"/>
              <w:lang w:val="en-US" w:eastAsia="zh-CN"/>
            </w:rPr>
            <w:t xml:space="preserve"> SyRS-YB103-IC-TR-0001：电源信号来源</w:t>
          </w:r>
          <w:r>
            <w:tab/>
          </w:r>
          <w:r>
            <w:fldChar w:fldCharType="begin"/>
          </w:r>
          <w:r>
            <w:instrText xml:space="preserve"> PAGEREF _Toc14375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_Toc27788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eastAsia="宋体"/>
              <w:lang w:val="en-US" w:eastAsia="zh-CN"/>
            </w:rPr>
            <w:t>3</w:t>
          </w:r>
          <w:r>
            <w:rPr>
              <w:lang w:val="en-US" w:eastAsia="en-US"/>
            </w:rPr>
            <w:t>.</w:t>
          </w:r>
          <w:r>
            <w:rPr>
              <w:rFonts w:hint="eastAsia"/>
              <w:lang w:val="en-US" w:eastAsia="zh-CN"/>
            </w:rPr>
            <w:t>1</w:t>
          </w:r>
          <w:r>
            <w:rPr>
              <w:lang w:val="en-US" w:eastAsia="en-US"/>
            </w:rPr>
            <w:t>.</w:t>
          </w:r>
          <w:r>
            <w:rPr>
              <w:rFonts w:hint="eastAsia"/>
              <w:lang w:val="en-US" w:eastAsia="zh-CN"/>
            </w:rPr>
            <w:t>2</w:t>
          </w:r>
          <w:r>
            <w:rPr>
              <w:lang w:val="en-US" w:eastAsia="en-US"/>
            </w:rPr>
            <w:t xml:space="preserve"> </w:t>
          </w:r>
          <w:r>
            <w:rPr>
              <w:rFonts w:hint="eastAsia"/>
              <w:lang w:val="en-US" w:eastAsia="zh-CN"/>
            </w:rPr>
            <w:t xml:space="preserve"> SyRS-YB103-IC-TR-0002：电源模式定义</w:t>
          </w:r>
          <w:r>
            <w:tab/>
          </w:r>
          <w:r>
            <w:fldChar w:fldCharType="begin"/>
          </w:r>
          <w:r>
            <w:instrText xml:space="preserve"> PAGEREF _Toc27788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_Toc2659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eastAsia="宋体"/>
              <w:lang w:val="en-US" w:eastAsia="zh-CN"/>
            </w:rPr>
            <w:t>3</w:t>
          </w:r>
          <w:r>
            <w:rPr>
              <w:lang w:val="en-US" w:eastAsia="en-US"/>
            </w:rPr>
            <w:t>.</w:t>
          </w:r>
          <w:r>
            <w:rPr>
              <w:rFonts w:hint="eastAsia"/>
              <w:lang w:val="en-US" w:eastAsia="zh-CN"/>
            </w:rPr>
            <w:t>1</w:t>
          </w:r>
          <w:r>
            <w:rPr>
              <w:lang w:val="en-US" w:eastAsia="en-US"/>
            </w:rPr>
            <w:t>.</w:t>
          </w:r>
          <w:r>
            <w:rPr>
              <w:rFonts w:hint="eastAsia"/>
              <w:lang w:val="en-US" w:eastAsia="zh-CN"/>
            </w:rPr>
            <w:t>3</w:t>
          </w:r>
          <w:r>
            <w:rPr>
              <w:lang w:val="en-US" w:eastAsia="en-US"/>
            </w:rPr>
            <w:t xml:space="preserve"> </w:t>
          </w:r>
          <w:r>
            <w:rPr>
              <w:rFonts w:hint="eastAsia"/>
              <w:lang w:val="en-US" w:eastAsia="zh-CN"/>
            </w:rPr>
            <w:t xml:space="preserve"> SyRS-YB103-IC-TR-0003：工作逻辑</w:t>
          </w:r>
          <w:r>
            <w:tab/>
          </w:r>
          <w:r>
            <w:fldChar w:fldCharType="begin"/>
          </w:r>
          <w:r>
            <w:instrText xml:space="preserve"> PAGEREF _Toc2659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_Toc10751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3.2 开关机界面和开机动画</w:t>
          </w:r>
          <w:r>
            <w:tab/>
          </w:r>
          <w:r>
            <w:fldChar w:fldCharType="begin"/>
          </w:r>
          <w:r>
            <w:instrText xml:space="preserve"> PAGEREF _Toc10751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_Toc8502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3</w:t>
          </w:r>
          <w:r>
            <w:rPr>
              <w:lang w:val="en-US" w:eastAsia="en-US"/>
            </w:rPr>
            <w:t>.</w:t>
          </w:r>
          <w:r>
            <w:rPr>
              <w:rFonts w:hint="eastAsia"/>
              <w:lang w:val="en-US" w:eastAsia="zh-CN"/>
            </w:rPr>
            <w:t>2</w:t>
          </w:r>
          <w:r>
            <w:rPr>
              <w:lang w:val="en-US" w:eastAsia="en-US"/>
            </w:rPr>
            <w:t>.</w:t>
          </w:r>
          <w:r>
            <w:rPr>
              <w:rFonts w:hint="eastAsia"/>
              <w:lang w:val="en-US" w:eastAsia="zh-CN"/>
            </w:rPr>
            <w:t>1</w:t>
          </w:r>
          <w:r>
            <w:rPr>
              <w:lang w:val="en-US" w:eastAsia="en-US"/>
            </w:rPr>
            <w:t xml:space="preserve"> </w:t>
          </w:r>
          <w:r>
            <w:rPr>
              <w:rFonts w:hint="eastAsia"/>
              <w:lang w:val="en-US" w:eastAsia="zh-CN"/>
            </w:rPr>
            <w:t xml:space="preserve"> SyRS-YB103-IC-TR-0004：仪表</w:t>
          </w:r>
          <w:r>
            <w:tab/>
          </w:r>
          <w:r>
            <w:fldChar w:fldCharType="begin"/>
          </w:r>
          <w:r>
            <w:instrText xml:space="preserve"> PAGEREF _Toc8502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_Toc13598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3</w:t>
          </w:r>
          <w:r>
            <w:rPr>
              <w:lang w:val="en-US" w:eastAsia="en-US"/>
            </w:rPr>
            <w:t>.</w:t>
          </w:r>
          <w:r>
            <w:rPr>
              <w:rFonts w:hint="eastAsia"/>
              <w:lang w:val="en-US" w:eastAsia="zh-CN"/>
            </w:rPr>
            <w:t>2</w:t>
          </w:r>
          <w:r>
            <w:rPr>
              <w:lang w:val="en-US" w:eastAsia="en-US"/>
            </w:rPr>
            <w:t>.</w:t>
          </w:r>
          <w:r>
            <w:rPr>
              <w:rFonts w:hint="eastAsia"/>
              <w:lang w:val="en-US" w:eastAsia="zh-CN"/>
            </w:rPr>
            <w:t>2</w:t>
          </w:r>
          <w:r>
            <w:rPr>
              <w:lang w:val="en-US" w:eastAsia="en-US"/>
            </w:rPr>
            <w:t xml:space="preserve"> </w:t>
          </w:r>
          <w:r>
            <w:rPr>
              <w:rFonts w:hint="eastAsia"/>
              <w:lang w:val="en-US" w:eastAsia="zh-CN"/>
            </w:rPr>
            <w:t xml:space="preserve"> SyRS-YB103-IC-TR-0005：中控</w:t>
          </w:r>
          <w:r>
            <w:tab/>
          </w:r>
          <w:r>
            <w:fldChar w:fldCharType="begin"/>
          </w:r>
          <w:r>
            <w:instrText xml:space="preserve"> PAGEREF _Toc13598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_Toc22956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3</w:t>
          </w:r>
          <w:r>
            <w:rPr>
              <w:lang w:val="en-US" w:eastAsia="en-US"/>
            </w:rPr>
            <w:t>.</w:t>
          </w:r>
          <w:r>
            <w:rPr>
              <w:rFonts w:hint="eastAsia"/>
              <w:lang w:val="en-US" w:eastAsia="zh-CN"/>
            </w:rPr>
            <w:t>2</w:t>
          </w:r>
          <w:r>
            <w:rPr>
              <w:lang w:val="en-US" w:eastAsia="en-US"/>
            </w:rPr>
            <w:t>.</w:t>
          </w:r>
          <w:r>
            <w:rPr>
              <w:rFonts w:hint="eastAsia"/>
              <w:lang w:val="en-US" w:eastAsia="zh-CN"/>
            </w:rPr>
            <w:t>3</w:t>
          </w:r>
          <w:r>
            <w:rPr>
              <w:lang w:val="en-US" w:eastAsia="en-US"/>
            </w:rPr>
            <w:t xml:space="preserve"> </w:t>
          </w:r>
          <w:r>
            <w:rPr>
              <w:rFonts w:hint="eastAsia"/>
              <w:lang w:val="en-US" w:eastAsia="zh-CN"/>
            </w:rPr>
            <w:t xml:space="preserve"> SyRS-YB103-IC-TR-0006：开关机界面</w:t>
          </w:r>
          <w:r>
            <w:tab/>
          </w:r>
          <w:r>
            <w:fldChar w:fldCharType="begin"/>
          </w:r>
          <w:r>
            <w:instrText xml:space="preserve"> PAGEREF _Toc22956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_Toc9315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3.3 开机自检策略</w:t>
          </w:r>
          <w:r>
            <w:tab/>
          </w:r>
          <w:r>
            <w:fldChar w:fldCharType="begin"/>
          </w:r>
          <w:r>
            <w:instrText xml:space="preserve"> PAGEREF _Toc9315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_Toc20360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eastAsia="宋体"/>
              <w:lang w:val="en-US" w:eastAsia="zh-CN"/>
            </w:rPr>
            <w:t>3</w:t>
          </w:r>
          <w:r>
            <w:rPr>
              <w:lang w:val="en-US" w:eastAsia="en-US"/>
            </w:rPr>
            <w:t>.</w:t>
          </w:r>
          <w:r>
            <w:rPr>
              <w:rFonts w:hint="eastAsia"/>
              <w:lang w:val="en-US" w:eastAsia="zh-CN"/>
            </w:rPr>
            <w:t>3</w:t>
          </w:r>
          <w:r>
            <w:rPr>
              <w:lang w:val="en-US" w:eastAsia="en-US"/>
            </w:rPr>
            <w:t>.</w:t>
          </w:r>
          <w:r>
            <w:rPr>
              <w:rFonts w:hint="eastAsia"/>
              <w:lang w:val="en-US" w:eastAsia="zh-CN"/>
            </w:rPr>
            <w:t>1</w:t>
          </w:r>
          <w:r>
            <w:rPr>
              <w:lang w:val="en-US" w:eastAsia="en-US"/>
            </w:rPr>
            <w:t xml:space="preserve"> </w:t>
          </w:r>
          <w:r>
            <w:rPr>
              <w:rFonts w:hint="eastAsia"/>
              <w:lang w:val="en-US" w:eastAsia="zh-CN"/>
            </w:rPr>
            <w:t xml:space="preserve"> SyRS-YB103-IC-TR-0007：自检策略</w:t>
          </w:r>
          <w:r>
            <w:tab/>
          </w:r>
          <w:r>
            <w:fldChar w:fldCharType="begin"/>
          </w:r>
          <w:r>
            <w:instrText xml:space="preserve"> PAGEREF _Toc20360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_Toc20205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3</w:t>
          </w:r>
          <w:r>
            <w:rPr>
              <w:lang w:val="en-US" w:eastAsia="en-US"/>
            </w:rPr>
            <w:t>.</w:t>
          </w:r>
          <w:r>
            <w:rPr>
              <w:rFonts w:hint="eastAsia"/>
              <w:lang w:val="en-US" w:eastAsia="zh-CN"/>
            </w:rPr>
            <w:t>3</w:t>
          </w:r>
          <w:r>
            <w:rPr>
              <w:lang w:val="en-US" w:eastAsia="en-US"/>
            </w:rPr>
            <w:t>.</w:t>
          </w:r>
          <w:r>
            <w:rPr>
              <w:rFonts w:hint="eastAsia"/>
              <w:lang w:val="en-US" w:eastAsia="zh-CN"/>
            </w:rPr>
            <w:t>2</w:t>
          </w:r>
          <w:r>
            <w:rPr>
              <w:lang w:val="en-US" w:eastAsia="en-US"/>
            </w:rPr>
            <w:t xml:space="preserve"> </w:t>
          </w:r>
          <w:r>
            <w:rPr>
              <w:rFonts w:hint="eastAsia"/>
              <w:lang w:val="en-US" w:eastAsia="zh-CN"/>
            </w:rPr>
            <w:t xml:space="preserve"> SyRS-YB103-IC-TR-0008：自检项目</w:t>
          </w:r>
          <w:r>
            <w:tab/>
          </w:r>
          <w:r>
            <w:fldChar w:fldCharType="begin"/>
          </w:r>
          <w:r>
            <w:instrText xml:space="preserve"> PAGEREF _Toc20205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_Toc9774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3.4 文字声音类信息报警策略</w:t>
          </w:r>
          <w:r>
            <w:tab/>
          </w:r>
          <w:r>
            <w:fldChar w:fldCharType="begin"/>
          </w:r>
          <w:r>
            <w:instrText xml:space="preserve"> PAGEREF _Toc9774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_Toc22603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eastAsia="宋体"/>
              <w:lang w:val="en-US" w:eastAsia="zh-CN"/>
            </w:rPr>
            <w:t>3</w:t>
          </w:r>
          <w:r>
            <w:rPr>
              <w:lang w:val="en-US" w:eastAsia="en-US"/>
            </w:rPr>
            <w:t>.</w:t>
          </w:r>
          <w:r>
            <w:rPr>
              <w:rFonts w:hint="eastAsia"/>
              <w:lang w:val="en-US" w:eastAsia="zh-CN"/>
            </w:rPr>
            <w:t>4</w:t>
          </w:r>
          <w:r>
            <w:rPr>
              <w:lang w:val="en-US" w:eastAsia="en-US"/>
            </w:rPr>
            <w:t>.</w:t>
          </w:r>
          <w:r>
            <w:rPr>
              <w:rFonts w:hint="eastAsia"/>
              <w:lang w:val="en-US" w:eastAsia="zh-CN"/>
            </w:rPr>
            <w:t>1</w:t>
          </w:r>
          <w:r>
            <w:rPr>
              <w:lang w:val="en-US" w:eastAsia="en-US"/>
            </w:rPr>
            <w:t xml:space="preserve"> </w:t>
          </w:r>
          <w:r>
            <w:rPr>
              <w:rFonts w:hint="eastAsia"/>
              <w:lang w:val="en-US" w:eastAsia="zh-CN"/>
            </w:rPr>
            <w:t xml:space="preserve"> SyRS-YB103-IC-TR-0009：信息分类</w:t>
          </w:r>
          <w:r>
            <w:tab/>
          </w:r>
          <w:r>
            <w:fldChar w:fldCharType="begin"/>
          </w:r>
          <w:r>
            <w:instrText xml:space="preserve"> PAGEREF _Toc22603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_Toc12744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eastAsia="宋体"/>
              <w:lang w:val="en-US" w:eastAsia="zh-CN"/>
            </w:rPr>
            <w:t>3</w:t>
          </w:r>
          <w:r>
            <w:rPr>
              <w:lang w:val="en-US" w:eastAsia="en-US"/>
            </w:rPr>
            <w:t>.</w:t>
          </w:r>
          <w:r>
            <w:rPr>
              <w:rFonts w:hint="eastAsia"/>
              <w:lang w:val="en-US" w:eastAsia="zh-CN"/>
            </w:rPr>
            <w:t>4</w:t>
          </w:r>
          <w:r>
            <w:rPr>
              <w:lang w:val="en-US" w:eastAsia="en-US"/>
            </w:rPr>
            <w:t>.</w:t>
          </w:r>
          <w:r>
            <w:rPr>
              <w:rFonts w:hint="eastAsia"/>
              <w:lang w:val="en-US" w:eastAsia="zh-CN"/>
            </w:rPr>
            <w:t>2</w:t>
          </w:r>
          <w:r>
            <w:rPr>
              <w:lang w:val="en-US" w:eastAsia="en-US"/>
            </w:rPr>
            <w:t xml:space="preserve"> </w:t>
          </w:r>
          <w:r>
            <w:rPr>
              <w:rFonts w:hint="eastAsia"/>
              <w:lang w:val="en-US" w:eastAsia="zh-CN"/>
            </w:rPr>
            <w:t xml:space="preserve"> SyRS-YB103-IC-TR-0010：类别优先级</w:t>
          </w:r>
          <w:r>
            <w:tab/>
          </w:r>
          <w:r>
            <w:fldChar w:fldCharType="begin"/>
          </w:r>
          <w:r>
            <w:instrText xml:space="preserve"> PAGEREF _Toc12744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_Toc20361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eastAsia="宋体"/>
              <w:lang w:val="en-US" w:eastAsia="zh-CN"/>
            </w:rPr>
            <w:t>3</w:t>
          </w:r>
          <w:r>
            <w:rPr>
              <w:lang w:val="en-US" w:eastAsia="en-US"/>
            </w:rPr>
            <w:t>.</w:t>
          </w:r>
          <w:r>
            <w:rPr>
              <w:rFonts w:hint="eastAsia"/>
              <w:lang w:val="en-US" w:eastAsia="zh-CN"/>
            </w:rPr>
            <w:t>4</w:t>
          </w:r>
          <w:r>
            <w:rPr>
              <w:lang w:val="en-US" w:eastAsia="en-US"/>
            </w:rPr>
            <w:t>.</w:t>
          </w:r>
          <w:r>
            <w:rPr>
              <w:rFonts w:hint="eastAsia"/>
              <w:lang w:val="en-US" w:eastAsia="zh-CN"/>
            </w:rPr>
            <w:t>3</w:t>
          </w:r>
          <w:r>
            <w:rPr>
              <w:lang w:val="en-US" w:eastAsia="en-US"/>
            </w:rPr>
            <w:t xml:space="preserve"> </w:t>
          </w:r>
          <w:r>
            <w:rPr>
              <w:rFonts w:hint="eastAsia"/>
              <w:lang w:val="en-US" w:eastAsia="zh-CN"/>
            </w:rPr>
            <w:t xml:space="preserve"> SyRS-YB103-IC-TR-0011：组内优先级</w:t>
          </w:r>
          <w:r>
            <w:tab/>
          </w:r>
          <w:r>
            <w:fldChar w:fldCharType="begin"/>
          </w:r>
          <w:r>
            <w:instrText xml:space="preserve"> PAGEREF _Toc20361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_Toc19085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eastAsia="宋体"/>
              <w:lang w:val="en-US" w:eastAsia="zh-CN"/>
            </w:rPr>
            <w:t>3</w:t>
          </w:r>
          <w:r>
            <w:rPr>
              <w:lang w:val="en-US" w:eastAsia="en-US"/>
            </w:rPr>
            <w:t>.</w:t>
          </w:r>
          <w:r>
            <w:rPr>
              <w:rFonts w:hint="eastAsia"/>
              <w:lang w:val="en-US" w:eastAsia="zh-CN"/>
            </w:rPr>
            <w:t>4</w:t>
          </w:r>
          <w:r>
            <w:rPr>
              <w:lang w:val="en-US" w:eastAsia="en-US"/>
            </w:rPr>
            <w:t>.</w:t>
          </w:r>
          <w:r>
            <w:rPr>
              <w:rFonts w:hint="eastAsia"/>
              <w:lang w:val="en-US" w:eastAsia="zh-CN"/>
            </w:rPr>
            <w:t>4</w:t>
          </w:r>
          <w:r>
            <w:rPr>
              <w:lang w:val="en-US" w:eastAsia="en-US"/>
            </w:rPr>
            <w:t xml:space="preserve"> </w:t>
          </w:r>
          <w:r>
            <w:rPr>
              <w:rFonts w:hint="eastAsia"/>
              <w:lang w:val="en-US" w:eastAsia="zh-CN"/>
            </w:rPr>
            <w:t xml:space="preserve"> SyRS-YB103-IC-TR-0012：显示形式</w:t>
          </w:r>
          <w:r>
            <w:tab/>
          </w:r>
          <w:r>
            <w:fldChar w:fldCharType="begin"/>
          </w:r>
          <w:r>
            <w:instrText xml:space="preserve"> PAGEREF _Toc19085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6"/>
            <w:tabs>
              <w:tab w:val="right" w:leader="dot" w:pos="9752"/>
              <w:tab w:val="clear" w:pos="4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_Toc9178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4.常显类</w:t>
          </w:r>
          <w:r>
            <w:rPr>
              <w:rFonts w:hint="eastAsia"/>
              <w:lang w:val="en-GB"/>
            </w:rPr>
            <w:t>功能</w:t>
          </w:r>
          <w:r>
            <w:rPr>
              <w:rFonts w:hint="eastAsia"/>
              <w:lang w:val="en-US" w:eastAsia="zh-CN"/>
            </w:rPr>
            <w:t>定义</w:t>
          </w:r>
          <w:r>
            <w:tab/>
          </w:r>
          <w:r>
            <w:fldChar w:fldCharType="begin"/>
          </w:r>
          <w:r>
            <w:instrText xml:space="preserve"> PAGEREF _Toc9178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_Toc9051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4</w:t>
          </w:r>
          <w:r>
            <w:rPr>
              <w:highlight w:val="none"/>
              <w:lang w:val="en-US" w:eastAsia="en-US"/>
            </w:rPr>
            <w:t>.</w:t>
          </w:r>
          <w:r>
            <w:rPr>
              <w:rFonts w:hint="eastAsia"/>
              <w:highlight w:val="none"/>
              <w:lang w:val="en-US" w:eastAsia="zh-CN"/>
            </w:rPr>
            <w:t>1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SyRS-YB103-IC-FT-0401：车速表</w:t>
          </w:r>
          <w:r>
            <w:tab/>
          </w:r>
          <w:r>
            <w:fldChar w:fldCharType="begin"/>
          </w:r>
          <w:r>
            <w:instrText xml:space="preserve"> PAGEREF _Toc9051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_Toc846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4.1.1 信号需求</w:t>
          </w:r>
          <w:r>
            <w:tab/>
          </w:r>
          <w:r>
            <w:fldChar w:fldCharType="begin"/>
          </w:r>
          <w:r>
            <w:instrText xml:space="preserve"> PAGEREF _Toc846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_Toc1537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4.1.2 工作条件</w:t>
          </w:r>
          <w:r>
            <w:tab/>
          </w:r>
          <w:r>
            <w:fldChar w:fldCharType="begin"/>
          </w:r>
          <w:r>
            <w:instrText xml:space="preserve"> PAGEREF _Toc1537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_Toc7283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4.1.3 工作指示</w:t>
          </w:r>
          <w:r>
            <w:tab/>
          </w:r>
          <w:r>
            <w:fldChar w:fldCharType="begin"/>
          </w:r>
          <w:r>
            <w:instrText xml:space="preserve"> PAGEREF _Toc7283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_Toc10984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4.1.4 指示误差</w:t>
          </w:r>
          <w:r>
            <w:tab/>
          </w:r>
          <w:r>
            <w:fldChar w:fldCharType="begin"/>
          </w:r>
          <w:r>
            <w:instrText xml:space="preserve"> PAGEREF _Toc10984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_Toc16858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4.1.5 指针转动</w:t>
          </w:r>
          <w:r>
            <w:tab/>
          </w:r>
          <w:r>
            <w:fldChar w:fldCharType="begin"/>
          </w:r>
          <w:r>
            <w:instrText xml:space="preserve"> PAGEREF _Toc16858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_Toc20223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4.1.6 故障处理</w:t>
          </w:r>
          <w:r>
            <w:tab/>
          </w:r>
          <w:r>
            <w:fldChar w:fldCharType="begin"/>
          </w:r>
          <w:r>
            <w:instrText xml:space="preserve"> PAGEREF _Toc20223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_Toc9935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4</w:t>
          </w:r>
          <w:r>
            <w:rPr>
              <w:highlight w:val="none"/>
              <w:lang w:val="en-US" w:eastAsia="en-US"/>
            </w:rPr>
            <w:t>.</w:t>
          </w:r>
          <w:r>
            <w:rPr>
              <w:rFonts w:hint="eastAsia"/>
              <w:highlight w:val="none"/>
              <w:lang w:val="en-US" w:eastAsia="zh-CN"/>
            </w:rPr>
            <w:t>2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SyRS-YB103-IC-FT-0402：电池电量表</w:t>
          </w:r>
          <w:r>
            <w:tab/>
          </w:r>
          <w:r>
            <w:fldChar w:fldCharType="begin"/>
          </w:r>
          <w:r>
            <w:instrText xml:space="preserve"> PAGEREF _Toc9935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_Toc536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4.2.1 信号需求</w:t>
          </w:r>
          <w:r>
            <w:tab/>
          </w:r>
          <w:r>
            <w:fldChar w:fldCharType="begin"/>
          </w:r>
          <w:r>
            <w:instrText xml:space="preserve"> PAGEREF _Toc536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_Toc26309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4.2.2 工作条件</w:t>
          </w:r>
          <w:r>
            <w:tab/>
          </w:r>
          <w:r>
            <w:fldChar w:fldCharType="begin"/>
          </w:r>
          <w:r>
            <w:instrText xml:space="preserve"> PAGEREF _Toc26309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_Toc14614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4.2.3 工作指示</w:t>
          </w:r>
          <w:r>
            <w:tab/>
          </w:r>
          <w:r>
            <w:fldChar w:fldCharType="begin"/>
          </w:r>
          <w:r>
            <w:instrText xml:space="preserve"> PAGEREF _Toc14614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_Toc21836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4.2.4 故障处理</w:t>
          </w:r>
          <w:r>
            <w:tab/>
          </w:r>
          <w:r>
            <w:fldChar w:fldCharType="begin"/>
          </w:r>
          <w:r>
            <w:instrText xml:space="preserve"> PAGEREF _Toc21836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_Toc19098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4</w:t>
          </w:r>
          <w:r>
            <w:rPr>
              <w:highlight w:val="none"/>
              <w:lang w:val="en-US" w:eastAsia="en-US"/>
            </w:rPr>
            <w:t>.</w:t>
          </w:r>
          <w:r>
            <w:rPr>
              <w:rFonts w:hint="eastAsia"/>
              <w:highlight w:val="none"/>
              <w:lang w:val="en-US" w:eastAsia="zh-CN"/>
            </w:rPr>
            <w:t>3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SyRS-YB103-IC-FT-0403：燃油表</w:t>
          </w:r>
          <w:r>
            <w:tab/>
          </w:r>
          <w:r>
            <w:fldChar w:fldCharType="begin"/>
          </w:r>
          <w:r>
            <w:instrText xml:space="preserve"> PAGEREF _Toc19098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_Toc17036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4.3.1 信号需求</w:t>
          </w:r>
          <w:r>
            <w:tab/>
          </w:r>
          <w:r>
            <w:fldChar w:fldCharType="begin"/>
          </w:r>
          <w:r>
            <w:instrText xml:space="preserve"> PAGEREF _Toc17036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_Toc29207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4.3.2 工作条件</w:t>
          </w:r>
          <w:r>
            <w:tab/>
          </w:r>
          <w:r>
            <w:fldChar w:fldCharType="begin"/>
          </w:r>
          <w:r>
            <w:instrText xml:space="preserve"> PAGEREF _Toc29207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4.3.3 工作指示</w:t>
          </w:r>
          <w:r>
            <w:tab/>
          </w:r>
          <w:r>
            <w:fldChar w:fldCharType="begin"/>
          </w:r>
          <w:r>
            <w:instrText xml:space="preserve"> PAGEREF _Toc136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_Toc5227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4.3.4 显示策略</w:t>
          </w:r>
          <w:r>
            <w:tab/>
          </w:r>
          <w:r>
            <w:fldChar w:fldCharType="begin"/>
          </w:r>
          <w:r>
            <w:instrText xml:space="preserve"> PAGEREF _Toc5227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_Toc6093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4.3.5 故障处理</w:t>
          </w:r>
          <w:r>
            <w:tab/>
          </w:r>
          <w:r>
            <w:fldChar w:fldCharType="begin"/>
          </w:r>
          <w:r>
            <w:instrText xml:space="preserve"> PAGEREF _Toc6093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_Toc6776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4.3.6 加油判定策略（TBC）</w:t>
          </w:r>
          <w:r>
            <w:tab/>
          </w:r>
          <w:r>
            <w:fldChar w:fldCharType="begin"/>
          </w:r>
          <w:r>
            <w:instrText xml:space="preserve"> PAGEREF _Toc6776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_Toc20015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4.3.7 显示阻尼策略（TBC）</w:t>
          </w:r>
          <w:r>
            <w:tab/>
          </w:r>
          <w:r>
            <w:fldChar w:fldCharType="begin"/>
          </w:r>
          <w:r>
            <w:instrText xml:space="preserve"> PAGEREF _Toc20015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_Toc6484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4</w:t>
          </w:r>
          <w:r>
            <w:rPr>
              <w:highlight w:val="none"/>
              <w:lang w:val="en-US" w:eastAsia="en-US"/>
            </w:rPr>
            <w:t>.</w:t>
          </w:r>
          <w:r>
            <w:rPr>
              <w:rFonts w:hint="eastAsia"/>
              <w:highlight w:val="none"/>
              <w:lang w:val="en-US" w:eastAsia="zh-CN"/>
            </w:rPr>
            <w:t>4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SyRS-YB103-IC-FT-0404：水温表</w:t>
          </w:r>
          <w:r>
            <w:tab/>
          </w:r>
          <w:r>
            <w:fldChar w:fldCharType="begin"/>
          </w:r>
          <w:r>
            <w:instrText xml:space="preserve"> PAGEREF _Toc6484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_Toc30906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4.4.1 信号需求</w:t>
          </w:r>
          <w:r>
            <w:tab/>
          </w:r>
          <w:r>
            <w:fldChar w:fldCharType="begin"/>
          </w:r>
          <w:r>
            <w:instrText xml:space="preserve"> PAGEREF _Toc30906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_Toc31994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4.4.2 工作条件</w:t>
          </w:r>
          <w:r>
            <w:tab/>
          </w:r>
          <w:r>
            <w:fldChar w:fldCharType="begin"/>
          </w:r>
          <w:r>
            <w:instrText xml:space="preserve"> PAGEREF _Toc31994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_Toc6673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4.4.3 工作指示</w:t>
          </w:r>
          <w:r>
            <w:tab/>
          </w:r>
          <w:r>
            <w:fldChar w:fldCharType="begin"/>
          </w:r>
          <w:r>
            <w:instrText xml:space="preserve"> PAGEREF _Toc6673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_Toc20916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4.4.4 报警策略</w:t>
          </w:r>
          <w:r>
            <w:tab/>
          </w:r>
          <w:r>
            <w:fldChar w:fldCharType="begin"/>
          </w:r>
          <w:r>
            <w:instrText xml:space="preserve"> PAGEREF _Toc20916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_Toc6344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4.4.5 故障处理</w:t>
          </w:r>
          <w:r>
            <w:tab/>
          </w:r>
          <w:r>
            <w:fldChar w:fldCharType="begin"/>
          </w:r>
          <w:r>
            <w:instrText xml:space="preserve"> PAGEREF _Toc6344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_Toc27018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yellow"/>
              <w:lang w:val="en-US" w:eastAsia="zh-CN"/>
            </w:rPr>
            <w:t>4</w:t>
          </w:r>
          <w:r>
            <w:rPr>
              <w:highlight w:val="yellow"/>
              <w:lang w:val="en-US" w:eastAsia="en-US"/>
            </w:rPr>
            <w:t>.</w:t>
          </w:r>
          <w:r>
            <w:rPr>
              <w:rFonts w:hint="eastAsia"/>
              <w:highlight w:val="yellow"/>
              <w:lang w:val="en-US" w:eastAsia="zh-CN"/>
            </w:rPr>
            <w:t>5</w:t>
          </w:r>
          <w:r>
            <w:rPr>
              <w:highlight w:val="yellow"/>
              <w:lang w:val="en-US" w:eastAsia="en-US"/>
            </w:rPr>
            <w:t xml:space="preserve"> </w:t>
          </w:r>
          <w:r>
            <w:rPr>
              <w:rFonts w:hint="eastAsia"/>
              <w:highlight w:val="yellow"/>
              <w:lang w:val="en-US" w:eastAsia="zh-CN"/>
            </w:rPr>
            <w:t xml:space="preserve"> SyRS-YB103-IC-FT-0005：能量回收表（TBD）</w:t>
          </w:r>
          <w:r>
            <w:tab/>
          </w:r>
          <w:r>
            <w:fldChar w:fldCharType="begin"/>
          </w:r>
          <w:r>
            <w:instrText xml:space="preserve"> PAGEREF _Toc27018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_Toc30072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4.5.1 信号需求</w:t>
          </w:r>
          <w:r>
            <w:tab/>
          </w:r>
          <w:r>
            <w:fldChar w:fldCharType="begin"/>
          </w:r>
          <w:r>
            <w:instrText xml:space="preserve"> PAGEREF _Toc30072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_Toc18047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4.5.2 工作条件</w:t>
          </w:r>
          <w:r>
            <w:tab/>
          </w:r>
          <w:r>
            <w:fldChar w:fldCharType="begin"/>
          </w:r>
          <w:r>
            <w:instrText xml:space="preserve"> PAGEREF _Toc18047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_Toc26279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4.5.3 工作指示</w:t>
          </w:r>
          <w:r>
            <w:tab/>
          </w:r>
          <w:r>
            <w:fldChar w:fldCharType="begin"/>
          </w:r>
          <w:r>
            <w:instrText xml:space="preserve"> PAGEREF _Toc26279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_Toc14181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4.5.4 故障处理</w:t>
          </w:r>
          <w:r>
            <w:tab/>
          </w:r>
          <w:r>
            <w:fldChar w:fldCharType="begin"/>
          </w:r>
          <w:r>
            <w:instrText xml:space="preserve"> PAGEREF _Toc14181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_Toc12472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yellow"/>
              <w:lang w:val="en-US" w:eastAsia="zh-CN"/>
            </w:rPr>
            <w:t>4</w:t>
          </w:r>
          <w:r>
            <w:rPr>
              <w:highlight w:val="yellow"/>
              <w:lang w:val="en-US" w:eastAsia="en-US"/>
            </w:rPr>
            <w:t>.</w:t>
          </w:r>
          <w:r>
            <w:rPr>
              <w:rFonts w:hint="eastAsia"/>
              <w:highlight w:val="yellow"/>
              <w:lang w:val="en-US" w:eastAsia="zh-CN"/>
            </w:rPr>
            <w:t>6</w:t>
          </w:r>
          <w:r>
            <w:rPr>
              <w:highlight w:val="yellow"/>
              <w:lang w:val="en-US" w:eastAsia="en-US"/>
            </w:rPr>
            <w:t xml:space="preserve"> </w:t>
          </w:r>
          <w:r>
            <w:rPr>
              <w:rFonts w:hint="eastAsia"/>
              <w:highlight w:val="yellow"/>
              <w:lang w:val="en-US" w:eastAsia="zh-CN"/>
            </w:rPr>
            <w:t xml:space="preserve"> SyRS-YB103-IC-FT-0406：里程显示</w:t>
          </w:r>
          <w:r>
            <w:tab/>
          </w:r>
          <w:r>
            <w:fldChar w:fldCharType="begin"/>
          </w:r>
          <w:r>
            <w:instrText xml:space="preserve"> PAGEREF _Toc12472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_Toc17543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4.6.1 总里程</w:t>
          </w:r>
          <w:r>
            <w:tab/>
          </w:r>
          <w:r>
            <w:fldChar w:fldCharType="begin"/>
          </w:r>
          <w:r>
            <w:instrText xml:space="preserve"> PAGEREF _Toc17543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_Toc631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4.6.2 HEV行驶总里程</w:t>
          </w:r>
          <w:r>
            <w:tab/>
          </w:r>
          <w:r>
            <w:fldChar w:fldCharType="begin"/>
          </w:r>
          <w:r>
            <w:instrText xml:space="preserve"> PAGEREF _Toc631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_Toc12928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4.6.3 EV行驶总里程</w:t>
          </w:r>
          <w:r>
            <w:tab/>
          </w:r>
          <w:r>
            <w:fldChar w:fldCharType="begin"/>
          </w:r>
          <w:r>
            <w:instrText xml:space="preserve"> PAGEREF _Toc12928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_Toc8967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yellow"/>
              <w:lang w:val="en-US" w:eastAsia="zh-CN"/>
            </w:rPr>
            <w:t>4.6.3 小计里程</w:t>
          </w:r>
          <w:r>
            <w:tab/>
          </w:r>
          <w:r>
            <w:fldChar w:fldCharType="begin"/>
          </w:r>
          <w:r>
            <w:instrText xml:space="preserve"> PAGEREF _Toc8967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_Toc21754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yellow"/>
              <w:lang w:val="en-US" w:eastAsia="zh-CN"/>
            </w:rPr>
            <w:t>4.6.4燃油续航里程</w:t>
          </w:r>
          <w:r>
            <w:tab/>
          </w:r>
          <w:r>
            <w:fldChar w:fldCharType="begin"/>
          </w:r>
          <w:r>
            <w:instrText xml:space="preserve"> PAGEREF _Toc21754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_Toc25657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yellow"/>
              <w:lang w:val="en-US" w:eastAsia="zh-CN"/>
            </w:rPr>
            <w:t>4.6.5综合续航里程</w:t>
          </w:r>
          <w:r>
            <w:tab/>
          </w:r>
          <w:r>
            <w:fldChar w:fldCharType="begin"/>
          </w:r>
          <w:r>
            <w:instrText xml:space="preserve"> PAGEREF _Toc25657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_Toc30759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4</w:t>
          </w:r>
          <w:r>
            <w:rPr>
              <w:highlight w:val="none"/>
              <w:lang w:val="en-US" w:eastAsia="en-US"/>
            </w:rPr>
            <w:t>.</w:t>
          </w:r>
          <w:r>
            <w:rPr>
              <w:rFonts w:hint="eastAsia"/>
              <w:highlight w:val="none"/>
              <w:lang w:val="en-US" w:eastAsia="zh-CN"/>
            </w:rPr>
            <w:t>7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SyRS-YB103-IC-FT-0407：能耗显示</w:t>
          </w:r>
          <w:r>
            <w:tab/>
          </w:r>
          <w:r>
            <w:fldChar w:fldCharType="begin"/>
          </w:r>
          <w:r>
            <w:instrText xml:space="preserve"> PAGEREF _Toc30759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_Toc9359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yellow"/>
              <w:lang w:val="en-US" w:eastAsia="zh-CN"/>
            </w:rPr>
            <w:t>4.7.1瞬时油耗</w:t>
          </w:r>
          <w:r>
            <w:tab/>
          </w:r>
          <w:r>
            <w:fldChar w:fldCharType="begin"/>
          </w:r>
          <w:r>
            <w:instrText xml:space="preserve"> PAGEREF _Toc9359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_Toc7980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yellow"/>
              <w:lang w:val="en-US" w:eastAsia="zh-CN"/>
            </w:rPr>
            <w:t>4.7.2平均电耗</w:t>
          </w:r>
          <w:r>
            <w:tab/>
          </w:r>
          <w:r>
            <w:fldChar w:fldCharType="begin"/>
          </w:r>
          <w:r>
            <w:instrText xml:space="preserve"> PAGEREF _Toc7980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_Toc18051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yellow"/>
              <w:lang w:val="en-US" w:eastAsia="zh-CN"/>
            </w:rPr>
            <w:t>4.7.3平均油耗</w:t>
          </w:r>
          <w:r>
            <w:tab/>
          </w:r>
          <w:r>
            <w:fldChar w:fldCharType="begin"/>
          </w:r>
          <w:r>
            <w:instrText xml:space="preserve"> PAGEREF _Toc18051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_Toc1764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yellow"/>
              <w:lang w:val="en-US" w:eastAsia="zh-CN"/>
            </w:rPr>
            <w:t>4.7.4等效平均油耗</w:t>
          </w:r>
          <w:r>
            <w:tab/>
          </w:r>
          <w:r>
            <w:fldChar w:fldCharType="begin"/>
          </w:r>
          <w:r>
            <w:instrText xml:space="preserve"> PAGEREF _Toc1764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_Toc28354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yellow"/>
              <w:lang w:val="en-US" w:eastAsia="zh-CN"/>
            </w:rPr>
            <w:t>4.7.5全寿命平均电耗</w:t>
          </w:r>
          <w:r>
            <w:tab/>
          </w:r>
          <w:r>
            <w:fldChar w:fldCharType="begin"/>
          </w:r>
          <w:r>
            <w:instrText xml:space="preserve"> PAGEREF _Toc28354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_Toc6039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yellow"/>
              <w:lang w:val="en-US" w:eastAsia="zh-CN"/>
            </w:rPr>
            <w:t>4.7.6全寿命平均油耗</w:t>
          </w:r>
          <w:r>
            <w:tab/>
          </w:r>
          <w:r>
            <w:fldChar w:fldCharType="begin"/>
          </w:r>
          <w:r>
            <w:instrText xml:space="preserve"> PAGEREF _Toc6039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_Toc10616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yellow"/>
              <w:lang w:val="en-US" w:eastAsia="zh-CN"/>
            </w:rPr>
            <w:t>4.7.7下电界面能耗显示</w:t>
          </w:r>
          <w:r>
            <w:tab/>
          </w:r>
          <w:r>
            <w:fldChar w:fldCharType="begin"/>
          </w:r>
          <w:r>
            <w:instrText xml:space="preserve"> PAGEREF _Toc10616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_Toc1442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yellow"/>
              <w:lang w:val="en-US" w:eastAsia="zh-CN"/>
            </w:rPr>
            <w:t>4</w:t>
          </w:r>
          <w:r>
            <w:rPr>
              <w:highlight w:val="yellow"/>
              <w:lang w:val="en-US" w:eastAsia="en-US"/>
            </w:rPr>
            <w:t>.</w:t>
          </w:r>
          <w:r>
            <w:rPr>
              <w:rFonts w:hint="eastAsia"/>
              <w:highlight w:val="yellow"/>
              <w:lang w:val="en-US" w:eastAsia="zh-CN"/>
            </w:rPr>
            <w:t>8</w:t>
          </w:r>
          <w:r>
            <w:rPr>
              <w:highlight w:val="yellow"/>
              <w:lang w:val="en-US" w:eastAsia="en-US"/>
            </w:rPr>
            <w:t xml:space="preserve"> </w:t>
          </w:r>
          <w:r>
            <w:rPr>
              <w:rFonts w:hint="eastAsia"/>
              <w:highlight w:val="yellow"/>
              <w:lang w:val="en-US" w:eastAsia="zh-CN"/>
            </w:rPr>
            <w:t xml:space="preserve"> SyRS-YB103-IC-FT-0408：功率显示</w:t>
          </w:r>
          <w:r>
            <w:tab/>
          </w:r>
          <w:r>
            <w:fldChar w:fldCharType="begin"/>
          </w:r>
          <w:r>
            <w:instrText xml:space="preserve"> PAGEREF _Toc1442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_Toc22254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4.8.1 信号需求</w:t>
          </w:r>
          <w:r>
            <w:tab/>
          </w:r>
          <w:r>
            <w:fldChar w:fldCharType="begin"/>
          </w:r>
          <w:r>
            <w:instrText xml:space="preserve"> PAGEREF _Toc22254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_Toc8225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4.8.2 工作条件</w:t>
          </w:r>
          <w:r>
            <w:tab/>
          </w:r>
          <w:r>
            <w:fldChar w:fldCharType="begin"/>
          </w:r>
          <w:r>
            <w:instrText xml:space="preserve"> PAGEREF _Toc8225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_Toc504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4.8.3 工作指示</w:t>
          </w:r>
          <w:r>
            <w:tab/>
          </w:r>
          <w:r>
            <w:fldChar w:fldCharType="begin"/>
          </w:r>
          <w:r>
            <w:instrText xml:space="preserve"> PAGEREF _Toc504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_Toc1554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4.8.4 故障处理</w:t>
          </w:r>
          <w:r>
            <w:tab/>
          </w:r>
          <w:r>
            <w:fldChar w:fldCharType="begin"/>
          </w:r>
          <w:r>
            <w:instrText xml:space="preserve"> PAGEREF _Toc1554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_Toc5905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4</w:t>
          </w:r>
          <w:r>
            <w:rPr>
              <w:highlight w:val="none"/>
              <w:lang w:val="en-US" w:eastAsia="en-US"/>
            </w:rPr>
            <w:t>.</w:t>
          </w:r>
          <w:r>
            <w:rPr>
              <w:rFonts w:hint="eastAsia"/>
              <w:highlight w:val="none"/>
              <w:lang w:val="en-US" w:eastAsia="zh-CN"/>
            </w:rPr>
            <w:t>9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SyRS-YB103-IC-FT-0409：胎压显示</w:t>
          </w:r>
          <w:r>
            <w:tab/>
          </w:r>
          <w:r>
            <w:fldChar w:fldCharType="begin"/>
          </w:r>
          <w:r>
            <w:instrText xml:space="preserve"> PAGEREF _Toc5905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_Toc32157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4.9.1 信号需求</w:t>
          </w:r>
          <w:r>
            <w:tab/>
          </w:r>
          <w:r>
            <w:fldChar w:fldCharType="begin"/>
          </w:r>
          <w:r>
            <w:instrText xml:space="preserve"> PAGEREF _Toc32157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_Toc26900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4.9.2 工作条件</w:t>
          </w:r>
          <w:r>
            <w:tab/>
          </w:r>
          <w:r>
            <w:fldChar w:fldCharType="begin"/>
          </w:r>
          <w:r>
            <w:instrText xml:space="preserve"> PAGEREF _Toc26900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_Toc17998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4.9.3 显示策略</w:t>
          </w:r>
          <w:r>
            <w:tab/>
          </w:r>
          <w:r>
            <w:fldChar w:fldCharType="begin"/>
          </w:r>
          <w:r>
            <w:instrText xml:space="preserve"> PAGEREF _Toc17998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_Toc6382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4.9.4 诊断策略</w:t>
          </w:r>
          <w:r>
            <w:tab/>
          </w:r>
          <w:r>
            <w:fldChar w:fldCharType="begin"/>
          </w:r>
          <w:r>
            <w:instrText xml:space="preserve"> PAGEREF _Toc6382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_Toc18067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4</w:t>
          </w:r>
          <w:r>
            <w:rPr>
              <w:highlight w:val="none"/>
              <w:lang w:val="en-US" w:eastAsia="en-US"/>
            </w:rPr>
            <w:t>.</w:t>
          </w:r>
          <w:r>
            <w:rPr>
              <w:rFonts w:hint="eastAsia"/>
              <w:highlight w:val="none"/>
              <w:lang w:val="en-US" w:eastAsia="zh-CN"/>
            </w:rPr>
            <w:t>10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SyRS-YB103-IC-FT-0410：门开提示</w:t>
          </w:r>
          <w:r>
            <w:tab/>
          </w:r>
          <w:r>
            <w:fldChar w:fldCharType="begin"/>
          </w:r>
          <w:r>
            <w:instrText xml:space="preserve"> PAGEREF _Toc18067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_Toc24517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4.10.1 信号需求</w:t>
          </w:r>
          <w:r>
            <w:tab/>
          </w:r>
          <w:r>
            <w:fldChar w:fldCharType="begin"/>
          </w:r>
          <w:r>
            <w:instrText xml:space="preserve"> PAGEREF _Toc24517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_Toc13757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4.10.2 工作条件</w:t>
          </w:r>
          <w:r>
            <w:tab/>
          </w:r>
          <w:r>
            <w:fldChar w:fldCharType="begin"/>
          </w:r>
          <w:r>
            <w:instrText xml:space="preserve"> PAGEREF _Toc13757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_Toc30560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4.10.3 显示策略</w:t>
          </w:r>
          <w:r>
            <w:tab/>
          </w:r>
          <w:r>
            <w:fldChar w:fldCharType="begin"/>
          </w:r>
          <w:r>
            <w:instrText xml:space="preserve"> PAGEREF _Toc30560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_Toc12100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4.10.4 诊断策略</w:t>
          </w:r>
          <w:r>
            <w:tab/>
          </w:r>
          <w:r>
            <w:fldChar w:fldCharType="begin"/>
          </w:r>
          <w:r>
            <w:instrText xml:space="preserve"> PAGEREF _Toc12100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_Toc31453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4</w:t>
          </w:r>
          <w:r>
            <w:rPr>
              <w:highlight w:val="none"/>
              <w:lang w:val="en-US" w:eastAsia="en-US"/>
            </w:rPr>
            <w:t>.</w:t>
          </w:r>
          <w:r>
            <w:rPr>
              <w:rFonts w:hint="eastAsia"/>
              <w:highlight w:val="none"/>
              <w:lang w:val="en-US" w:eastAsia="zh-CN"/>
            </w:rPr>
            <w:t>11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SyRS-YB103-IC-FT-0411：挡位显示</w:t>
          </w:r>
          <w:r>
            <w:tab/>
          </w:r>
          <w:r>
            <w:fldChar w:fldCharType="begin"/>
          </w:r>
          <w:r>
            <w:instrText xml:space="preserve"> PAGEREF _Toc31453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_Toc16694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4.11.1 信号需求</w:t>
          </w:r>
          <w:r>
            <w:tab/>
          </w:r>
          <w:r>
            <w:fldChar w:fldCharType="begin"/>
          </w:r>
          <w:r>
            <w:instrText xml:space="preserve"> PAGEREF _Toc16694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_Toc10735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4.11.2 工作条件</w:t>
          </w:r>
          <w:r>
            <w:tab/>
          </w:r>
          <w:r>
            <w:fldChar w:fldCharType="begin"/>
          </w:r>
          <w:r>
            <w:instrText xml:space="preserve"> PAGEREF _Toc10735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_Toc22249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4.11.3 显示策略</w:t>
          </w:r>
          <w:r>
            <w:tab/>
          </w:r>
          <w:r>
            <w:fldChar w:fldCharType="begin"/>
          </w:r>
          <w:r>
            <w:instrText xml:space="preserve"> PAGEREF _Toc22249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_Toc2877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4.11.4 诊断策略</w:t>
          </w:r>
          <w:r>
            <w:tab/>
          </w:r>
          <w:r>
            <w:fldChar w:fldCharType="begin"/>
          </w:r>
          <w:r>
            <w:instrText xml:space="preserve"> PAGEREF _Toc2877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_Toc10856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4</w:t>
          </w:r>
          <w:r>
            <w:rPr>
              <w:highlight w:val="none"/>
              <w:lang w:val="en-US" w:eastAsia="en-US"/>
            </w:rPr>
            <w:t>.</w:t>
          </w:r>
          <w:r>
            <w:rPr>
              <w:rFonts w:hint="eastAsia"/>
              <w:highlight w:val="none"/>
              <w:lang w:val="en-US" w:eastAsia="zh-CN"/>
            </w:rPr>
            <w:t>12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SyRS-YB103-IC-FT-0412：智能驾驶场景显示</w:t>
          </w:r>
          <w:r>
            <w:tab/>
          </w:r>
          <w:r>
            <w:fldChar w:fldCharType="begin"/>
          </w:r>
          <w:r>
            <w:instrText xml:space="preserve"> PAGEREF _Toc10856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_Toc3745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4.12.1 信号需求</w:t>
          </w:r>
          <w:r>
            <w:tab/>
          </w:r>
          <w:r>
            <w:fldChar w:fldCharType="begin"/>
          </w:r>
          <w:r>
            <w:instrText xml:space="preserve"> PAGEREF _Toc3745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_Toc31292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4.12.2 工作条件</w:t>
          </w:r>
          <w:r>
            <w:tab/>
          </w:r>
          <w:r>
            <w:fldChar w:fldCharType="begin"/>
          </w:r>
          <w:r>
            <w:instrText xml:space="preserve"> PAGEREF _Toc31292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_Toc5705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4.12.3 触发条件</w:t>
          </w:r>
          <w:r>
            <w:tab/>
          </w:r>
          <w:r>
            <w:fldChar w:fldCharType="begin"/>
          </w:r>
          <w:r>
            <w:instrText xml:space="preserve"> PAGEREF _Toc5705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_Toc28281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4</w:t>
          </w:r>
          <w:r>
            <w:rPr>
              <w:highlight w:val="none"/>
              <w:lang w:val="en-US" w:eastAsia="en-US"/>
            </w:rPr>
            <w:t>.</w:t>
          </w:r>
          <w:r>
            <w:rPr>
              <w:rFonts w:hint="eastAsia"/>
              <w:highlight w:val="none"/>
              <w:lang w:val="en-US" w:eastAsia="zh-CN"/>
            </w:rPr>
            <w:t>13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SyRS-YB103-IC-FT-0413：车辆姿态显示</w:t>
          </w:r>
          <w:r>
            <w:tab/>
          </w:r>
          <w:r>
            <w:fldChar w:fldCharType="begin"/>
          </w:r>
          <w:r>
            <w:instrText xml:space="preserve"> PAGEREF _Toc28281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_Toc17938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4.13.1 信号需求</w:t>
          </w:r>
          <w:r>
            <w:tab/>
          </w:r>
          <w:r>
            <w:fldChar w:fldCharType="begin"/>
          </w:r>
          <w:r>
            <w:instrText xml:space="preserve"> PAGEREF _Toc17938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_Toc12089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="Arial" w:hAnsi="Arial" w:cs="Arial" w:eastAsiaTheme="minorEastAsia"/>
              <w:bCs w:val="0"/>
              <w:kern w:val="2"/>
              <w:szCs w:val="24"/>
              <w:lang w:val="en-US" w:eastAsia="zh-CN" w:bidi="ar-SA"/>
              <w14:ligatures w14:val="none"/>
            </w:rPr>
            <w:t>侧倾斜角、 俯仰角、车头朝向、海拔数据来源于域控本身</w:t>
          </w:r>
          <w:r>
            <w:tab/>
          </w:r>
          <w:r>
            <w:fldChar w:fldCharType="begin"/>
          </w:r>
          <w:r>
            <w:instrText xml:space="preserve"> PAGEREF _Toc12089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_Toc12953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4.13.2 工作条件</w:t>
          </w:r>
          <w:r>
            <w:tab/>
          </w:r>
          <w:r>
            <w:fldChar w:fldCharType="begin"/>
          </w:r>
          <w:r>
            <w:instrText xml:space="preserve"> PAGEREF _Toc12953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_Toc32749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4.13.3 显示策略</w:t>
          </w:r>
          <w:r>
            <w:tab/>
          </w:r>
          <w:r>
            <w:fldChar w:fldCharType="begin"/>
          </w:r>
          <w:r>
            <w:instrText xml:space="preserve"> PAGEREF _Toc32749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_Toc5575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4</w:t>
          </w:r>
          <w:r>
            <w:rPr>
              <w:highlight w:val="none"/>
              <w:lang w:val="en-US" w:eastAsia="en-US"/>
            </w:rPr>
            <w:t>.</w:t>
          </w:r>
          <w:r>
            <w:rPr>
              <w:rFonts w:hint="eastAsia"/>
              <w:highlight w:val="none"/>
              <w:lang w:val="en-US" w:eastAsia="zh-CN"/>
            </w:rPr>
            <w:t>14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SyRS-YB103-IC-FT-0414：4x4i信息显示</w:t>
          </w:r>
          <w:r>
            <w:tab/>
          </w:r>
          <w:r>
            <w:fldChar w:fldCharType="begin"/>
          </w:r>
          <w:r>
            <w:instrText xml:space="preserve"> PAGEREF _Toc5575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_Toc3622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4.14.1 信号需求</w:t>
          </w:r>
          <w:r>
            <w:tab/>
          </w:r>
          <w:r>
            <w:fldChar w:fldCharType="begin"/>
          </w:r>
          <w:r>
            <w:instrText xml:space="preserve"> PAGEREF _Toc3622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_Toc7409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4.14.2 工作条件</w:t>
          </w:r>
          <w:r>
            <w:tab/>
          </w:r>
          <w:r>
            <w:fldChar w:fldCharType="begin"/>
          </w:r>
          <w:r>
            <w:instrText xml:space="preserve"> PAGEREF _Toc7409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1"/>
            <w:tabs>
              <w:tab w:val="right" w:leader="dot" w:pos="9752"/>
              <w:tab w:val="clear" w:pos="12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_Toc22474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4.14.3 显示策略</w:t>
          </w:r>
          <w:r>
            <w:tab/>
          </w:r>
          <w:r>
            <w:fldChar w:fldCharType="begin"/>
          </w:r>
          <w:r>
            <w:instrText xml:space="preserve"> PAGEREF _Toc22474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_Toc17600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</w:t>
          </w:r>
          <w:r>
            <w:rPr>
              <w:lang w:val="en-US" w:eastAsia="en-US"/>
            </w:rPr>
            <w:t>.</w:t>
          </w:r>
          <w:r>
            <w:rPr>
              <w:rFonts w:hint="eastAsia"/>
              <w:lang w:val="en-US" w:eastAsia="zh-CN"/>
            </w:rPr>
            <w:t>15</w:t>
          </w:r>
          <w:r>
            <w:rPr>
              <w:lang w:val="en-US" w:eastAsia="en-US"/>
            </w:rPr>
            <w:t xml:space="preserve"> </w:t>
          </w:r>
          <w:r>
            <w:rPr>
              <w:rFonts w:hint="eastAsia"/>
              <w:lang w:val="en-US" w:eastAsia="zh-CN"/>
            </w:rPr>
            <w:t xml:space="preserve"> SyRS-YB103-IC-FT-0415：时间显示</w:t>
          </w:r>
          <w:r>
            <w:tab/>
          </w:r>
          <w:r>
            <w:fldChar w:fldCharType="begin"/>
          </w:r>
          <w:r>
            <w:instrText xml:space="preserve"> PAGEREF _Toc17600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_Toc27601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</w:t>
          </w:r>
          <w:r>
            <w:rPr>
              <w:lang w:val="en-US" w:eastAsia="en-US"/>
            </w:rPr>
            <w:t>.</w:t>
          </w:r>
          <w:r>
            <w:rPr>
              <w:rFonts w:hint="eastAsia"/>
              <w:lang w:val="en-US" w:eastAsia="zh-CN"/>
            </w:rPr>
            <w:t>16</w:t>
          </w:r>
          <w:r>
            <w:rPr>
              <w:lang w:val="en-US" w:eastAsia="en-US"/>
            </w:rPr>
            <w:t xml:space="preserve"> </w:t>
          </w:r>
          <w:r>
            <w:rPr>
              <w:rFonts w:hint="eastAsia"/>
              <w:lang w:val="en-US" w:eastAsia="zh-CN"/>
            </w:rPr>
            <w:t xml:space="preserve"> SyRS-YB103-IC-FT-0416：温度显示</w:t>
          </w:r>
          <w:r>
            <w:tab/>
          </w:r>
          <w:r>
            <w:fldChar w:fldCharType="begin"/>
          </w:r>
          <w:r>
            <w:instrText xml:space="preserve"> PAGEREF _Toc27601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6"/>
            <w:tabs>
              <w:tab w:val="right" w:leader="dot" w:pos="9752"/>
              <w:tab w:val="clear" w:pos="4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_Toc6516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5.报警与指示灯类</w:t>
          </w:r>
          <w:r>
            <w:rPr>
              <w:rFonts w:hint="eastAsia"/>
              <w:lang w:val="en-GB"/>
            </w:rPr>
            <w:t>功能</w:t>
          </w:r>
          <w:r>
            <w:rPr>
              <w:rFonts w:hint="eastAsia"/>
              <w:lang w:val="en-US" w:eastAsia="zh-CN"/>
            </w:rPr>
            <w:t>定义</w:t>
          </w:r>
          <w:r>
            <w:tab/>
          </w:r>
          <w:r>
            <w:fldChar w:fldCharType="begin"/>
          </w:r>
          <w:r>
            <w:instrText xml:space="preserve"> PAGEREF _Toc6516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_Toc8697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5.1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SyRS-YB103-IC-FT-0501：左转向灯指示灯</w:t>
          </w:r>
          <w:r>
            <w:tab/>
          </w:r>
          <w:r>
            <w:fldChar w:fldCharType="begin"/>
          </w:r>
          <w:r>
            <w:instrText xml:space="preserve"> PAGEREF _Toc8697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_Toc9804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5.2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SyRS-YB103-IC-FT-0502：右转向灯指示灯</w:t>
          </w:r>
          <w:r>
            <w:tab/>
          </w:r>
          <w:r>
            <w:fldChar w:fldCharType="begin"/>
          </w:r>
          <w:r>
            <w:instrText xml:space="preserve"> PAGEREF _Toc9804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_Toc2329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5.3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SyRS-YB103-IC-FT-0503：</w:t>
          </w:r>
          <w:r>
            <w:rPr>
              <w:rFonts w:hint="eastAsia"/>
              <w:highlight w:val="none"/>
            </w:rPr>
            <w:t>危险警示灯</w:t>
          </w:r>
          <w:r>
            <w:tab/>
          </w:r>
          <w:r>
            <w:fldChar w:fldCharType="begin"/>
          </w:r>
          <w:r>
            <w:instrText xml:space="preserve"> PAGEREF _Toc2329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_Toc29972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5.4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SyRS-YB103-IC-FT-0504：</w:t>
          </w:r>
          <w:r>
            <w:rPr>
              <w:rFonts w:hint="eastAsia"/>
              <w:highlight w:val="none"/>
            </w:rPr>
            <w:t>远光灯指示灯</w:t>
          </w:r>
          <w:r>
            <w:tab/>
          </w:r>
          <w:r>
            <w:fldChar w:fldCharType="begin"/>
          </w:r>
          <w:r>
            <w:instrText xml:space="preserve"> PAGEREF _Toc29972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_Toc2288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</w:t>
          </w:r>
          <w:r>
            <w:rPr>
              <w:highlight w:val="none"/>
              <w:lang w:val="en-US" w:eastAsia="en-US"/>
            </w:rPr>
            <w:t>.</w:t>
          </w:r>
          <w:r>
            <w:rPr>
              <w:rFonts w:hint="eastAsia"/>
              <w:highlight w:val="none"/>
              <w:lang w:val="en-US" w:eastAsia="zh-CN"/>
            </w:rPr>
            <w:t>5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SyRS-YB103-IC-FT-0505：近</w:t>
          </w:r>
          <w:r>
            <w:rPr>
              <w:rFonts w:hint="eastAsia"/>
              <w:highlight w:val="none"/>
            </w:rPr>
            <w:t>光灯指示灯</w:t>
          </w:r>
          <w:r>
            <w:tab/>
          </w:r>
          <w:r>
            <w:fldChar w:fldCharType="begin"/>
          </w:r>
          <w:r>
            <w:instrText xml:space="preserve"> PAGEREF _Toc2288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_Toc18210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5.6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SyRS-YB103-IC-FT-0506：位置灯</w:t>
          </w:r>
          <w:r>
            <w:rPr>
              <w:rFonts w:hint="eastAsia"/>
              <w:highlight w:val="none"/>
            </w:rPr>
            <w:t>指示灯</w:t>
          </w:r>
          <w:r>
            <w:tab/>
          </w:r>
          <w:r>
            <w:fldChar w:fldCharType="begin"/>
          </w:r>
          <w:r>
            <w:instrText xml:space="preserve"> PAGEREF _Toc18210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_Toc23471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5.7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SyRS-YB103-IC-FT-0507：前雾灯</w:t>
          </w:r>
          <w:r>
            <w:rPr>
              <w:rFonts w:hint="eastAsia"/>
              <w:highlight w:val="none"/>
            </w:rPr>
            <w:t>指示灯</w:t>
          </w:r>
          <w:r>
            <w:tab/>
          </w:r>
          <w:r>
            <w:fldChar w:fldCharType="begin"/>
          </w:r>
          <w:r>
            <w:instrText xml:space="preserve"> PAGEREF _Toc23471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_Toc15181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5.8  SyRS-YB103-IC-FT-0508：后雾灯</w:t>
          </w:r>
          <w:r>
            <w:rPr>
              <w:rFonts w:hint="eastAsia"/>
              <w:highlight w:val="none"/>
            </w:rPr>
            <w:t>指示灯</w:t>
          </w:r>
          <w:r>
            <w:tab/>
          </w:r>
          <w:r>
            <w:fldChar w:fldCharType="begin"/>
          </w:r>
          <w:r>
            <w:instrText xml:space="preserve"> PAGEREF _Toc15181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_Toc25742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5.9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SyRS-YB103-IC-FT-0509：防空灯状态指示灯</w:t>
          </w:r>
          <w:r>
            <w:tab/>
          </w:r>
          <w:r>
            <w:fldChar w:fldCharType="begin"/>
          </w:r>
          <w:r>
            <w:instrText xml:space="preserve"> PAGEREF _Toc25742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_Toc28844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5.10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SyRS-YB103-IC-FT-0510：日间行车指示灯</w:t>
          </w:r>
          <w:r>
            <w:tab/>
          </w:r>
          <w:r>
            <w:fldChar w:fldCharType="begin"/>
          </w:r>
          <w:r>
            <w:instrText xml:space="preserve"> PAGEREF _Toc28844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_Toc21534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5.11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SyRS-YB103-IC-FT-0511：主驾安全带未系</w:t>
          </w:r>
          <w:r>
            <w:rPr>
              <w:rFonts w:hint="eastAsia"/>
              <w:highlight w:val="none"/>
            </w:rPr>
            <w:t>指示灯</w:t>
          </w:r>
          <w:r>
            <w:tab/>
          </w:r>
          <w:r>
            <w:fldChar w:fldCharType="begin"/>
          </w:r>
          <w:r>
            <w:instrText xml:space="preserve"> PAGEREF _Toc21534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_Toc29715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5.12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SyRS-YB103-IC-FT-0512：副驾安全带未系</w:t>
          </w:r>
          <w:r>
            <w:rPr>
              <w:rFonts w:hint="eastAsia"/>
              <w:highlight w:val="none"/>
            </w:rPr>
            <w:t>指示灯</w:t>
          </w:r>
          <w:r>
            <w:tab/>
          </w:r>
          <w:r>
            <w:fldChar w:fldCharType="begin"/>
          </w:r>
          <w:r>
            <w:instrText xml:space="preserve"> PAGEREF _Toc29715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_Toc20550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5.13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SyRS-YB103-IC-FT-0513：后排安全带未系</w:t>
          </w:r>
          <w:r>
            <w:rPr>
              <w:rFonts w:hint="eastAsia"/>
              <w:highlight w:val="none"/>
            </w:rPr>
            <w:t>指示灯</w:t>
          </w:r>
          <w:r>
            <w:tab/>
          </w:r>
          <w:r>
            <w:fldChar w:fldCharType="begin"/>
          </w:r>
          <w:r>
            <w:instrText xml:space="preserve"> PAGEREF _Toc20550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_Toc30374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5.14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SyRS-YB103-IC-FT-0514：</w:t>
          </w:r>
          <w:r>
            <w:rPr>
              <w:rFonts w:hint="eastAsia"/>
              <w:highlight w:val="none"/>
            </w:rPr>
            <w:t>安全气囊故障指示灯</w:t>
          </w:r>
          <w:r>
            <w:tab/>
          </w:r>
          <w:r>
            <w:fldChar w:fldCharType="begin"/>
          </w:r>
          <w:r>
            <w:instrText xml:space="preserve"> PAGEREF _Toc30374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_Toc17673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5.15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SyRS-YB103-IC-FT-0515：</w:t>
          </w:r>
          <w:r>
            <w:rPr>
              <w:rFonts w:hint="eastAsia"/>
              <w:highlight w:val="none"/>
            </w:rPr>
            <w:t>安全气囊关闭指示灯</w:t>
          </w:r>
          <w:r>
            <w:tab/>
          </w:r>
          <w:r>
            <w:fldChar w:fldCharType="begin"/>
          </w:r>
          <w:r>
            <w:instrText xml:space="preserve"> PAGEREF _Toc17673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_Toc32265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5.16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SyRS-YB103-IC-FT-0516：PEPS</w:t>
          </w:r>
          <w:r>
            <w:rPr>
              <w:rFonts w:hint="eastAsia"/>
              <w:highlight w:val="none"/>
            </w:rPr>
            <w:t>指示灯</w:t>
          </w:r>
          <w:r>
            <w:tab/>
          </w:r>
          <w:r>
            <w:fldChar w:fldCharType="begin"/>
          </w:r>
          <w:r>
            <w:instrText xml:space="preserve"> PAGEREF _Toc32265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_Toc27776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5.17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SyRS-YB103-IC-FT-0517：</w:t>
          </w:r>
          <w:r>
            <w:rPr>
              <w:rFonts w:hint="eastAsia"/>
              <w:highlight w:val="none"/>
            </w:rPr>
            <w:t>制动系统故障指示灯</w:t>
          </w:r>
          <w:r>
            <w:tab/>
          </w:r>
          <w:r>
            <w:fldChar w:fldCharType="begin"/>
          </w:r>
          <w:r>
            <w:instrText xml:space="preserve"> PAGEREF _Toc27776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_Toc744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5.18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SyRS-YB103-IC-FT-0518：</w:t>
          </w:r>
          <w:r>
            <w:rPr>
              <w:rFonts w:hint="eastAsia"/>
              <w:highlight w:val="none"/>
            </w:rPr>
            <w:t>EPB指示灯</w:t>
          </w:r>
          <w:r>
            <w:tab/>
          </w:r>
          <w:r>
            <w:fldChar w:fldCharType="begin"/>
          </w:r>
          <w:r>
            <w:instrText xml:space="preserve"> PAGEREF _Toc744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_Toc20404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5.19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SyRS-YB103-IC-FT-0519：</w:t>
          </w:r>
          <w:r>
            <w:rPr>
              <w:rFonts w:hint="eastAsia"/>
              <w:highlight w:val="none"/>
            </w:rPr>
            <w:t>EPB故障指示灯</w:t>
          </w:r>
          <w:r>
            <w:tab/>
          </w:r>
          <w:r>
            <w:fldChar w:fldCharType="begin"/>
          </w:r>
          <w:r>
            <w:instrText xml:space="preserve"> PAGEREF _Toc20404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_Toc22771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5.20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SyRS-YB103-IC-FT-0520：低压</w:t>
          </w:r>
          <w:r>
            <w:rPr>
              <w:rFonts w:hint="eastAsia"/>
              <w:highlight w:val="none"/>
            </w:rPr>
            <w:t>蓄电池故障指示灯</w:t>
          </w:r>
          <w:r>
            <w:tab/>
          </w:r>
          <w:r>
            <w:fldChar w:fldCharType="begin"/>
          </w:r>
          <w:r>
            <w:instrText xml:space="preserve"> PAGEREF _Toc22771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_Toc20284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5.21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SyRS-YB103-IC-FT-0521：</w:t>
          </w:r>
          <w:r>
            <w:rPr>
              <w:rFonts w:hint="eastAsia"/>
              <w:highlight w:val="none"/>
            </w:rPr>
            <w:t>ABS</w:t>
          </w:r>
          <w:r>
            <w:rPr>
              <w:rFonts w:hint="eastAsia"/>
              <w:highlight w:val="none"/>
              <w:lang w:val="en-US" w:eastAsia="zh-CN"/>
            </w:rPr>
            <w:t>故障</w:t>
          </w:r>
          <w:r>
            <w:rPr>
              <w:rFonts w:hint="eastAsia"/>
              <w:highlight w:val="none"/>
            </w:rPr>
            <w:t>指示灯</w:t>
          </w:r>
          <w:r>
            <w:tab/>
          </w:r>
          <w:r>
            <w:fldChar w:fldCharType="begin"/>
          </w:r>
          <w:r>
            <w:instrText xml:space="preserve"> PAGEREF _Toc20284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_Toc21376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5.22  SyRS-YB103-IC-FT-0522：</w:t>
          </w:r>
          <w:r>
            <w:rPr>
              <w:rFonts w:hint="eastAsia"/>
              <w:highlight w:val="none"/>
            </w:rPr>
            <w:t>ES</w:t>
          </w:r>
          <w:r>
            <w:rPr>
              <w:rFonts w:hint="eastAsia"/>
              <w:highlight w:val="none"/>
              <w:lang w:val="en-US" w:eastAsia="zh-CN"/>
            </w:rPr>
            <w:t>P</w:t>
          </w:r>
          <w:r>
            <w:rPr>
              <w:rFonts w:hint="eastAsia"/>
              <w:highlight w:val="none"/>
            </w:rPr>
            <w:t>指示灯</w:t>
          </w:r>
          <w:r>
            <w:tab/>
          </w:r>
          <w:r>
            <w:fldChar w:fldCharType="begin"/>
          </w:r>
          <w:r>
            <w:instrText xml:space="preserve"> PAGEREF _Toc21376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_Toc31175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5.23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SyRS-YB103-IC-FT-0523：</w:t>
          </w:r>
          <w:r>
            <w:rPr>
              <w:rFonts w:hint="eastAsia"/>
              <w:highlight w:val="none"/>
            </w:rPr>
            <w:t>ESP</w:t>
          </w:r>
          <w:r>
            <w:rPr>
              <w:rFonts w:hint="eastAsia"/>
              <w:highlight w:val="none"/>
              <w:lang w:val="en-US" w:eastAsia="zh-CN"/>
            </w:rPr>
            <w:t xml:space="preserve"> OFF</w:t>
          </w:r>
          <w:r>
            <w:rPr>
              <w:rFonts w:hint="eastAsia"/>
              <w:highlight w:val="none"/>
            </w:rPr>
            <w:t>指示灯</w:t>
          </w:r>
          <w:r>
            <w:tab/>
          </w:r>
          <w:r>
            <w:fldChar w:fldCharType="begin"/>
          </w:r>
          <w:r>
            <w:instrText xml:space="preserve"> PAGEREF _Toc31175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_Toc29806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5.24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SyRS-YB103-IC-FT-0524：HDC陡坡缓降</w:t>
          </w:r>
          <w:r>
            <w:rPr>
              <w:rFonts w:hint="eastAsia"/>
              <w:highlight w:val="none"/>
            </w:rPr>
            <w:t>指示灯</w:t>
          </w:r>
          <w:r>
            <w:tab/>
          </w:r>
          <w:r>
            <w:fldChar w:fldCharType="begin"/>
          </w:r>
          <w:r>
            <w:instrText xml:space="preserve"> PAGEREF _Toc29806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_Toc26617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5.25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SyRS-YB103-IC-FT-0525：</w:t>
          </w:r>
          <w:r>
            <w:rPr>
              <w:rFonts w:hint="eastAsia"/>
              <w:highlight w:val="none"/>
            </w:rPr>
            <w:t>四驱故障指示灯</w:t>
          </w:r>
          <w:r>
            <w:tab/>
          </w:r>
          <w:r>
            <w:fldChar w:fldCharType="begin"/>
          </w:r>
          <w:r>
            <w:instrText xml:space="preserve"> PAGEREF _Toc26617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_Toc7940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5.26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SyRS-YB103-IC-FT-0526：</w:t>
          </w:r>
          <w:r>
            <w:rPr>
              <w:rFonts w:hint="eastAsia"/>
              <w:highlight w:val="none"/>
            </w:rPr>
            <w:t>后电控差速锁指示灯</w:t>
          </w:r>
          <w:r>
            <w:tab/>
          </w:r>
          <w:r>
            <w:fldChar w:fldCharType="begin"/>
          </w:r>
          <w:r>
            <w:instrText xml:space="preserve"> PAGEREF _Toc7940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_Toc20558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5.27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SyRS-YB103-IC-FT-0527：前</w:t>
          </w:r>
          <w:r>
            <w:rPr>
              <w:rFonts w:hint="eastAsia"/>
              <w:highlight w:val="none"/>
            </w:rPr>
            <w:t>电控差速锁指示灯</w:t>
          </w:r>
          <w:r>
            <w:tab/>
          </w:r>
          <w:r>
            <w:fldChar w:fldCharType="begin"/>
          </w:r>
          <w:r>
            <w:instrText xml:space="preserve"> PAGEREF _Toc20558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_Toc22239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5.28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SyRS-YB103-IC-FT-0528：2H</w:t>
          </w:r>
          <w:r>
            <w:rPr>
              <w:rFonts w:hint="eastAsia"/>
              <w:highlight w:val="none"/>
            </w:rPr>
            <w:t>指示灯</w:t>
          </w:r>
          <w:r>
            <w:tab/>
          </w:r>
          <w:r>
            <w:fldChar w:fldCharType="begin"/>
          </w:r>
          <w:r>
            <w:instrText xml:space="preserve"> PAGEREF _Toc22239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_Toc23253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5.29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SyRS-YB103-IC-FT-0529：4H</w:t>
          </w:r>
          <w:r>
            <w:rPr>
              <w:rFonts w:hint="eastAsia"/>
              <w:highlight w:val="none"/>
            </w:rPr>
            <w:t>指示灯</w:t>
          </w:r>
          <w:r>
            <w:tab/>
          </w:r>
          <w:r>
            <w:fldChar w:fldCharType="begin"/>
          </w:r>
          <w:r>
            <w:instrText xml:space="preserve"> PAGEREF _Toc23253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_Toc4903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5.30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SyRS-YB103-IC-FT-0530：4L</w:t>
          </w:r>
          <w:r>
            <w:rPr>
              <w:rFonts w:hint="eastAsia"/>
              <w:highlight w:val="none"/>
            </w:rPr>
            <w:t>指示灯</w:t>
          </w:r>
          <w:r>
            <w:tab/>
          </w:r>
          <w:r>
            <w:fldChar w:fldCharType="begin"/>
          </w:r>
          <w:r>
            <w:instrText xml:space="preserve"> PAGEREF _Toc4903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_Toc15363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5.31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SyRS-YB103-IC-FT-0531：4A</w:t>
          </w:r>
          <w:r>
            <w:rPr>
              <w:rFonts w:hint="eastAsia"/>
              <w:highlight w:val="none"/>
            </w:rPr>
            <w:t>指示灯</w:t>
          </w:r>
          <w:r>
            <w:tab/>
          </w:r>
          <w:r>
            <w:fldChar w:fldCharType="begin"/>
          </w:r>
          <w:r>
            <w:instrText xml:space="preserve"> PAGEREF _Toc15363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_Toc12457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5.32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SyRS-YB103-IC-FT-0532：</w:t>
          </w:r>
          <w:r>
            <w:rPr>
              <w:rFonts w:hint="eastAsia"/>
              <w:highlight w:val="none"/>
            </w:rPr>
            <w:t>E</w:t>
          </w:r>
          <w:r>
            <w:rPr>
              <w:highlight w:val="none"/>
            </w:rPr>
            <w:t>HPS</w:t>
          </w:r>
          <w:r>
            <w:rPr>
              <w:rFonts w:hint="eastAsia"/>
              <w:highlight w:val="none"/>
              <w:lang w:val="en-US" w:eastAsia="zh-CN"/>
            </w:rPr>
            <w:t>故障</w:t>
          </w:r>
          <w:r>
            <w:rPr>
              <w:rFonts w:hint="eastAsia"/>
              <w:highlight w:val="none"/>
            </w:rPr>
            <w:t>指示灯</w:t>
          </w:r>
          <w:r>
            <w:tab/>
          </w:r>
          <w:r>
            <w:fldChar w:fldCharType="begin"/>
          </w:r>
          <w:r>
            <w:instrText xml:space="preserve"> PAGEREF _Toc12457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_Toc5877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yellow"/>
              <w:lang w:val="en-US" w:eastAsia="zh-CN"/>
            </w:rPr>
            <w:t>5.33</w:t>
          </w:r>
          <w:r>
            <w:rPr>
              <w:highlight w:val="yellow"/>
              <w:lang w:val="en-US" w:eastAsia="en-US"/>
            </w:rPr>
            <w:t xml:space="preserve"> </w:t>
          </w:r>
          <w:r>
            <w:rPr>
              <w:rFonts w:hint="eastAsia"/>
              <w:highlight w:val="yellow"/>
              <w:lang w:val="en-US" w:eastAsia="zh-CN"/>
            </w:rPr>
            <w:t xml:space="preserve"> SyRS-YB103-IC-FT-0533：</w:t>
          </w:r>
          <w:r>
            <w:rPr>
              <w:rFonts w:hint="eastAsia"/>
              <w:highlight w:val="yellow"/>
            </w:rPr>
            <w:t>电子转向柱锁故障指示灯</w:t>
          </w:r>
          <w:r>
            <w:rPr>
              <w:rFonts w:hint="eastAsia"/>
              <w:highlight w:val="yellow"/>
              <w:lang w:eastAsia="zh-CN"/>
            </w:rPr>
            <w:t>（</w:t>
          </w:r>
          <w:r>
            <w:rPr>
              <w:rFonts w:hint="eastAsia"/>
              <w:highlight w:val="yellow"/>
              <w:lang w:val="en-US" w:eastAsia="zh-CN"/>
            </w:rPr>
            <w:t>预留</w:t>
          </w:r>
          <w:r>
            <w:rPr>
              <w:rFonts w:hint="eastAsia"/>
              <w:highlight w:val="yellow"/>
              <w:lang w:eastAsia="zh-CN"/>
            </w:rPr>
            <w:t>）</w:t>
          </w:r>
          <w:r>
            <w:tab/>
          </w:r>
          <w:r>
            <w:fldChar w:fldCharType="begin"/>
          </w:r>
          <w:r>
            <w:instrText xml:space="preserve"> PAGEREF _Toc5877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_Toc8585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5.34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SyRS-YB103-IC-FT-0534：</w:t>
          </w:r>
          <w:r>
            <w:rPr>
              <w:rFonts w:hint="eastAsia"/>
              <w:highlight w:val="none"/>
            </w:rPr>
            <w:t>发动机MIL指示灯</w:t>
          </w:r>
          <w:r>
            <w:tab/>
          </w:r>
          <w:r>
            <w:fldChar w:fldCharType="begin"/>
          </w:r>
          <w:r>
            <w:instrText xml:space="preserve"> PAGEREF _Toc8585 \h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_Toc27344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5.35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SyRS-YB103-IC-FT-0535：</w:t>
          </w:r>
          <w:r>
            <w:rPr>
              <w:rFonts w:hint="eastAsia"/>
              <w:highlight w:val="none"/>
            </w:rPr>
            <w:t>机油压力低指示灯</w:t>
          </w:r>
          <w:r>
            <w:tab/>
          </w:r>
          <w:r>
            <w:fldChar w:fldCharType="begin"/>
          </w:r>
          <w:r>
            <w:instrText xml:space="preserve"> PAGEREF _Toc27344 \h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_Toc12195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5.36</w:t>
          </w:r>
          <w:r>
            <w:rPr>
              <w:lang w:val="en-US" w:eastAsia="en-US"/>
            </w:rPr>
            <w:t xml:space="preserve"> </w:t>
          </w:r>
          <w:r>
            <w:rPr>
              <w:rFonts w:hint="eastAsia"/>
              <w:lang w:val="en-US" w:eastAsia="zh-CN"/>
            </w:rPr>
            <w:t xml:space="preserve"> SyRS-YB103-IC-FT-0536：</w:t>
          </w:r>
          <w:r>
            <w:rPr>
              <w:rFonts w:hint="eastAsia"/>
            </w:rPr>
            <w:t>发动机防盗指示灯</w:t>
          </w:r>
          <w:r>
            <w:tab/>
          </w:r>
          <w:r>
            <w:fldChar w:fldCharType="begin"/>
          </w:r>
          <w:r>
            <w:instrText xml:space="preserve"> PAGEREF _Toc12195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_Toc11303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5.37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SyRS-YB103-IC-FT-0537：</w:t>
          </w:r>
          <w:r>
            <w:rPr>
              <w:rFonts w:hint="eastAsia"/>
              <w:highlight w:val="none"/>
            </w:rPr>
            <w:t>变速箱故障指示灯</w:t>
          </w:r>
          <w:r>
            <w:tab/>
          </w:r>
          <w:r>
            <w:fldChar w:fldCharType="begin"/>
          </w:r>
          <w:r>
            <w:instrText xml:space="preserve"> PAGEREF _Toc11303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_Toc3796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5.38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SyRS-YB103-IC-FT-0538：GPF</w:t>
          </w:r>
          <w:r>
            <w:rPr>
              <w:rFonts w:hint="eastAsia"/>
              <w:highlight w:val="none"/>
            </w:rPr>
            <w:t>指示灯</w:t>
          </w:r>
          <w:r>
            <w:tab/>
          </w:r>
          <w:r>
            <w:fldChar w:fldCharType="begin"/>
          </w:r>
          <w:r>
            <w:instrText xml:space="preserve"> PAGEREF _Toc3796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_Toc29328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5.39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SyRS-YB103-IC-FT-0539：动力系统故障灯</w:t>
          </w:r>
          <w:r>
            <w:tab/>
          </w:r>
          <w:r>
            <w:fldChar w:fldCharType="begin"/>
          </w:r>
          <w:r>
            <w:instrText xml:space="preserve"> PAGEREF _Toc29328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_Toc9929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</w:t>
          </w:r>
          <w:r>
            <w:rPr>
              <w:highlight w:val="none"/>
              <w:lang w:val="en-US" w:eastAsia="en-US"/>
            </w:rPr>
            <w:t>.</w:t>
          </w:r>
          <w:r>
            <w:rPr>
              <w:rFonts w:hint="eastAsia"/>
              <w:highlight w:val="none"/>
              <w:lang w:val="en-US" w:eastAsia="zh-CN"/>
            </w:rPr>
            <w:t>40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SyRS-YB103-IC-FT-0540：动力电池故障灯</w:t>
          </w:r>
          <w:r>
            <w:tab/>
          </w:r>
          <w:r>
            <w:fldChar w:fldCharType="begin"/>
          </w:r>
          <w:r>
            <w:instrText xml:space="preserve"> PAGEREF _Toc9929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_Toc9158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5.41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SyRS-YB103-IC-FT-0541：动力电池电量低报警灯</w:t>
          </w:r>
          <w:r>
            <w:tab/>
          </w:r>
          <w:r>
            <w:fldChar w:fldCharType="begin"/>
          </w:r>
          <w:r>
            <w:instrText xml:space="preserve"> PAGEREF _Toc9158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_Toc30724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</w:t>
          </w:r>
          <w:r>
            <w:rPr>
              <w:highlight w:val="none"/>
              <w:lang w:val="en-US" w:eastAsia="en-US"/>
            </w:rPr>
            <w:t>.</w:t>
          </w:r>
          <w:r>
            <w:rPr>
              <w:rFonts w:hint="eastAsia"/>
              <w:highlight w:val="none"/>
              <w:lang w:val="en-US" w:eastAsia="zh-CN"/>
            </w:rPr>
            <w:t>42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SyRS-YB103-IC-FT-0542：电机故障灯</w:t>
          </w:r>
          <w:r>
            <w:tab/>
          </w:r>
          <w:r>
            <w:fldChar w:fldCharType="begin"/>
          </w:r>
          <w:r>
            <w:instrText xml:space="preserve"> PAGEREF _Toc30724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_Toc4374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</w:t>
          </w:r>
          <w:r>
            <w:rPr>
              <w:highlight w:val="none"/>
              <w:lang w:val="en-US" w:eastAsia="en-US"/>
            </w:rPr>
            <w:t>.</w:t>
          </w:r>
          <w:r>
            <w:rPr>
              <w:rFonts w:hint="eastAsia"/>
              <w:highlight w:val="none"/>
              <w:lang w:val="en-US" w:eastAsia="zh-CN"/>
            </w:rPr>
            <w:t>43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SyRS-YB103-IC-FT-0543：电机过热报警灯</w:t>
          </w:r>
          <w:r>
            <w:tab/>
          </w:r>
          <w:r>
            <w:fldChar w:fldCharType="begin"/>
          </w:r>
          <w:r>
            <w:instrText xml:space="preserve"> PAGEREF _Toc4374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_Toc24113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5.44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SyRS-YB103-IC-FT-0544：高压绝缘故障灯</w:t>
          </w:r>
          <w:r>
            <w:tab/>
          </w:r>
          <w:r>
            <w:fldChar w:fldCharType="begin"/>
          </w:r>
          <w:r>
            <w:instrText xml:space="preserve"> PAGEREF _Toc24113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_Toc24799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</w:t>
          </w:r>
          <w:r>
            <w:rPr>
              <w:highlight w:val="none"/>
              <w:lang w:val="en-US" w:eastAsia="en-US"/>
            </w:rPr>
            <w:t>.</w:t>
          </w:r>
          <w:r>
            <w:rPr>
              <w:rFonts w:hint="eastAsia"/>
              <w:highlight w:val="none"/>
              <w:lang w:val="en-US" w:eastAsia="zh-CN"/>
            </w:rPr>
            <w:t>45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SyRS-YB103-IC-FT-0545：</w:t>
          </w:r>
          <w:r>
            <w:rPr>
              <w:rFonts w:hint="eastAsia"/>
              <w:highlight w:val="yellow"/>
              <w:lang w:val="en-US" w:eastAsia="zh-CN"/>
            </w:rPr>
            <w:t>充电枪连接指示灯</w:t>
          </w:r>
          <w:r>
            <w:tab/>
          </w:r>
          <w:r>
            <w:fldChar w:fldCharType="begin"/>
          </w:r>
          <w:r>
            <w:instrText xml:space="preserve"> PAGEREF _Toc24799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_Toc16902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5.46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SyRS-YB103-IC-FT-0546：</w:t>
          </w:r>
          <w:r>
            <w:rPr>
              <w:rFonts w:hint="eastAsia"/>
              <w:highlight w:val="yellow"/>
              <w:lang w:val="en-US" w:eastAsia="zh-CN"/>
            </w:rPr>
            <w:t>充电状态指示灯</w:t>
          </w:r>
          <w:r>
            <w:tab/>
          </w:r>
          <w:r>
            <w:fldChar w:fldCharType="begin"/>
          </w:r>
          <w:r>
            <w:instrText xml:space="preserve"> PAGEREF _Toc16902 \h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_Toc11632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5.47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SyRS-YB103-IC-FT-0547：READY 指示灯</w:t>
          </w:r>
          <w:r>
            <w:tab/>
          </w:r>
          <w:r>
            <w:fldChar w:fldCharType="begin"/>
          </w:r>
          <w:r>
            <w:instrText xml:space="preserve"> PAGEREF _Toc11632 \h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_Toc8001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5.48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SyRS-YB103-IC-FT-0548：</w:t>
          </w:r>
          <w:r>
            <w:rPr>
              <w:rFonts w:hint="eastAsia"/>
              <w:highlight w:val="yellow"/>
              <w:lang w:val="en-US" w:eastAsia="zh-CN"/>
            </w:rPr>
            <w:t>动力电池高温报警灯</w:t>
          </w:r>
          <w:r>
            <w:tab/>
          </w:r>
          <w:r>
            <w:fldChar w:fldCharType="begin"/>
          </w:r>
          <w:r>
            <w:instrText xml:space="preserve"> PAGEREF _Toc8001 \h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_Toc19345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5.49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SyRS-YB103-IC-FT-0549：限功率指示灯</w:t>
          </w:r>
          <w:r>
            <w:tab/>
          </w:r>
          <w:r>
            <w:fldChar w:fldCharType="begin"/>
          </w:r>
          <w:r>
            <w:instrText xml:space="preserve"> PAGEREF _Toc19345 \h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_Toc10117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5.50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SyRS-YB103-IC-FT-0550：EV/HEV指示灯</w:t>
          </w:r>
          <w:r>
            <w:tab/>
          </w:r>
          <w:r>
            <w:fldChar w:fldCharType="begin"/>
          </w:r>
          <w:r>
            <w:instrText xml:space="preserve"> PAGEREF _Toc10117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_Toc32364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5.51</w:t>
          </w:r>
          <w:r>
            <w:rPr>
              <w:lang w:val="en-US" w:eastAsia="en-US"/>
            </w:rPr>
            <w:t xml:space="preserve"> </w:t>
          </w:r>
          <w:r>
            <w:rPr>
              <w:rFonts w:hint="eastAsia"/>
              <w:lang w:val="en-US" w:eastAsia="zh-CN"/>
            </w:rPr>
            <w:t xml:space="preserve"> SyRS-YB103-IC-FT-0551：</w:t>
          </w:r>
          <w:r>
            <w:rPr>
              <w:rFonts w:hint="eastAsia"/>
            </w:rPr>
            <w:t>胎压监测系统故障指示灯</w:t>
          </w:r>
          <w:r>
            <w:tab/>
          </w:r>
          <w:r>
            <w:fldChar w:fldCharType="begin"/>
          </w:r>
          <w:r>
            <w:instrText xml:space="preserve"> PAGEREF _Toc32364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_Toc20768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5.52</w:t>
          </w:r>
          <w:r>
            <w:rPr>
              <w:lang w:val="en-US" w:eastAsia="en-US"/>
            </w:rPr>
            <w:t xml:space="preserve"> </w:t>
          </w:r>
          <w:r>
            <w:rPr>
              <w:rFonts w:hint="eastAsia"/>
              <w:lang w:val="en-US" w:eastAsia="zh-CN"/>
            </w:rPr>
            <w:t xml:space="preserve"> SyRS-YB103-IC-FT-0552：轮胎漏气提示</w:t>
          </w:r>
          <w:r>
            <w:tab/>
          </w:r>
          <w:r>
            <w:fldChar w:fldCharType="begin"/>
          </w:r>
          <w:r>
            <w:instrText xml:space="preserve"> PAGEREF _Toc20768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_Toc19386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5.53</w:t>
          </w:r>
          <w:r>
            <w:rPr>
              <w:lang w:val="en-US" w:eastAsia="en-US"/>
            </w:rPr>
            <w:t xml:space="preserve"> </w:t>
          </w:r>
          <w:r>
            <w:rPr>
              <w:rFonts w:hint="eastAsia"/>
              <w:lang w:val="en-US" w:eastAsia="zh-CN"/>
            </w:rPr>
            <w:t xml:space="preserve"> SyRS-YB103-IC-FT-0553：</w:t>
          </w:r>
          <w:r>
            <w:rPr>
              <w:rFonts w:hint="eastAsia"/>
            </w:rPr>
            <w:t>A</w:t>
          </w:r>
          <w:r>
            <w:t>UTOHOLD</w:t>
          </w:r>
          <w:r>
            <w:rPr>
              <w:rFonts w:hint="eastAsia"/>
            </w:rPr>
            <w:t>工作指示灯</w:t>
          </w:r>
          <w:r>
            <w:tab/>
          </w:r>
          <w:r>
            <w:fldChar w:fldCharType="begin"/>
          </w:r>
          <w:r>
            <w:instrText xml:space="preserve"> PAGEREF _Toc19386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_Toc22785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5.54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SyRS-YB103-IC-FT-0554：</w:t>
          </w:r>
          <w:r>
            <w:rPr>
              <w:rFonts w:hint="eastAsia"/>
              <w:highlight w:val="none"/>
            </w:rPr>
            <w:t>水温报警工作指示灯</w:t>
          </w:r>
          <w:r>
            <w:tab/>
          </w:r>
          <w:r>
            <w:fldChar w:fldCharType="begin"/>
          </w:r>
          <w:r>
            <w:instrText xml:space="preserve"> PAGEREF _Toc22785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_Toc31324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5.55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SyRS-YB103-IC-FT-0555：</w:t>
          </w:r>
          <w:r>
            <w:rPr>
              <w:rFonts w:hint="eastAsia"/>
              <w:highlight w:val="none"/>
            </w:rPr>
            <w:t>燃油液位低指示灯</w:t>
          </w:r>
          <w:r>
            <w:tab/>
          </w:r>
          <w:r>
            <w:fldChar w:fldCharType="begin"/>
          </w:r>
          <w:r>
            <w:instrText xml:space="preserve"> PAGEREF _Toc31324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_Toc14698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5.56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SyRS-YB103-IC-FT-0556：ACC</w:t>
          </w:r>
          <w:r>
            <w:rPr>
              <w:rFonts w:hint="eastAsia"/>
              <w:highlight w:val="none"/>
            </w:rPr>
            <w:t>指示灯</w:t>
          </w:r>
          <w:r>
            <w:tab/>
          </w:r>
          <w:r>
            <w:fldChar w:fldCharType="begin"/>
          </w:r>
          <w:r>
            <w:instrText xml:space="preserve"> PAGEREF _Toc14698 \h </w:instrText>
          </w:r>
          <w:r>
            <w:fldChar w:fldCharType="separate"/>
          </w:r>
          <w:r>
            <w:t>70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_Toc22224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5.57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SyRS-YB103-IC-FT-0557：时距显示</w:t>
          </w:r>
          <w:r>
            <w:rPr>
              <w:rFonts w:hint="eastAsia"/>
              <w:highlight w:val="none"/>
            </w:rPr>
            <w:t>指示灯</w:t>
          </w:r>
          <w:r>
            <w:tab/>
          </w:r>
          <w:r>
            <w:fldChar w:fldCharType="begin"/>
          </w:r>
          <w:r>
            <w:instrText xml:space="preserve"> PAGEREF _Toc22224 \h </w:instrText>
          </w:r>
          <w:r>
            <w:fldChar w:fldCharType="separate"/>
          </w:r>
          <w:r>
            <w:t>70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_Toc25377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</w:t>
          </w:r>
          <w:r>
            <w:rPr>
              <w:highlight w:val="none"/>
              <w:lang w:val="en-US" w:eastAsia="en-US"/>
            </w:rPr>
            <w:t>.</w:t>
          </w:r>
          <w:r>
            <w:rPr>
              <w:rFonts w:hint="eastAsia"/>
              <w:highlight w:val="none"/>
              <w:lang w:val="en-US" w:eastAsia="zh-CN"/>
            </w:rPr>
            <w:t>58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SyRS-YB103-IC-FT-0558：AEB</w:t>
          </w:r>
          <w:r>
            <w:rPr>
              <w:rFonts w:hint="eastAsia"/>
              <w:highlight w:val="none"/>
            </w:rPr>
            <w:t>指示灯</w:t>
          </w:r>
          <w:r>
            <w:tab/>
          </w:r>
          <w:r>
            <w:fldChar w:fldCharType="begin"/>
          </w:r>
          <w:r>
            <w:instrText xml:space="preserve"> PAGEREF _Toc25377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_Toc29719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5.59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SyRS-YB103-IC-FT-0559：FCW</w:t>
          </w:r>
          <w:r>
            <w:rPr>
              <w:rFonts w:hint="eastAsia"/>
              <w:highlight w:val="none"/>
            </w:rPr>
            <w:t>指示灯</w:t>
          </w:r>
          <w:r>
            <w:tab/>
          </w:r>
          <w:r>
            <w:fldChar w:fldCharType="begin"/>
          </w:r>
          <w:r>
            <w:instrText xml:space="preserve"> PAGEREF _Toc29719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_Toc13608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5.60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SyRS-YB103-IC-FT-0560：自动远近光</w:t>
          </w:r>
          <w:r>
            <w:rPr>
              <w:rFonts w:hint="eastAsia"/>
              <w:highlight w:val="none"/>
            </w:rPr>
            <w:t>指示灯</w:t>
          </w:r>
          <w:r>
            <w:tab/>
          </w:r>
          <w:r>
            <w:fldChar w:fldCharType="begin"/>
          </w:r>
          <w:r>
            <w:instrText xml:space="preserve"> PAGEREF _Toc13608 \h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_Toc5388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5.61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SyRS-YB103-IC-FT-0561：LDW</w:t>
          </w:r>
          <w:r>
            <w:rPr>
              <w:rFonts w:hint="eastAsia"/>
              <w:highlight w:val="none"/>
            </w:rPr>
            <w:t>指示灯</w:t>
          </w:r>
          <w:r>
            <w:tab/>
          </w:r>
          <w:r>
            <w:fldChar w:fldCharType="begin"/>
          </w:r>
          <w:r>
            <w:instrText xml:space="preserve"> PAGEREF _Toc5388 \h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_Toc20298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5.62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SyRS-YB103-IC-FT-0562：道路限速标识</w:t>
          </w:r>
          <w:r>
            <w:rPr>
              <w:rFonts w:hint="eastAsia"/>
              <w:highlight w:val="none"/>
            </w:rPr>
            <w:t>指示灯</w:t>
          </w:r>
          <w:r>
            <w:tab/>
          </w:r>
          <w:r>
            <w:fldChar w:fldCharType="begin"/>
          </w:r>
          <w:r>
            <w:instrText xml:space="preserve"> PAGEREF _Toc20298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_Toc2368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</w:t>
          </w:r>
          <w:r>
            <w:rPr>
              <w:highlight w:val="none"/>
              <w:lang w:val="en-US" w:eastAsia="en-US"/>
            </w:rPr>
            <w:t>.</w:t>
          </w:r>
          <w:r>
            <w:rPr>
              <w:rFonts w:hint="eastAsia"/>
              <w:highlight w:val="none"/>
              <w:lang w:val="en-US" w:eastAsia="zh-CN"/>
            </w:rPr>
            <w:t>63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SyRS-YB103-IC-FT-0563：</w:t>
          </w:r>
          <w:r>
            <w:rPr>
              <w:rFonts w:hint="eastAsia"/>
              <w:highlight w:val="none"/>
            </w:rPr>
            <w:t>稳定杆断开指示灯</w:t>
          </w:r>
          <w:r>
            <w:tab/>
          </w:r>
          <w:r>
            <w:fldChar w:fldCharType="begin"/>
          </w:r>
          <w:r>
            <w:instrText xml:space="preserve"> PAGEREF _Toc2368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_Toc32255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5.64</w:t>
          </w:r>
          <w:r>
            <w:rPr>
              <w:lang w:val="en-US" w:eastAsia="en-US"/>
            </w:rPr>
            <w:t xml:space="preserve"> </w:t>
          </w:r>
          <w:r>
            <w:rPr>
              <w:rFonts w:hint="eastAsia"/>
              <w:lang w:val="en-US" w:eastAsia="zh-CN"/>
            </w:rPr>
            <w:t xml:space="preserve"> SyRS-YB103-IC-FT-0564：</w:t>
          </w:r>
          <w:r>
            <w:rPr>
              <w:rFonts w:hint="eastAsia"/>
            </w:rPr>
            <w:t>发动机维修</w:t>
          </w:r>
          <w:r>
            <w:rPr>
              <w:rFonts w:hint="eastAsia"/>
              <w:lang w:val="en-US" w:eastAsia="zh-CN"/>
            </w:rPr>
            <w:t>指示灯</w:t>
          </w:r>
          <w:r>
            <w:tab/>
          </w:r>
          <w:r>
            <w:fldChar w:fldCharType="begin"/>
          </w:r>
          <w:r>
            <w:instrText xml:space="preserve"> PAGEREF _Toc32255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_Toc25038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5</w:t>
          </w:r>
          <w:r>
            <w:rPr>
              <w:lang w:val="en-US" w:eastAsia="en-US"/>
            </w:rPr>
            <w:t>.</w:t>
          </w:r>
          <w:r>
            <w:rPr>
              <w:rFonts w:hint="eastAsia"/>
              <w:lang w:val="en-US" w:eastAsia="zh-CN"/>
            </w:rPr>
            <w:t>65</w:t>
          </w:r>
          <w:r>
            <w:rPr>
              <w:lang w:val="en-US" w:eastAsia="en-US"/>
            </w:rPr>
            <w:t xml:space="preserve"> </w:t>
          </w:r>
          <w:r>
            <w:rPr>
              <w:rFonts w:hint="eastAsia"/>
              <w:lang w:val="en-US" w:eastAsia="zh-CN"/>
            </w:rPr>
            <w:t xml:space="preserve"> SyRS-YB103-IC-FT-0565：驾驶模式指示灯</w:t>
          </w:r>
          <w:r>
            <w:tab/>
          </w:r>
          <w:r>
            <w:fldChar w:fldCharType="begin"/>
          </w:r>
          <w:r>
            <w:instrText xml:space="preserve"> PAGEREF _Toc25038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_Toc12912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5.66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SyRS-YB103-IC-FT-0566：方向盘加热指示灯</w:t>
          </w:r>
          <w:r>
            <w:tab/>
          </w:r>
          <w:r>
            <w:fldChar w:fldCharType="begin"/>
          </w:r>
          <w:r>
            <w:instrText xml:space="preserve"> PAGEREF _Toc12912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_Toc17867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5.67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SyRS-YB103-IC-FT-0567：CCO-越野巡航指示灯</w:t>
          </w:r>
          <w:r>
            <w:tab/>
          </w:r>
          <w:r>
            <w:fldChar w:fldCharType="begin"/>
          </w:r>
          <w:r>
            <w:instrText xml:space="preserve"> PAGEREF _Toc17867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_Toc20391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5.68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SyRS-YB103-IC-FT-0568：CCO-当前挡位显示</w:t>
          </w:r>
          <w:r>
            <w:tab/>
          </w:r>
          <w:r>
            <w:fldChar w:fldCharType="begin"/>
          </w:r>
          <w:r>
            <w:instrText xml:space="preserve"> PAGEREF _Toc20391 \h </w:instrText>
          </w:r>
          <w:r>
            <w:fldChar w:fldCharType="separate"/>
          </w:r>
          <w:r>
            <w:t>77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_Toc11069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5.69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SyRS-YB103-IC-FT-0569：TAB-坦克掉头指示灯</w:t>
          </w:r>
          <w:r>
            <w:tab/>
          </w:r>
          <w:r>
            <w:fldChar w:fldCharType="begin"/>
          </w:r>
          <w:r>
            <w:instrText xml:space="preserve"> PAGEREF _Toc11069 \h </w:instrText>
          </w:r>
          <w:r>
            <w:fldChar w:fldCharType="separate"/>
          </w:r>
          <w:r>
            <w:t>77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_Toc7724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5.70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SyRS-YB103-IC-FT-0570：</w:t>
          </w:r>
          <w:r>
            <w:rPr>
              <w:rFonts w:hint="eastAsia"/>
            </w:rPr>
            <w:t>高压紧急下电</w:t>
          </w:r>
          <w:r>
            <w:rPr>
              <w:rFonts w:hint="eastAsia"/>
              <w:lang w:val="en-US" w:eastAsia="zh-CN"/>
            </w:rPr>
            <w:t>指示灯</w:t>
          </w:r>
          <w:r>
            <w:tab/>
          </w:r>
          <w:r>
            <w:fldChar w:fldCharType="begin"/>
          </w:r>
          <w:r>
            <w:instrText xml:space="preserve"> PAGEREF _Toc7724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_Toc8380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5.71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SyRS-YB103-IC-FT-0571：</w:t>
          </w:r>
          <w:r>
            <w:rPr>
              <w:rFonts w:hint="eastAsia"/>
            </w:rPr>
            <w:t>高压互锁故障灯</w:t>
          </w:r>
          <w:r>
            <w:tab/>
          </w:r>
          <w:r>
            <w:fldChar w:fldCharType="begin"/>
          </w:r>
          <w:r>
            <w:instrText xml:space="preserve"> PAGEREF _Toc8380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_Toc415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5.78</w:t>
          </w:r>
          <w:r>
            <w:rPr>
              <w:highlight w:val="none"/>
              <w:lang w:val="en-US" w:eastAsia="en-US"/>
            </w:rPr>
            <w:t xml:space="preserve"> </w:t>
          </w:r>
          <w:r>
            <w:rPr>
              <w:rFonts w:hint="eastAsia"/>
              <w:highlight w:val="none"/>
              <w:lang w:val="en-US" w:eastAsia="zh-CN"/>
            </w:rPr>
            <w:t xml:space="preserve"> SyRS-YB103-IC-FT-0578：</w:t>
          </w:r>
          <w:r>
            <w:rPr>
              <w:rFonts w:hint="eastAsia"/>
              <w:highlight w:val="none"/>
            </w:rPr>
            <w:t>变速箱</w:t>
          </w:r>
          <w:r>
            <w:rPr>
              <w:rFonts w:hint="eastAsia"/>
              <w:highlight w:val="none"/>
              <w:lang w:val="en-US" w:eastAsia="zh-CN"/>
            </w:rPr>
            <w:t>过热警告灯</w:t>
          </w:r>
          <w:r>
            <w:tab/>
          </w:r>
          <w:r>
            <w:fldChar w:fldCharType="begin"/>
          </w:r>
          <w:r>
            <w:instrText xml:space="preserve"> PAGEREF _Toc415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_Toc29997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yellow"/>
              <w:lang w:val="en-US" w:eastAsia="zh-CN"/>
            </w:rPr>
            <w:t>5.79</w:t>
          </w:r>
          <w:r>
            <w:rPr>
              <w:highlight w:val="yellow"/>
              <w:lang w:val="en-US" w:eastAsia="en-US"/>
            </w:rPr>
            <w:t xml:space="preserve"> </w:t>
          </w:r>
          <w:r>
            <w:rPr>
              <w:rFonts w:hint="eastAsia"/>
              <w:highlight w:val="yellow"/>
              <w:lang w:val="en-US" w:eastAsia="zh-CN"/>
            </w:rPr>
            <w:t xml:space="preserve"> SyRS-YB103-IC-FT-0579：</w:t>
          </w:r>
          <w:r>
            <w:rPr>
              <w:rFonts w:hint="eastAsia" w:ascii="黑体" w:hAnsi="黑体" w:eastAsia="黑体"/>
              <w:bCs/>
              <w:szCs w:val="32"/>
              <w:highlight w:val="yellow"/>
            </w:rPr>
            <w:t>充电故障</w:t>
          </w:r>
          <w:r>
            <w:rPr>
              <w:rFonts w:hint="eastAsia" w:ascii="黑体" w:hAnsi="黑体" w:eastAsia="黑体"/>
              <w:bCs/>
              <w:szCs w:val="32"/>
              <w:highlight w:val="yellow"/>
              <w:lang w:val="en-US" w:eastAsia="zh-CN"/>
            </w:rPr>
            <w:t>指示灯</w:t>
          </w:r>
          <w:r>
            <w:tab/>
          </w:r>
          <w:r>
            <w:fldChar w:fldCharType="begin"/>
          </w:r>
          <w:r>
            <w:instrText xml:space="preserve"> PAGEREF _Toc29997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_Toc10255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yellow"/>
              <w:lang w:val="en-US" w:eastAsia="zh-CN"/>
            </w:rPr>
            <w:t>5.xx</w:t>
          </w:r>
          <w:r>
            <w:rPr>
              <w:highlight w:val="yellow"/>
              <w:lang w:val="en-US" w:eastAsia="en-US"/>
            </w:rPr>
            <w:t xml:space="preserve"> </w:t>
          </w:r>
          <w:r>
            <w:rPr>
              <w:rFonts w:hint="eastAsia"/>
              <w:highlight w:val="yellow"/>
              <w:lang w:val="en-US" w:eastAsia="zh-CN"/>
            </w:rPr>
            <w:t xml:space="preserve"> SyRS-YB103-IC-FT-05xx：AVAS状态指示灯（预留）</w:t>
          </w:r>
          <w:r>
            <w:tab/>
          </w:r>
          <w:r>
            <w:fldChar w:fldCharType="begin"/>
          </w:r>
          <w:r>
            <w:instrText xml:space="preserve"> PAGEREF _Toc10255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6"/>
            <w:tabs>
              <w:tab w:val="right" w:leader="dot" w:pos="9752"/>
              <w:tab w:val="clear" w:pos="4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_Toc13874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6.文字声音提示与报警类</w:t>
          </w:r>
          <w:r>
            <w:rPr>
              <w:rFonts w:hint="eastAsia"/>
              <w:lang w:val="en-GB"/>
            </w:rPr>
            <w:t>功能</w:t>
          </w:r>
          <w:r>
            <w:rPr>
              <w:rFonts w:hint="eastAsia"/>
              <w:lang w:val="en-US" w:eastAsia="zh-CN"/>
            </w:rPr>
            <w:t>定义</w:t>
          </w:r>
          <w:r>
            <w:tab/>
          </w:r>
          <w:r>
            <w:fldChar w:fldCharType="begin"/>
          </w:r>
          <w:r>
            <w:instrText xml:space="preserve"> PAGEREF _Toc13874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6"/>
            <w:tabs>
              <w:tab w:val="right" w:leader="dot" w:pos="9752"/>
              <w:tab w:val="clear" w:pos="4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_Toc26911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7.输出功能定义</w:t>
          </w:r>
          <w:r>
            <w:tab/>
          </w:r>
          <w:r>
            <w:fldChar w:fldCharType="begin"/>
          </w:r>
          <w:r>
            <w:instrText xml:space="preserve"> PAGEREF _Toc26911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6"/>
            <w:tabs>
              <w:tab w:val="right" w:leader="dot" w:pos="9752"/>
              <w:tab w:val="clear" w:pos="4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_Toc839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8.双屏互动</w:t>
          </w:r>
          <w:r>
            <w:tab/>
          </w:r>
          <w:r>
            <w:fldChar w:fldCharType="begin"/>
          </w:r>
          <w:r>
            <w:instrText xml:space="preserve"> PAGEREF _Toc839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_Toc31543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8.1 互动信息</w:t>
          </w:r>
          <w:r>
            <w:tab/>
          </w:r>
          <w:r>
            <w:fldChar w:fldCharType="begin"/>
          </w:r>
          <w:r>
            <w:instrText xml:space="preserve"> PAGEREF _Toc31543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6"/>
            <w:tabs>
              <w:tab w:val="right" w:leader="dot" w:pos="9752"/>
              <w:tab w:val="clear" w:pos="4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_Toc25253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9.按键切换功能</w:t>
          </w:r>
          <w:r>
            <w:tab/>
          </w:r>
          <w:r>
            <w:fldChar w:fldCharType="begin"/>
          </w:r>
          <w:r>
            <w:instrText xml:space="preserve"> PAGEREF _Toc25253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_Toc5967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9.1按键说明</w:t>
          </w:r>
          <w:r>
            <w:tab/>
          </w:r>
          <w:r>
            <w:fldChar w:fldCharType="begin"/>
          </w:r>
          <w:r>
            <w:instrText xml:space="preserve"> PAGEREF _Toc5967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_Toc28259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9.2按键操作说明</w:t>
          </w:r>
          <w:r>
            <w:tab/>
          </w:r>
          <w:r>
            <w:fldChar w:fldCharType="begin"/>
          </w:r>
          <w:r>
            <w:instrText xml:space="preserve"> PAGEREF _Toc28259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6"/>
            <w:tabs>
              <w:tab w:val="right" w:leader="dot" w:pos="9752"/>
              <w:tab w:val="clear" w:pos="4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_Toc10271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highlight w:val="yellow"/>
              <w:lang w:val="en-US" w:eastAsia="zh-CN"/>
            </w:rPr>
            <w:t>10.充放电界面显示信息</w:t>
          </w:r>
          <w:r>
            <w:tab/>
          </w:r>
          <w:r>
            <w:fldChar w:fldCharType="begin"/>
          </w:r>
          <w:r>
            <w:instrText xml:space="preserve"> PAGEREF _Toc10271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6"/>
            <w:tabs>
              <w:tab w:val="right" w:leader="dot" w:pos="9752"/>
              <w:tab w:val="clear" w:pos="400"/>
              <w:tab w:val="clear" w:pos="9742"/>
            </w:tabs>
            <w:ind w:firstLine="200" w:firstLineChars="100"/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_Toc9068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10.1充电判断及显示内容</w:t>
          </w:r>
          <w:r>
            <w:tab/>
          </w:r>
          <w:r>
            <w:fldChar w:fldCharType="begin"/>
          </w:r>
          <w:r>
            <w:instrText xml:space="preserve"> PAGEREF _Toc9068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29"/>
            <w:tabs>
              <w:tab w:val="right" w:leader="dot" w:pos="9752"/>
              <w:tab w:val="clear" w:pos="800"/>
              <w:tab w:val="clear" w:pos="9742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_Toc18358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10.2放电判断及显示内容</w:t>
          </w:r>
          <w:r>
            <w:tab/>
          </w:r>
          <w:r>
            <w:fldChar w:fldCharType="begin"/>
          </w:r>
          <w:r>
            <w:instrText xml:space="preserve"> PAGEREF _Toc18358 \h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3"/>
          </w:pPr>
          <w:r>
            <w:rPr>
              <w:bCs/>
              <w:lang w:val="zh-CN"/>
            </w:rPr>
            <w:fldChar w:fldCharType="end"/>
          </w:r>
        </w:p>
      </w:sdtContent>
    </w:sdt>
    <w:p>
      <w:pPr>
        <w:widowControl/>
        <w:jc w:val="left"/>
        <w:rPr>
          <w:lang w:val="en-GB"/>
        </w:rPr>
      </w:pPr>
      <w:r>
        <w:rPr>
          <w:lang w:val="en-GB"/>
        </w:rPr>
        <w:br w:type="page"/>
      </w:r>
    </w:p>
    <w:p>
      <w:pPr>
        <w:pStyle w:val="2"/>
        <w:rPr>
          <w:lang w:val="en-GB"/>
        </w:rPr>
      </w:pPr>
      <w:bookmarkStart w:id="5" w:name="_Toc21062"/>
      <w:r>
        <w:rPr>
          <w:rFonts w:hint="eastAsia"/>
          <w:lang w:val="en-GB"/>
        </w:rPr>
        <w:t>1.文档信息</w:t>
      </w:r>
      <w:bookmarkEnd w:id="5"/>
    </w:p>
    <w:p>
      <w:pPr>
        <w:pStyle w:val="3"/>
        <w:rPr>
          <w:lang w:val="en-GB"/>
        </w:rPr>
      </w:pPr>
      <w:bookmarkStart w:id="6" w:name="_Toc27065"/>
      <w:r>
        <w:rPr>
          <w:rFonts w:hint="eastAsia"/>
          <w:lang w:val="en-US" w:eastAsia="zh-CN"/>
        </w:rPr>
        <w:t>1.1</w:t>
      </w:r>
      <w:r>
        <w:rPr>
          <w:rFonts w:hint="eastAsia"/>
          <w:lang w:val="en-GB"/>
        </w:rPr>
        <w:t>文档目的</w:t>
      </w:r>
      <w:bookmarkEnd w:id="6"/>
    </w:p>
    <w:p>
      <w:pPr>
        <w:ind w:firstLine="630" w:firstLineChars="300"/>
      </w:pPr>
      <w:r>
        <w:rPr>
          <w:rFonts w:hint="eastAsia" w:ascii="微软雅黑" w:hAnsi="微软雅黑" w:eastAsia="微软雅黑" w:cs="微软雅黑"/>
        </w:rPr>
        <w:t>此规范的编制是为了约束</w:t>
      </w:r>
      <w:r>
        <w:rPr>
          <w:rFonts w:ascii="Microsoft YaHei UI" w:hAnsi="Microsoft YaHei UI" w:eastAsia="Microsoft YaHei UI" w:cs="Microsoft YaHei UI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二一二越野车有限公司</w:t>
      </w:r>
      <w:r>
        <w:rPr>
          <w:rFonts w:hint="eastAsia" w:ascii="微软雅黑" w:hAnsi="微软雅黑" w:eastAsia="微软雅黑" w:cs="微软雅黑"/>
        </w:rPr>
        <w:t>开发的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YB103 </w:t>
      </w:r>
      <w:r>
        <w:rPr>
          <w:rFonts w:hint="eastAsia" w:ascii="微软雅黑" w:hAnsi="微软雅黑" w:eastAsia="微软雅黑" w:cs="微软雅黑"/>
        </w:rPr>
        <w:t>项目</w:t>
      </w:r>
      <w:r>
        <w:rPr>
          <w:rFonts w:hint="eastAsia" w:ascii="微软雅黑" w:hAnsi="微软雅黑" w:eastAsia="微软雅黑" w:cs="微软雅黑"/>
          <w:lang w:val="en-US" w:eastAsia="zh-CN"/>
        </w:rPr>
        <w:t>仪表系统</w:t>
      </w:r>
      <w:r>
        <w:rPr>
          <w:rFonts w:hint="eastAsia" w:ascii="微软雅黑" w:hAnsi="微软雅黑" w:eastAsia="微软雅黑" w:cs="微软雅黑"/>
        </w:rPr>
        <w:t>功能规范，为开发和测试</w:t>
      </w:r>
      <w:r>
        <w:rPr>
          <w:rFonts w:hint="eastAsia" w:ascii="微软雅黑" w:hAnsi="微软雅黑" w:eastAsia="微软雅黑" w:cs="微软雅黑"/>
          <w:lang w:eastAsia="zh-CN"/>
        </w:rPr>
        <w:t>应该提供</w:t>
      </w:r>
      <w:r>
        <w:rPr>
          <w:rFonts w:hint="eastAsia" w:ascii="微软雅黑" w:hAnsi="微软雅黑" w:eastAsia="微软雅黑" w:cs="微软雅黑"/>
        </w:rPr>
        <w:t>明确的指导。</w:t>
      </w:r>
    </w:p>
    <w:p>
      <w:pPr>
        <w:pStyle w:val="3"/>
        <w:rPr>
          <w:lang w:val="en-GB"/>
        </w:rPr>
      </w:pPr>
      <w:bookmarkStart w:id="7" w:name="_Toc18601"/>
      <w:r>
        <w:rPr>
          <w:rFonts w:hint="eastAsia"/>
          <w:lang w:val="en-US" w:eastAsia="zh-CN"/>
        </w:rPr>
        <w:t>1.2</w:t>
      </w:r>
      <w:r>
        <w:rPr>
          <w:rFonts w:hint="eastAsia"/>
          <w:lang w:val="en-GB"/>
        </w:rPr>
        <w:t>阅读对象</w:t>
      </w:r>
      <w:bookmarkEnd w:id="7"/>
    </w:p>
    <w:p>
      <w:pPr>
        <w:ind w:firstLine="420" w:firstLineChars="200"/>
        <w:rPr>
          <w:rFonts w:hint="eastAsia" w:ascii="微软雅黑" w:hAnsi="微软雅黑" w:eastAsia="微软雅黑" w:cs="微软雅黑"/>
          <w:lang w:val="en-GB"/>
        </w:rPr>
      </w:pPr>
      <w:r>
        <w:rPr>
          <w:rFonts w:hint="eastAsia" w:ascii="微软雅黑" w:hAnsi="微软雅黑" w:eastAsia="微软雅黑" w:cs="微软雅黑"/>
          <w:lang w:val="en-GB"/>
        </w:rPr>
        <w:t>本文档为</w:t>
      </w:r>
      <w:r>
        <w:rPr>
          <w:rFonts w:ascii="Microsoft YaHei UI" w:hAnsi="Microsoft YaHei UI" w:eastAsia="Microsoft YaHei UI" w:cs="Microsoft YaHei UI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二一二越野车有限公司</w:t>
      </w:r>
      <w:r>
        <w:rPr>
          <w:rFonts w:hint="eastAsia" w:ascii="微软雅黑" w:hAnsi="微软雅黑" w:eastAsia="微软雅黑" w:cs="微软雅黑"/>
          <w:lang w:val="en-GB"/>
        </w:rPr>
        <w:t>所有，对</w:t>
      </w:r>
      <w:r>
        <w:rPr>
          <w:rFonts w:ascii="Microsoft YaHei UI" w:hAnsi="Microsoft YaHei UI" w:eastAsia="Microsoft YaHei UI" w:cs="Microsoft YaHei UI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二一二越野车有限公司</w:t>
      </w:r>
      <w:r>
        <w:rPr>
          <w:rFonts w:hint="eastAsia" w:ascii="微软雅黑" w:hAnsi="微软雅黑" w:eastAsia="微软雅黑" w:cs="微软雅黑"/>
          <w:lang w:val="en-GB"/>
        </w:rPr>
        <w:t>智能座舱人员、一级供应商开放阅读，未经允许不得转阅或传阅。</w:t>
      </w:r>
    </w:p>
    <w:p>
      <w:pPr>
        <w:pStyle w:val="3"/>
        <w:rPr>
          <w:lang w:val="en-GB"/>
        </w:rPr>
      </w:pPr>
      <w:bookmarkStart w:id="8" w:name="_Toc17524"/>
      <w:r>
        <w:rPr>
          <w:rFonts w:hint="eastAsia"/>
          <w:lang w:val="en-US" w:eastAsia="zh-CN"/>
        </w:rPr>
        <w:t>1.3</w:t>
      </w:r>
      <w:r>
        <w:rPr>
          <w:rFonts w:hint="eastAsia"/>
          <w:lang w:val="en-GB"/>
        </w:rPr>
        <w:t>更新说明</w:t>
      </w:r>
      <w:bookmarkEnd w:id="8"/>
    </w:p>
    <w:p>
      <w:pPr>
        <w:ind w:firstLine="630" w:firstLineChars="300"/>
        <w:rPr>
          <w:lang w:val="en-GB"/>
        </w:rPr>
      </w:pPr>
      <w:r>
        <w:rPr>
          <w:rFonts w:hint="eastAsia" w:ascii="微软雅黑" w:hAnsi="微软雅黑" w:eastAsia="微软雅黑" w:cs="微软雅黑"/>
          <w:lang w:val="en-GB"/>
        </w:rPr>
        <w:t>此规范须以</w:t>
      </w:r>
      <w:r>
        <w:rPr>
          <w:rFonts w:ascii="Microsoft YaHei UI" w:hAnsi="Microsoft YaHei UI" w:eastAsia="Microsoft YaHei UI" w:cs="Microsoft YaHei UI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二一二越野车有限公司</w:t>
      </w:r>
      <w:r>
        <w:rPr>
          <w:rFonts w:hint="eastAsia" w:ascii="微软雅黑" w:hAnsi="微软雅黑" w:eastAsia="微软雅黑" w:cs="微软雅黑"/>
          <w:lang w:val="en-GB"/>
        </w:rPr>
        <w:t>输出版本作为唯一版本呢，任何在开发中的和Bugclose过程中涉及到该文档内容的变化不得私自进行改动，须将涉及内容提交给</w:t>
      </w:r>
      <w:r>
        <w:rPr>
          <w:rFonts w:ascii="Microsoft YaHei UI" w:hAnsi="Microsoft YaHei UI" w:eastAsia="Microsoft YaHei UI" w:cs="Microsoft YaHei UI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二一二越野车有限公司</w:t>
      </w:r>
      <w:r>
        <w:rPr>
          <w:rFonts w:hint="eastAsia" w:ascii="微软雅黑" w:hAnsi="微软雅黑" w:eastAsia="微软雅黑" w:cs="微软雅黑"/>
          <w:lang w:val="en-GB"/>
        </w:rPr>
        <w:t>，以</w:t>
      </w:r>
      <w:r>
        <w:rPr>
          <w:rFonts w:ascii="Microsoft YaHei UI" w:hAnsi="Microsoft YaHei UI" w:eastAsia="Microsoft YaHei UI" w:cs="Microsoft YaHei UI"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  <w:t>二一二越野车有限公司</w:t>
      </w:r>
      <w:r>
        <w:rPr>
          <w:rFonts w:hint="eastAsia" w:ascii="微软雅黑" w:hAnsi="微软雅黑" w:eastAsia="微软雅黑" w:cs="微软雅黑"/>
          <w:lang w:val="en-GB"/>
        </w:rPr>
        <w:t>智能座舱内部评审后正式邮件释放作为唯一输出途径，且更新后的版本须在各方内部自行同步，来确保阅读此文档的各方开发人员所参考的版本一致。</w:t>
      </w:r>
    </w:p>
    <w:p>
      <w:pPr>
        <w:pStyle w:val="3"/>
        <w:rPr>
          <w:rFonts w:hint="default" w:eastAsiaTheme="majorEastAsia"/>
          <w:lang w:val="en-US" w:eastAsia="zh-CN"/>
        </w:rPr>
      </w:pPr>
      <w:bookmarkStart w:id="9" w:name="_Toc11765"/>
      <w:r>
        <w:rPr>
          <w:rFonts w:hint="eastAsia"/>
          <w:lang w:val="en-US" w:eastAsia="zh-CN"/>
        </w:rPr>
        <w:t>1.4术语及缩写</w:t>
      </w:r>
      <w:bookmarkEnd w:id="9"/>
    </w:p>
    <w:tbl>
      <w:tblPr>
        <w:tblStyle w:val="34"/>
        <w:tblW w:w="4990" w:type="pct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4"/>
        <w:gridCol w:w="1697"/>
        <w:gridCol w:w="3588"/>
        <w:gridCol w:w="3759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7" w:hRule="atLeast"/>
          <w:jc w:val="center"/>
        </w:trPr>
        <w:tc>
          <w:tcPr>
            <w:tcW w:w="9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7D7D7" w:themeFill="background1" w:themeFillShade="D8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pacing w:line="312" w:lineRule="auto"/>
              <w:jc w:val="center"/>
              <w:textAlignment w:val="auto"/>
              <w:rPr>
                <w:rFonts w:cs="宋体" w:asciiTheme="minorEastAsia" w:hAnsiTheme="minorEastAsia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cs="宋体" w:asciiTheme="minorEastAsia" w:hAnsiTheme="minorEastAsia"/>
                <w:b/>
                <w:bCs/>
                <w:color w:val="000000"/>
                <w:sz w:val="24"/>
                <w:szCs w:val="24"/>
              </w:rPr>
              <w:t>序号</w:t>
            </w:r>
          </w:p>
        </w:tc>
        <w:tc>
          <w:tcPr>
            <w:tcW w:w="169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7D7D7" w:themeFill="background1" w:themeFillShade="D8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pacing w:line="312" w:lineRule="auto"/>
              <w:jc w:val="center"/>
              <w:textAlignment w:val="auto"/>
              <w:rPr>
                <w:rFonts w:hint="default" w:cs="宋体" w:asciiTheme="minorEastAsia" w:hAnsiTheme="minorEastAsia" w:eastAsiaTheme="minorEastAsia"/>
                <w:b/>
                <w:bCs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cs="宋体" w:asciiTheme="minorEastAsia" w:hAnsiTheme="minorEastAsia"/>
                <w:b/>
                <w:bCs/>
                <w:color w:val="000000"/>
                <w:sz w:val="24"/>
                <w:szCs w:val="24"/>
                <w:lang w:val="en-US" w:eastAsia="zh-CN"/>
              </w:rPr>
              <w:t>术语/缩写</w:t>
            </w:r>
          </w:p>
        </w:tc>
        <w:tc>
          <w:tcPr>
            <w:tcW w:w="35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7D7D7" w:themeFill="background1" w:themeFillShade="D8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pacing w:line="312" w:lineRule="auto"/>
              <w:jc w:val="center"/>
              <w:textAlignment w:val="auto"/>
              <w:rPr>
                <w:rFonts w:hint="default" w:cs="宋体" w:asciiTheme="minorEastAsia" w:hAnsiTheme="minorEastAsia"/>
                <w:b/>
                <w:bCs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cs="宋体" w:asciiTheme="minorEastAsia" w:hAnsiTheme="minorEastAsia"/>
                <w:b/>
                <w:bCs/>
                <w:color w:val="000000"/>
                <w:sz w:val="24"/>
                <w:szCs w:val="24"/>
                <w:lang w:val="en-US" w:eastAsia="zh-CN"/>
              </w:rPr>
              <w:t>全程</w:t>
            </w:r>
          </w:p>
        </w:tc>
        <w:tc>
          <w:tcPr>
            <w:tcW w:w="37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7D7D7" w:themeFill="background1" w:themeFillShade="D8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pacing w:line="312" w:lineRule="auto"/>
              <w:jc w:val="center"/>
              <w:textAlignment w:val="auto"/>
              <w:rPr>
                <w:rFonts w:hint="eastAsia" w:cs="宋体" w:asciiTheme="minorEastAsia" w:hAnsiTheme="minorEastAsia" w:eastAsiaTheme="minorEastAsia"/>
                <w:b/>
                <w:bCs/>
                <w:color w:val="000000"/>
                <w:sz w:val="24"/>
                <w:szCs w:val="24"/>
                <w:lang w:eastAsia="zh-CN"/>
              </w:rPr>
            </w:pPr>
            <w:r>
              <w:rPr>
                <w:rFonts w:hint="eastAsia" w:cs="宋体" w:asciiTheme="minorEastAsia" w:hAnsiTheme="minorEastAsia"/>
                <w:b/>
                <w:bCs/>
                <w:color w:val="000000"/>
                <w:sz w:val="24"/>
                <w:szCs w:val="24"/>
                <w:lang w:val="en-US" w:eastAsia="zh-CN"/>
              </w:rPr>
              <w:t>定义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  <w:jc w:val="center"/>
        </w:trPr>
        <w:tc>
          <w:tcPr>
            <w:tcW w:w="9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pacing w:line="312" w:lineRule="auto"/>
              <w:jc w:val="center"/>
              <w:textAlignment w:val="auto"/>
              <w:rPr>
                <w:rFonts w:hint="eastAsia" w:cs="Arial" w:asciiTheme="minorEastAsia" w:hAnsiTheme="minorEastAsia" w:eastAsia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169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210" w:leftChars="0" w:right="210" w:rightChars="0"/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KL30</w:t>
            </w:r>
          </w:p>
        </w:tc>
        <w:tc>
          <w:tcPr>
            <w:tcW w:w="35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210" w:leftChars="0" w:right="210" w:rightChars="0"/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t>B</w:t>
            </w:r>
            <w:r>
              <w:rPr>
                <w:rFonts w:hint="eastAsia"/>
              </w:rPr>
              <w:t>attery power supply</w:t>
            </w:r>
          </w:p>
        </w:tc>
        <w:tc>
          <w:tcPr>
            <w:tcW w:w="37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210" w:leftChars="0" w:right="210" w:rightChars="0"/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蓄电池电压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  <w:jc w:val="center"/>
        </w:trPr>
        <w:tc>
          <w:tcPr>
            <w:tcW w:w="9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pacing w:line="312" w:lineRule="auto"/>
              <w:jc w:val="center"/>
              <w:textAlignment w:val="auto"/>
              <w:rPr>
                <w:rFonts w:hint="default" w:cs="Arial" w:asciiTheme="minorEastAsia" w:hAnsiTheme="minorEastAsia" w:eastAsia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169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210" w:leftChars="0" w:right="210" w:rightChars="0"/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KL15</w:t>
            </w:r>
          </w:p>
        </w:tc>
        <w:tc>
          <w:tcPr>
            <w:tcW w:w="35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210" w:leftChars="0" w:right="210" w:rightChars="0"/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ON power supply</w:t>
            </w:r>
          </w:p>
        </w:tc>
        <w:tc>
          <w:tcPr>
            <w:tcW w:w="37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210" w:leftChars="0" w:right="210" w:rightChars="0"/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ON 挡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  <w:jc w:val="center"/>
        </w:trPr>
        <w:tc>
          <w:tcPr>
            <w:tcW w:w="9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169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ACC</w:t>
            </w:r>
          </w:p>
        </w:tc>
        <w:tc>
          <w:tcPr>
            <w:tcW w:w="35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Accessory</w:t>
            </w:r>
          </w:p>
        </w:tc>
        <w:tc>
          <w:tcPr>
            <w:tcW w:w="37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辅助电源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pacing w:line="312" w:lineRule="auto"/>
              <w:jc w:val="center"/>
              <w:textAlignment w:val="auto"/>
              <w:rPr>
                <w:rFonts w:hint="default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169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210" w:leftChars="0" w:right="210" w:rightChars="0"/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LCD</w:t>
            </w:r>
          </w:p>
        </w:tc>
        <w:tc>
          <w:tcPr>
            <w:tcW w:w="35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210" w:leftChars="0" w:right="210" w:rightChars="0"/>
              <w:jc w:val="center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t>L</w:t>
            </w:r>
            <w:r>
              <w:rPr>
                <w:rFonts w:hint="eastAsia"/>
              </w:rPr>
              <w:t>iquid crystal display</w:t>
            </w:r>
          </w:p>
        </w:tc>
        <w:tc>
          <w:tcPr>
            <w:tcW w:w="37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210" w:leftChars="0" w:right="210" w:rightChars="0"/>
              <w:jc w:val="center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液晶显示屏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pacing w:line="312" w:lineRule="auto"/>
              <w:jc w:val="center"/>
              <w:textAlignment w:val="auto"/>
              <w:rPr>
                <w:rFonts w:hint="default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  <w:t>5</w:t>
            </w:r>
          </w:p>
        </w:tc>
        <w:tc>
          <w:tcPr>
            <w:tcW w:w="169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ABS</w:t>
            </w:r>
          </w:p>
        </w:tc>
        <w:tc>
          <w:tcPr>
            <w:tcW w:w="35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A</w:t>
            </w:r>
            <w:r>
              <w:t xml:space="preserve">ntilock </w:t>
            </w:r>
            <w:r>
              <w:rPr>
                <w:rFonts w:hint="eastAsia"/>
              </w:rPr>
              <w:t>B</w:t>
            </w:r>
            <w:r>
              <w:t xml:space="preserve">rake </w:t>
            </w:r>
            <w:r>
              <w:rPr>
                <w:rFonts w:hint="eastAsia"/>
              </w:rPr>
              <w:t>S</w:t>
            </w:r>
            <w:r>
              <w:t>ystem</w:t>
            </w:r>
          </w:p>
        </w:tc>
        <w:tc>
          <w:tcPr>
            <w:tcW w:w="37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制动防抱死系统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pacing w:line="312" w:lineRule="auto"/>
              <w:jc w:val="center"/>
              <w:textAlignment w:val="auto"/>
              <w:rPr>
                <w:rFonts w:hint="default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  <w:t>6</w:t>
            </w:r>
          </w:p>
        </w:tc>
        <w:tc>
          <w:tcPr>
            <w:tcW w:w="169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ACU</w:t>
            </w:r>
          </w:p>
        </w:tc>
        <w:tc>
          <w:tcPr>
            <w:tcW w:w="35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Airbag Control Unit</w:t>
            </w:r>
          </w:p>
        </w:tc>
        <w:tc>
          <w:tcPr>
            <w:tcW w:w="37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安全气囊系统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pacing w:line="312" w:lineRule="auto"/>
              <w:jc w:val="center"/>
              <w:textAlignment w:val="auto"/>
              <w:rPr>
                <w:rFonts w:hint="default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  <w:t>7</w:t>
            </w:r>
          </w:p>
        </w:tc>
        <w:tc>
          <w:tcPr>
            <w:tcW w:w="169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BCM</w:t>
            </w:r>
          </w:p>
        </w:tc>
        <w:tc>
          <w:tcPr>
            <w:tcW w:w="35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Body Control Module</w:t>
            </w:r>
          </w:p>
        </w:tc>
        <w:tc>
          <w:tcPr>
            <w:tcW w:w="37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车身控制模块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pacing w:line="312" w:lineRule="auto"/>
              <w:jc w:val="center"/>
              <w:textAlignment w:val="auto"/>
              <w:rPr>
                <w:rFonts w:hint="default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  <w:t>8</w:t>
            </w:r>
          </w:p>
        </w:tc>
        <w:tc>
          <w:tcPr>
            <w:tcW w:w="169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t>EMS</w:t>
            </w:r>
          </w:p>
        </w:tc>
        <w:tc>
          <w:tcPr>
            <w:tcW w:w="35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t>Engine Ma</w:t>
            </w:r>
            <w:r>
              <w:rPr>
                <w:rFonts w:hint="eastAsia"/>
                <w:lang w:eastAsia="zh-CN"/>
              </w:rPr>
              <w:t>N/A</w:t>
            </w:r>
            <w:r>
              <w:t>gement System</w:t>
            </w:r>
          </w:p>
        </w:tc>
        <w:tc>
          <w:tcPr>
            <w:tcW w:w="37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t>发动机管理系统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pacing w:line="312" w:lineRule="auto"/>
              <w:jc w:val="center"/>
              <w:textAlignment w:val="auto"/>
              <w:rPr>
                <w:rFonts w:hint="default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  <w:t>9</w:t>
            </w:r>
          </w:p>
        </w:tc>
        <w:tc>
          <w:tcPr>
            <w:tcW w:w="169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ESP</w:t>
            </w:r>
          </w:p>
        </w:tc>
        <w:tc>
          <w:tcPr>
            <w:tcW w:w="35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Electrical Stability Program</w:t>
            </w:r>
          </w:p>
        </w:tc>
        <w:tc>
          <w:tcPr>
            <w:tcW w:w="37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电子稳定程序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pacing w:line="312" w:lineRule="auto"/>
              <w:jc w:val="center"/>
              <w:textAlignment w:val="auto"/>
              <w:rPr>
                <w:rFonts w:hint="default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  <w:t>10</w:t>
            </w:r>
          </w:p>
        </w:tc>
        <w:tc>
          <w:tcPr>
            <w:tcW w:w="169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E</w:t>
            </w:r>
            <w:r>
              <w:t>PB</w:t>
            </w:r>
          </w:p>
        </w:tc>
        <w:tc>
          <w:tcPr>
            <w:tcW w:w="35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Electronic Park Brake</w:t>
            </w:r>
          </w:p>
        </w:tc>
        <w:tc>
          <w:tcPr>
            <w:tcW w:w="37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电子驻车系统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pacing w:line="312" w:lineRule="auto"/>
              <w:jc w:val="center"/>
              <w:textAlignment w:val="auto"/>
              <w:rPr>
                <w:rFonts w:hint="default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  <w:t>11</w:t>
            </w:r>
          </w:p>
        </w:tc>
        <w:tc>
          <w:tcPr>
            <w:tcW w:w="169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EPS</w:t>
            </w:r>
          </w:p>
        </w:tc>
        <w:tc>
          <w:tcPr>
            <w:tcW w:w="35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t>Electric Power Steering</w:t>
            </w:r>
          </w:p>
        </w:tc>
        <w:tc>
          <w:tcPr>
            <w:tcW w:w="37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电子助力转向系统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pacing w:line="312" w:lineRule="auto"/>
              <w:jc w:val="center"/>
              <w:textAlignment w:val="auto"/>
              <w:rPr>
                <w:rFonts w:hint="default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  <w:t>12</w:t>
            </w:r>
          </w:p>
        </w:tc>
        <w:tc>
          <w:tcPr>
            <w:tcW w:w="169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IC</w:t>
            </w:r>
          </w:p>
        </w:tc>
        <w:tc>
          <w:tcPr>
            <w:tcW w:w="35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t>Instrument Cluster</w:t>
            </w:r>
          </w:p>
        </w:tc>
        <w:tc>
          <w:tcPr>
            <w:tcW w:w="37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仪表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pacing w:line="312" w:lineRule="auto"/>
              <w:jc w:val="center"/>
              <w:textAlignment w:val="auto"/>
              <w:rPr>
                <w:rFonts w:hint="default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  <w:t>13</w:t>
            </w:r>
          </w:p>
        </w:tc>
        <w:tc>
          <w:tcPr>
            <w:tcW w:w="169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t>TPMS</w:t>
            </w:r>
          </w:p>
        </w:tc>
        <w:tc>
          <w:tcPr>
            <w:tcW w:w="35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t>Tire</w:t>
            </w:r>
            <w:r>
              <w:rPr>
                <w:rFonts w:hint="eastAsia"/>
              </w:rPr>
              <w:t xml:space="preserve"> Pressure Monitoring System</w:t>
            </w:r>
          </w:p>
        </w:tc>
        <w:tc>
          <w:tcPr>
            <w:tcW w:w="37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t>胎压监测系统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pacing w:line="312" w:lineRule="auto"/>
              <w:jc w:val="center"/>
              <w:textAlignment w:val="auto"/>
              <w:rPr>
                <w:rFonts w:hint="default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  <w:t>14</w:t>
            </w:r>
          </w:p>
        </w:tc>
        <w:tc>
          <w:tcPr>
            <w:tcW w:w="169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G</w:t>
            </w:r>
            <w:r>
              <w:t>SM</w:t>
            </w:r>
          </w:p>
        </w:tc>
        <w:tc>
          <w:tcPr>
            <w:tcW w:w="35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t>Gear Shift Module</w:t>
            </w:r>
          </w:p>
        </w:tc>
        <w:tc>
          <w:tcPr>
            <w:tcW w:w="37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换挡器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pacing w:line="312" w:lineRule="auto"/>
              <w:jc w:val="center"/>
              <w:textAlignment w:val="auto"/>
              <w:rPr>
                <w:rFonts w:hint="default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  <w:t>15</w:t>
            </w:r>
          </w:p>
        </w:tc>
        <w:tc>
          <w:tcPr>
            <w:tcW w:w="169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A</w:t>
            </w:r>
            <w:r>
              <w:t>WD</w:t>
            </w:r>
          </w:p>
        </w:tc>
        <w:tc>
          <w:tcPr>
            <w:tcW w:w="35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t>All-Wheel Drive</w:t>
            </w:r>
          </w:p>
        </w:tc>
        <w:tc>
          <w:tcPr>
            <w:tcW w:w="37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四驱控制系统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pacing w:line="312" w:lineRule="auto"/>
              <w:jc w:val="center"/>
              <w:textAlignment w:val="auto"/>
              <w:rPr>
                <w:rFonts w:hint="default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  <w:t>16</w:t>
            </w:r>
          </w:p>
        </w:tc>
        <w:tc>
          <w:tcPr>
            <w:tcW w:w="169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E</w:t>
            </w:r>
            <w:r>
              <w:t>DL</w:t>
            </w:r>
          </w:p>
        </w:tc>
        <w:tc>
          <w:tcPr>
            <w:tcW w:w="35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t>Electronic Differential Lock</w:t>
            </w:r>
          </w:p>
        </w:tc>
        <w:tc>
          <w:tcPr>
            <w:tcW w:w="37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电控差速锁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pacing w:line="312" w:lineRule="auto"/>
              <w:jc w:val="center"/>
              <w:textAlignment w:val="auto"/>
              <w:rPr>
                <w:rFonts w:hint="default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  <w:t>17</w:t>
            </w:r>
          </w:p>
        </w:tc>
        <w:tc>
          <w:tcPr>
            <w:tcW w:w="169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P</w:t>
            </w:r>
            <w:r>
              <w:t>EPS</w:t>
            </w:r>
          </w:p>
        </w:tc>
        <w:tc>
          <w:tcPr>
            <w:tcW w:w="35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Passive Entry/Passive Star</w:t>
            </w:r>
          </w:p>
        </w:tc>
        <w:tc>
          <w:tcPr>
            <w:tcW w:w="37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无钥匙进入/启动系统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pacing w:line="312" w:lineRule="auto"/>
              <w:jc w:val="center"/>
              <w:textAlignment w:val="auto"/>
              <w:rPr>
                <w:rFonts w:hint="default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  <w:t>18</w:t>
            </w:r>
          </w:p>
        </w:tc>
        <w:tc>
          <w:tcPr>
            <w:tcW w:w="169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F</w:t>
            </w:r>
            <w:r>
              <w:t>CM</w:t>
            </w:r>
          </w:p>
        </w:tc>
        <w:tc>
          <w:tcPr>
            <w:tcW w:w="35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t>Forward Collision Warning</w:t>
            </w:r>
          </w:p>
        </w:tc>
        <w:tc>
          <w:tcPr>
            <w:tcW w:w="37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t>前方碰撞预警系统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pacing w:line="312" w:lineRule="auto"/>
              <w:jc w:val="center"/>
              <w:textAlignment w:val="auto"/>
              <w:rPr>
                <w:rFonts w:hint="default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  <w:t>19</w:t>
            </w:r>
          </w:p>
        </w:tc>
        <w:tc>
          <w:tcPr>
            <w:tcW w:w="169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I</w:t>
            </w:r>
            <w:r>
              <w:t>HU</w:t>
            </w:r>
          </w:p>
        </w:tc>
        <w:tc>
          <w:tcPr>
            <w:tcW w:w="35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infotainment head unit</w:t>
            </w:r>
          </w:p>
        </w:tc>
        <w:tc>
          <w:tcPr>
            <w:tcW w:w="37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中控娱乐系统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pacing w:line="312" w:lineRule="auto"/>
              <w:jc w:val="center"/>
              <w:textAlignment w:val="auto"/>
              <w:rPr>
                <w:rFonts w:hint="default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  <w:t>20</w:t>
            </w:r>
          </w:p>
        </w:tc>
        <w:tc>
          <w:tcPr>
            <w:tcW w:w="169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t>ACC</w:t>
            </w:r>
          </w:p>
        </w:tc>
        <w:tc>
          <w:tcPr>
            <w:tcW w:w="35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Adaptive Cruise Control</w:t>
            </w:r>
          </w:p>
        </w:tc>
        <w:tc>
          <w:tcPr>
            <w:tcW w:w="37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自适应巡航控制系统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pacing w:line="312" w:lineRule="auto"/>
              <w:jc w:val="center"/>
              <w:textAlignment w:val="auto"/>
              <w:rPr>
                <w:rFonts w:hint="default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  <w:t>21</w:t>
            </w:r>
          </w:p>
        </w:tc>
        <w:tc>
          <w:tcPr>
            <w:tcW w:w="169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t>LDW</w:t>
            </w:r>
          </w:p>
        </w:tc>
        <w:tc>
          <w:tcPr>
            <w:tcW w:w="35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Lane Departure Warning</w:t>
            </w:r>
          </w:p>
        </w:tc>
        <w:tc>
          <w:tcPr>
            <w:tcW w:w="37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</w:rPr>
              <w:t>车道偏离警示系统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pacing w:line="312" w:lineRule="auto"/>
              <w:jc w:val="center"/>
              <w:textAlignment w:val="auto"/>
              <w:rPr>
                <w:rFonts w:hint="default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  <w:t>22</w:t>
            </w:r>
          </w:p>
        </w:tc>
        <w:tc>
          <w:tcPr>
            <w:tcW w:w="169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t>AEB</w:t>
            </w:r>
          </w:p>
        </w:tc>
        <w:tc>
          <w:tcPr>
            <w:tcW w:w="35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t>Autonomous Emergency Braking</w:t>
            </w:r>
          </w:p>
        </w:tc>
        <w:tc>
          <w:tcPr>
            <w:tcW w:w="37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t>自动紧急刹车系统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pacing w:line="312" w:lineRule="auto"/>
              <w:jc w:val="center"/>
              <w:textAlignment w:val="auto"/>
              <w:rPr>
                <w:rFonts w:hint="default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  <w:t>23</w:t>
            </w:r>
          </w:p>
        </w:tc>
        <w:tc>
          <w:tcPr>
            <w:tcW w:w="169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TBD</w:t>
            </w:r>
          </w:p>
        </w:tc>
        <w:tc>
          <w:tcPr>
            <w:tcW w:w="35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To be Determined</w:t>
            </w:r>
          </w:p>
        </w:tc>
        <w:tc>
          <w:tcPr>
            <w:tcW w:w="37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待确定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pacing w:line="312" w:lineRule="auto"/>
              <w:jc w:val="center"/>
              <w:textAlignment w:val="auto"/>
              <w:rPr>
                <w:rFonts w:hint="default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cs="Arial" w:asciiTheme="minorEastAsia" w:hAnsiTheme="minorEastAsia"/>
                <w:color w:val="000000"/>
                <w:sz w:val="21"/>
                <w:szCs w:val="21"/>
                <w:lang w:val="en-US" w:eastAsia="zh-CN"/>
              </w:rPr>
              <w:t>24</w:t>
            </w:r>
          </w:p>
        </w:tc>
        <w:tc>
          <w:tcPr>
            <w:tcW w:w="169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TBC</w:t>
            </w:r>
          </w:p>
        </w:tc>
        <w:tc>
          <w:tcPr>
            <w:tcW w:w="358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To be calibrated</w:t>
            </w:r>
          </w:p>
        </w:tc>
        <w:tc>
          <w:tcPr>
            <w:tcW w:w="376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ind w:left="210" w:leftChars="0" w:right="210" w:right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待标定</w:t>
            </w:r>
          </w:p>
        </w:tc>
      </w:tr>
    </w:tbl>
    <w:p>
      <w:pPr>
        <w:widowControl/>
        <w:jc w:val="left"/>
        <w:rPr>
          <w:rFonts w:hint="eastAsia"/>
          <w:lang w:val="en-GB"/>
        </w:rPr>
      </w:pPr>
    </w:p>
    <w:p>
      <w:pPr>
        <w:pStyle w:val="2"/>
        <w:bidi w:val="0"/>
        <w:rPr>
          <w:lang w:val="en-GB"/>
        </w:rPr>
      </w:pPr>
      <w:bookmarkStart w:id="10" w:name="_Toc9914"/>
      <w:r>
        <w:rPr>
          <w:rFonts w:hint="eastAsia"/>
          <w:lang w:val="en-GB"/>
        </w:rPr>
        <w:t>2</w:t>
      </w:r>
      <w:r>
        <w:rPr>
          <w:rFonts w:hint="eastAsia"/>
          <w:lang w:val="en-US" w:eastAsia="zh-CN"/>
        </w:rPr>
        <w:t>.</w:t>
      </w:r>
      <w:r>
        <w:rPr>
          <w:rFonts w:hint="eastAsia"/>
          <w:lang w:val="en-GB"/>
        </w:rPr>
        <w:t>系统设计</w:t>
      </w:r>
      <w:bookmarkEnd w:id="10"/>
    </w:p>
    <w:p>
      <w:pPr>
        <w:pStyle w:val="3"/>
        <w:rPr>
          <w:lang w:val="en-GB"/>
        </w:rPr>
      </w:pPr>
      <w:bookmarkStart w:id="11" w:name="_Toc30910"/>
      <w:r>
        <w:rPr>
          <w:rFonts w:hint="eastAsia"/>
          <w:lang w:val="en-GB"/>
        </w:rPr>
        <w:t>2</w:t>
      </w:r>
      <w:r>
        <w:rPr>
          <w:lang w:val="en-GB"/>
        </w:rPr>
        <w:t>.1</w:t>
      </w:r>
      <w:r>
        <w:rPr>
          <w:rFonts w:hint="eastAsia"/>
          <w:lang w:val="en-GB"/>
        </w:rPr>
        <w:t>产品功能概述</w:t>
      </w:r>
      <w:bookmarkEnd w:id="11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仪表位于驾驶员前方视线范围的中央位置，主要显示车辆的各种信息并辅助驾驶员操作车辆。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基本功能，包括时速表、电池电量表、能量回收表、燃油表、水温表、时间、温度、总里程、小记里程等基本信息的显示。车速表用于车辆的当前形式速度，以帮忙驾驶员合理控制速度，从而确保行车安全。转速表则显示发动机的转速情况，帮忙驾驶员选择合适的挡位和行驶模式。燃油表则通常显示剩余燃油量，提醒驾驶员及时补充燃油，避免燃油不足导致车辆熄火。水温表则显示发动机冷却液的温度，提醒驾驶员确保发动机在最佳工作温度下运行，过高过低代表故障，需要驾驶员及时去维修车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警告和指示类提醒，包括指示灯、危险报警灯、文字提示或声音报警提示。这些用于提醒驾驶员车辆存在的故障或异常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其它高级类功能，包括胎压显示、门开动画提示、简易地图显示、辅助驾驶、车辆姿态显示。胎压显示使驾驶员随时了解胎压值，可以及时补充确保行车安全。门开动画提示可以及时提醒驾驶员车门状态，确保行车时车门锁好保证乘车人员安全。导航可以为驾驶员提供地图导航和路线规划，时驾驶更加方便和准确。</w:t>
      </w:r>
    </w:p>
    <w:p>
      <w:pPr>
        <w:pStyle w:val="3"/>
        <w:rPr>
          <w:lang w:val="en-GB"/>
        </w:rPr>
      </w:pPr>
      <w:bookmarkStart w:id="12" w:name="_Toc31014"/>
      <w:r>
        <w:rPr>
          <w:lang w:val="en-GB"/>
        </w:rPr>
        <w:t xml:space="preserve">2.2 </w:t>
      </w:r>
      <w:r>
        <w:rPr>
          <w:rFonts w:hint="eastAsia"/>
          <w:lang w:val="en-US" w:eastAsia="zh-CN"/>
        </w:rPr>
        <w:t>仪表</w:t>
      </w:r>
      <w:r>
        <w:rPr>
          <w:rFonts w:hint="eastAsia"/>
          <w:lang w:val="en-GB"/>
        </w:rPr>
        <w:t>功能分类</w:t>
      </w:r>
      <w:bookmarkEnd w:id="12"/>
    </w:p>
    <w:tbl>
      <w:tblPr>
        <w:tblStyle w:val="34"/>
        <w:tblW w:w="4866" w:type="pct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3"/>
        <w:gridCol w:w="2808"/>
        <w:gridCol w:w="5210"/>
      </w:tblGrid>
      <w:tr>
        <w:trPr>
          <w:trHeight w:val="290" w:hRule="atLeast"/>
          <w:jc w:val="center"/>
        </w:trPr>
        <w:tc>
          <w:tcPr>
            <w:tcW w:w="16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宋体" w:cs="宋体"/>
                <w:b/>
                <w:bCs/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</w:rPr>
              <w:t>序号</w:t>
            </w:r>
          </w:p>
        </w:tc>
        <w:tc>
          <w:tcPr>
            <w:tcW w:w="28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宋体" w:cs="宋体"/>
                <w:b/>
                <w:bCs/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</w:rPr>
              <w:t>一级分类</w:t>
            </w:r>
          </w:p>
        </w:tc>
        <w:tc>
          <w:tcPr>
            <w:tcW w:w="52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宋体" w:cs="宋体"/>
                <w:b/>
                <w:bCs/>
                <w:color w:val="000000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</w:rPr>
              <w:t>二级分类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  <w:jc w:val="center"/>
        </w:trPr>
        <w:tc>
          <w:tcPr>
            <w:tcW w:w="16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宋体" w:hAnsi="宋体" w:eastAsia="宋体" w:cs="宋体"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</w:rPr>
              <w:t>1</w:t>
            </w:r>
          </w:p>
        </w:tc>
        <w:tc>
          <w:tcPr>
            <w:tcW w:w="28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/>
              </w:rPr>
              <w:t>基本需求</w:t>
            </w:r>
          </w:p>
        </w:tc>
        <w:tc>
          <w:tcPr>
            <w:tcW w:w="52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adjustRightInd w:val="0"/>
              <w:snapToGrid w:val="0"/>
              <w:jc w:val="center"/>
              <w:rPr>
                <w:rFonts w:hint="default" w:asciiTheme="minorEastAsia" w:hAnsiTheme="minorEastAsia" w:cstheme="minorEastAsia"/>
                <w:lang w:val="en-US" w:eastAsia="zh-CN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  <w:jc w:val="center"/>
        </w:trPr>
        <w:tc>
          <w:tcPr>
            <w:tcW w:w="16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/>
              </w:rPr>
              <w:t>2</w:t>
            </w:r>
          </w:p>
        </w:tc>
        <w:tc>
          <w:tcPr>
            <w:tcW w:w="28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/>
              </w:rPr>
              <w:t>表头显示需求</w:t>
            </w:r>
          </w:p>
        </w:tc>
        <w:tc>
          <w:tcPr>
            <w:tcW w:w="52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  <w:jc w:val="center"/>
        </w:trPr>
        <w:tc>
          <w:tcPr>
            <w:tcW w:w="16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/>
              </w:rPr>
              <w:t>3</w:t>
            </w:r>
          </w:p>
        </w:tc>
        <w:tc>
          <w:tcPr>
            <w:tcW w:w="28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/>
              </w:rPr>
              <w:t>指示灯显示需求</w:t>
            </w:r>
          </w:p>
        </w:tc>
        <w:tc>
          <w:tcPr>
            <w:tcW w:w="52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  <w:jc w:val="center"/>
        </w:trPr>
        <w:tc>
          <w:tcPr>
            <w:tcW w:w="16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/>
              </w:rPr>
              <w:t>4</w:t>
            </w:r>
          </w:p>
        </w:tc>
        <w:tc>
          <w:tcPr>
            <w:tcW w:w="28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/>
              </w:rPr>
              <w:t>文字声音提示需求</w:t>
            </w:r>
          </w:p>
        </w:tc>
        <w:tc>
          <w:tcPr>
            <w:tcW w:w="52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  <w:jc w:val="center"/>
        </w:trPr>
        <w:tc>
          <w:tcPr>
            <w:tcW w:w="16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/>
              </w:rPr>
              <w:t>5</w:t>
            </w:r>
          </w:p>
        </w:tc>
        <w:tc>
          <w:tcPr>
            <w:tcW w:w="28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/>
              </w:rPr>
              <w:t>行车电脑需求</w:t>
            </w:r>
          </w:p>
        </w:tc>
        <w:tc>
          <w:tcPr>
            <w:tcW w:w="52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  <w:jc w:val="center"/>
        </w:trPr>
        <w:tc>
          <w:tcPr>
            <w:tcW w:w="16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/>
              </w:rPr>
              <w:t>6</w:t>
            </w:r>
          </w:p>
        </w:tc>
        <w:tc>
          <w:tcPr>
            <w:tcW w:w="280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/>
              </w:rPr>
              <w:t>双屏互动需求</w:t>
            </w:r>
          </w:p>
        </w:tc>
        <w:tc>
          <w:tcPr>
            <w:tcW w:w="52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4"/>
                <w:szCs w:val="24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bookmarkStart w:id="13" w:name="_Toc21059"/>
      <w:r>
        <w:rPr>
          <w:rFonts w:hint="eastAsia"/>
          <w:lang w:val="en-US" w:eastAsia="zh-CN"/>
        </w:rPr>
        <w:t>2.3效果图</w:t>
      </w:r>
      <w:bookmarkEnd w:id="1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示意图：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highlight w:val="none"/>
          <w:lang w:val="en-US" w:eastAsia="zh-CN"/>
        </w:rPr>
      </w:pPr>
      <w:bookmarkStart w:id="14" w:name="_Toc16095"/>
      <w:r>
        <w:rPr>
          <w:rFonts w:hint="eastAsia"/>
          <w:lang w:val="en-US" w:eastAsia="zh-CN"/>
        </w:rPr>
        <w:t>3.技术要求</w:t>
      </w:r>
      <w:bookmarkEnd w:id="14"/>
    </w:p>
    <w:p>
      <w:pPr>
        <w:pStyle w:val="3"/>
        <w:bidi w:val="0"/>
        <w:rPr>
          <w:rFonts w:hint="eastAsia"/>
          <w:lang w:val="en-US" w:eastAsia="zh-CN"/>
        </w:rPr>
      </w:pPr>
      <w:bookmarkStart w:id="15" w:name="_Toc15463"/>
      <w:r>
        <w:rPr>
          <w:rFonts w:hint="eastAsia"/>
          <w:lang w:val="en-US" w:eastAsia="zh-CN"/>
        </w:rPr>
        <w:t>3.1 电源模式策略</w:t>
      </w:r>
      <w:bookmarkEnd w:id="15"/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16" w:name="_Toc14375"/>
      <w:r>
        <w:rPr>
          <w:rFonts w:hint="eastAsia"/>
          <w:lang w:val="en-US" w:eastAsia="zh-CN"/>
        </w:rPr>
        <w:t>3</w:t>
      </w:r>
      <w:r>
        <w:rPr>
          <w:lang w:val="en-US" w:eastAsia="en-US"/>
        </w:rPr>
        <w:t>.</w:t>
      </w:r>
      <w:r>
        <w:rPr>
          <w:rFonts w:hint="eastAsia"/>
          <w:lang w:val="en-US" w:eastAsia="zh-CN"/>
        </w:rPr>
        <w:t>1</w:t>
      </w:r>
      <w:r>
        <w:rPr>
          <w:lang w:val="en-US" w:eastAsia="en-US"/>
        </w:rPr>
        <w:t>.</w:t>
      </w:r>
      <w:r>
        <w:rPr>
          <w:rFonts w:hint="eastAsia"/>
          <w:lang w:val="en-US" w:eastAsia="zh-CN"/>
        </w:rPr>
        <w:t>1</w:t>
      </w:r>
      <w:r>
        <w:rPr>
          <w:lang w:val="en-US" w:eastAsia="en-US"/>
        </w:rPr>
        <w:t xml:space="preserve"> </w:t>
      </w:r>
      <w:r>
        <w:rPr>
          <w:rFonts w:hint="eastAsia"/>
          <w:lang w:val="en-US" w:eastAsia="zh-CN"/>
        </w:rPr>
        <w:t xml:space="preserve"> SyRS-YB103-IC-TR-0001：电源信号来源</w:t>
      </w:r>
      <w:bookmarkEnd w:id="16"/>
    </w:p>
    <w:p>
      <w:pPr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>1、</w:t>
      </w:r>
      <w:r>
        <w:rPr>
          <w:rFonts w:hint="default" w:ascii="Arial" w:hAnsi="Arial" w:cs="Arial"/>
          <w:sz w:val="24"/>
          <w:szCs w:val="24"/>
          <w:lang w:val="en-US" w:eastAsia="zh-CN"/>
        </w:rPr>
        <w:t>Kl30、ACC来源硬线信号。</w:t>
      </w:r>
    </w:p>
    <w:p>
      <w:pPr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>2、</w:t>
      </w:r>
      <w:r>
        <w:rPr>
          <w:rFonts w:hint="default" w:ascii="Arial" w:hAnsi="Arial" w:cs="Arial"/>
          <w:sz w:val="24"/>
          <w:szCs w:val="24"/>
          <w:lang w:val="en-US" w:eastAsia="zh-CN"/>
        </w:rPr>
        <w:t>KL15来源CAN 线信号“BCM_1_PowerMode=0x2:ON”</w:t>
      </w:r>
      <w:r>
        <w:rPr>
          <w:rFonts w:hint="eastAsia" w:ascii="Arial" w:hAnsi="Arial" w:cs="Arial"/>
          <w:sz w:val="24"/>
          <w:szCs w:val="24"/>
          <w:lang w:val="en-US" w:eastAsia="zh-CN"/>
        </w:rPr>
        <w:t>和硬线信号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</w:t>
      </w:r>
      <w:bookmarkStart w:id="17" w:name="_Toc27788"/>
      <w:r>
        <w:rPr>
          <w:rFonts w:hint="eastAsia" w:eastAsia="宋体"/>
          <w:lang w:val="en-US" w:eastAsia="zh-CN"/>
        </w:rPr>
        <w:t>3</w:t>
      </w:r>
      <w:r>
        <w:rPr>
          <w:lang w:val="en-US" w:eastAsia="en-US"/>
        </w:rPr>
        <w:t>.</w:t>
      </w:r>
      <w:r>
        <w:rPr>
          <w:rFonts w:hint="eastAsia"/>
          <w:lang w:val="en-US" w:eastAsia="zh-CN"/>
        </w:rPr>
        <w:t>1</w:t>
      </w:r>
      <w:r>
        <w:rPr>
          <w:lang w:val="en-US" w:eastAsia="en-US"/>
        </w:rPr>
        <w:t>.</w:t>
      </w:r>
      <w:r>
        <w:rPr>
          <w:rFonts w:hint="eastAsia"/>
          <w:lang w:val="en-US" w:eastAsia="zh-CN"/>
        </w:rPr>
        <w:t>2</w:t>
      </w:r>
      <w:r>
        <w:rPr>
          <w:lang w:val="en-US" w:eastAsia="en-US"/>
        </w:rPr>
        <w:t xml:space="preserve"> </w:t>
      </w:r>
      <w:r>
        <w:rPr>
          <w:rFonts w:hint="eastAsia"/>
          <w:lang w:val="en-US" w:eastAsia="zh-CN"/>
        </w:rPr>
        <w:t xml:space="preserve"> SyRS-YB103-IC-TR-0002：电源模式定义</w:t>
      </w:r>
      <w:bookmarkEnd w:id="17"/>
    </w:p>
    <w:p>
      <w:pPr>
        <w:rPr>
          <w:rFonts w:hint="eastAsia"/>
          <w:lang w:val="en-US" w:eastAsia="zh-CN"/>
        </w:rPr>
      </w:pPr>
    </w:p>
    <w:tbl>
      <w:tblPr>
        <w:tblStyle w:val="34"/>
        <w:tblW w:w="11038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85"/>
        <w:gridCol w:w="890"/>
        <w:gridCol w:w="910"/>
        <w:gridCol w:w="1010"/>
        <w:gridCol w:w="1300"/>
        <w:gridCol w:w="56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80" w:hRule="atLeast"/>
          <w:jc w:val="center"/>
        </w:trPr>
        <w:tc>
          <w:tcPr>
            <w:tcW w:w="1285" w:type="dxa"/>
            <w:vMerge w:val="restart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  <w:vAlign w:val="center"/>
          </w:tcPr>
          <w:p>
            <w:pPr>
              <w:pStyle w:val="93"/>
            </w:pPr>
            <w:r>
              <w:t>电源管理模式</w:t>
            </w:r>
          </w:p>
        </w:tc>
        <w:tc>
          <w:tcPr>
            <w:tcW w:w="4110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  <w:vAlign w:val="center"/>
          </w:tcPr>
          <w:p>
            <w:pPr>
              <w:pStyle w:val="93"/>
            </w:pPr>
            <w:r>
              <w:t>条件</w:t>
            </w:r>
          </w:p>
        </w:tc>
        <w:tc>
          <w:tcPr>
            <w:tcW w:w="5643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shd w:val="clear" w:color="auto" w:fill="E6E6E6"/>
            <w:vAlign w:val="center"/>
          </w:tcPr>
          <w:p>
            <w:pPr>
              <w:pStyle w:val="93"/>
            </w:pPr>
            <w:r>
              <w:t>电源管理模式描述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2" w:hRule="atLeast"/>
          <w:jc w:val="center"/>
        </w:trPr>
        <w:tc>
          <w:tcPr>
            <w:tcW w:w="1285" w:type="dxa"/>
            <w:vMerge w:val="continue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8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KL15</w:t>
            </w:r>
          </w:p>
        </w:tc>
        <w:tc>
          <w:tcPr>
            <w:tcW w:w="9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KL30</w:t>
            </w:r>
          </w:p>
        </w:tc>
        <w:tc>
          <w:tcPr>
            <w:tcW w:w="10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ACC</w:t>
            </w:r>
          </w:p>
        </w:tc>
        <w:tc>
          <w:tcPr>
            <w:tcW w:w="13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  <w:vAlign w:val="center"/>
          </w:tcPr>
          <w:p>
            <w:pPr>
              <w:pStyle w:val="93"/>
            </w:pPr>
            <w:r>
              <w:t>Network</w:t>
            </w:r>
          </w:p>
        </w:tc>
        <w:tc>
          <w:tcPr>
            <w:tcW w:w="5643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>
            <w:pPr>
              <w:pStyle w:val="93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9" w:hRule="atLeast"/>
          <w:jc w:val="center"/>
        </w:trPr>
        <w:tc>
          <w:tcPr>
            <w:tcW w:w="1285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t>D1</w:t>
            </w:r>
          </w:p>
        </w:tc>
        <w:tc>
          <w:tcPr>
            <w:tcW w:w="8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t>ON</w:t>
            </w:r>
          </w:p>
        </w:tc>
        <w:tc>
          <w:tcPr>
            <w:tcW w:w="9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t>ON</w:t>
            </w:r>
          </w:p>
        </w:tc>
        <w:tc>
          <w:tcPr>
            <w:tcW w:w="10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  <w:tc>
          <w:tcPr>
            <w:tcW w:w="13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  <w:rPr>
                <w:rFonts w:hint="eastAsia" w:eastAsia="黑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  <w:tc>
          <w:tcPr>
            <w:tcW w:w="56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>
            <w:pPr>
              <w:pStyle w:val="93"/>
            </w:pPr>
            <w:r>
              <w:t>仪表正常工作</w:t>
            </w:r>
            <w:r>
              <w:rPr>
                <w:rFonts w:hint="eastAsia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  <w:jc w:val="center"/>
        </w:trPr>
        <w:tc>
          <w:tcPr>
            <w:tcW w:w="1285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t>D2</w:t>
            </w:r>
          </w:p>
        </w:tc>
        <w:tc>
          <w:tcPr>
            <w:tcW w:w="8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t>OFF</w:t>
            </w:r>
          </w:p>
        </w:tc>
        <w:tc>
          <w:tcPr>
            <w:tcW w:w="9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t>ON</w:t>
            </w:r>
          </w:p>
        </w:tc>
        <w:tc>
          <w:tcPr>
            <w:tcW w:w="10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  <w:tc>
          <w:tcPr>
            <w:tcW w:w="13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  <w:rPr>
                <w:rFonts w:hint="eastAsia" w:eastAsia="黑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Wake up</w:t>
            </w:r>
          </w:p>
        </w:tc>
        <w:tc>
          <w:tcPr>
            <w:tcW w:w="56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>
            <w:pPr>
              <w:pStyle w:val="93"/>
            </w:pPr>
            <w:r>
              <w:t>组合仪表可以实现以下功能:</w:t>
            </w:r>
            <w:r>
              <w:rPr>
                <w:rFonts w:hint="eastAsia"/>
              </w:rPr>
              <w:t>危险报警灯</w:t>
            </w:r>
            <w:r>
              <w:t>指示、远光灯指示</w:t>
            </w:r>
            <w:r>
              <w:rPr>
                <w:rFonts w:hint="eastAsia"/>
                <w:lang w:eastAsia="zh-CN"/>
              </w:rPr>
              <w:t>、</w:t>
            </w:r>
            <w:r>
              <w:rPr>
                <w:rFonts w:hint="eastAsia"/>
                <w:lang w:val="en-US" w:eastAsia="zh-CN"/>
              </w:rPr>
              <w:t>小灯</w:t>
            </w:r>
            <w:r>
              <w:t>、</w:t>
            </w:r>
            <w:r>
              <w:rPr>
                <w:rFonts w:hint="eastAsia"/>
              </w:rPr>
              <w:t>背光调节、</w:t>
            </w:r>
            <w:r>
              <w:t>门开指示</w:t>
            </w:r>
            <w:r>
              <w:rPr>
                <w:rFonts w:hint="eastAsia"/>
              </w:rPr>
              <w:t>（LCD</w:t>
            </w:r>
            <w:r>
              <w:t>）</w:t>
            </w:r>
            <w:r>
              <w:rPr>
                <w:rFonts w:hint="eastAsia"/>
                <w:lang w:eastAsia="zh-CN"/>
              </w:rPr>
              <w:t>、</w:t>
            </w:r>
            <w:r>
              <w:rPr>
                <w:rFonts w:hint="eastAsia"/>
                <w:lang w:val="en-US" w:eastAsia="zh-CN"/>
              </w:rPr>
              <w:t>蜂鸣声音功能</w:t>
            </w:r>
            <w:r>
              <w:t>等</w:t>
            </w:r>
            <w:r>
              <w:rPr>
                <w:rFonts w:hint="eastAsia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1285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t>D3</w:t>
            </w:r>
          </w:p>
        </w:tc>
        <w:tc>
          <w:tcPr>
            <w:tcW w:w="89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t>OFF</w:t>
            </w:r>
          </w:p>
        </w:tc>
        <w:tc>
          <w:tcPr>
            <w:tcW w:w="9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t>ON</w:t>
            </w:r>
          </w:p>
        </w:tc>
        <w:tc>
          <w:tcPr>
            <w:tcW w:w="10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OFF</w:t>
            </w:r>
          </w:p>
        </w:tc>
        <w:tc>
          <w:tcPr>
            <w:tcW w:w="13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  <w:rPr>
                <w:rFonts w:hint="eastAsia" w:eastAsia="黑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Sleep</w:t>
            </w:r>
          </w:p>
        </w:tc>
        <w:tc>
          <w:tcPr>
            <w:tcW w:w="56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  <w:t>LCD屏背光可以被如下功能激活</w:t>
            </w:r>
            <w:r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  <w:t>：</w:t>
            </w:r>
            <w:r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  <w:t xml:space="preserve"> PEPS报警、门开指示等</w:t>
            </w:r>
            <w:r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  <w:t>文字</w:t>
            </w:r>
            <w:r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  <w:t>提示，当需要有小灯、危险警示灯等指示时相应指示灯点亮指示。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0" w:hRule="atLeast"/>
          <w:jc w:val="center"/>
        </w:trPr>
        <w:tc>
          <w:tcPr>
            <w:tcW w:w="1285" w:type="dxa"/>
            <w:tcBorders>
              <w:top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t>D4</w:t>
            </w:r>
          </w:p>
        </w:tc>
        <w:tc>
          <w:tcPr>
            <w:tcW w:w="890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  <w:rPr>
                <w:rFonts w:hint="eastAsia" w:eastAsia="黑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  <w:tc>
          <w:tcPr>
            <w:tcW w:w="910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t>OFF</w:t>
            </w:r>
          </w:p>
        </w:tc>
        <w:tc>
          <w:tcPr>
            <w:tcW w:w="1010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  <w:tc>
          <w:tcPr>
            <w:tcW w:w="1300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  <w:rPr>
                <w:rFonts w:hint="eastAsia" w:eastAsia="黑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  <w:tc>
          <w:tcPr>
            <w:tcW w:w="5643" w:type="dxa"/>
            <w:tcBorders>
              <w:top w:val="single" w:color="auto" w:sz="4" w:space="0"/>
              <w:left w:val="single" w:color="auto" w:sz="4" w:space="0"/>
            </w:tcBorders>
            <w:vAlign w:val="center"/>
          </w:tcPr>
          <w:p>
            <w:pPr>
              <w:pStyle w:val="93"/>
            </w:pPr>
            <w:r>
              <w:t>组合仪表不工作</w:t>
            </w:r>
            <w:r>
              <w:rPr>
                <w:rFonts w:hint="eastAsia"/>
              </w:rPr>
              <w:t>；</w:t>
            </w:r>
          </w:p>
        </w:tc>
      </w:tr>
    </w:tbl>
    <w:p>
      <w:pPr>
        <w:rPr>
          <w:rFonts w:hint="default"/>
          <w:lang w:val="en-US" w:eastAsia="en-US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</w:t>
      </w:r>
      <w:bookmarkStart w:id="18" w:name="_Toc2659"/>
      <w:r>
        <w:rPr>
          <w:rFonts w:hint="eastAsia" w:eastAsia="宋体"/>
          <w:lang w:val="en-US" w:eastAsia="zh-CN"/>
        </w:rPr>
        <w:t>3</w:t>
      </w:r>
      <w:r>
        <w:rPr>
          <w:lang w:val="en-US" w:eastAsia="en-US"/>
        </w:rPr>
        <w:t>.</w:t>
      </w:r>
      <w:r>
        <w:rPr>
          <w:rFonts w:hint="eastAsia"/>
          <w:lang w:val="en-US" w:eastAsia="zh-CN"/>
        </w:rPr>
        <w:t>1</w:t>
      </w:r>
      <w:r>
        <w:rPr>
          <w:lang w:val="en-US" w:eastAsia="en-US"/>
        </w:rPr>
        <w:t>.</w:t>
      </w:r>
      <w:r>
        <w:rPr>
          <w:rFonts w:hint="eastAsia"/>
          <w:lang w:val="en-US" w:eastAsia="zh-CN"/>
        </w:rPr>
        <w:t>3</w:t>
      </w:r>
      <w:r>
        <w:rPr>
          <w:lang w:val="en-US" w:eastAsia="en-US"/>
        </w:rPr>
        <w:t xml:space="preserve"> </w:t>
      </w:r>
      <w:r>
        <w:rPr>
          <w:rFonts w:hint="eastAsia"/>
          <w:lang w:val="en-US" w:eastAsia="zh-CN"/>
        </w:rPr>
        <w:t xml:space="preserve"> SyRS-YB103-IC-TR-0003：工作逻辑</w:t>
      </w:r>
      <w:bookmarkEnd w:id="18"/>
    </w:p>
    <w:p>
      <w:pPr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>1、D1 模式下，</w:t>
      </w:r>
      <w:r>
        <w:rPr>
          <w:rFonts w:hint="eastAsia" w:ascii="Arial" w:hAnsi="Arial" w:cs="Arial"/>
          <w:sz w:val="24"/>
          <w:szCs w:val="24"/>
          <w:lang w:val="en-US" w:eastAsia="zh-CN"/>
        </w:rPr>
        <w:t>仪表</w:t>
      </w:r>
      <w:r>
        <w:rPr>
          <w:rFonts w:hint="default" w:ascii="Arial" w:hAnsi="Arial" w:cs="Arial"/>
          <w:sz w:val="24"/>
          <w:szCs w:val="24"/>
          <w:lang w:val="en-US" w:eastAsia="zh-CN"/>
        </w:rPr>
        <w:t xml:space="preserve">全部功能可以正常工作； </w:t>
      </w:r>
    </w:p>
    <w:p>
      <w:pPr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 xml:space="preserve">2、D2 模式下，仪表处于 </w:t>
      </w:r>
      <w:r>
        <w:rPr>
          <w:rFonts w:hint="eastAsia" w:ascii="Arial" w:hAnsi="Arial" w:cs="Arial"/>
          <w:sz w:val="24"/>
          <w:szCs w:val="24"/>
          <w:lang w:val="en-US" w:eastAsia="zh-CN"/>
        </w:rPr>
        <w:t>Wake up</w:t>
      </w:r>
      <w:r>
        <w:rPr>
          <w:rFonts w:hint="default" w:ascii="Arial" w:hAnsi="Arial" w:cs="Arial"/>
          <w:sz w:val="24"/>
          <w:szCs w:val="24"/>
          <w:lang w:val="en-US" w:eastAsia="zh-CN"/>
        </w:rPr>
        <w:t>状态</w:t>
      </w:r>
      <w:r>
        <w:rPr>
          <w:rFonts w:hint="eastAsia" w:ascii="Arial" w:hAnsi="Arial" w:cs="Arial"/>
          <w:sz w:val="24"/>
          <w:szCs w:val="24"/>
          <w:lang w:val="en-US" w:eastAsia="zh-CN"/>
        </w:rPr>
        <w:t>，仪表只响应部分功能</w:t>
      </w:r>
      <w:r>
        <w:rPr>
          <w:rFonts w:hint="default" w:ascii="Arial" w:hAnsi="Arial" w:cs="Arial"/>
          <w:sz w:val="24"/>
          <w:szCs w:val="24"/>
          <w:lang w:val="en-US" w:eastAsia="zh-CN"/>
        </w:rPr>
        <w:t>。</w:t>
      </w:r>
    </w:p>
    <w:p>
      <w:pPr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>3、D3 模式下，仪表处于</w:t>
      </w:r>
      <w:r>
        <w:rPr>
          <w:rFonts w:hint="eastAsia" w:ascii="Arial" w:hAnsi="Arial" w:cs="Arial"/>
          <w:sz w:val="24"/>
          <w:szCs w:val="24"/>
          <w:lang w:val="en-US" w:eastAsia="zh-CN"/>
        </w:rPr>
        <w:t>Sleep</w:t>
      </w:r>
      <w:r>
        <w:rPr>
          <w:rFonts w:hint="default" w:ascii="Arial" w:hAnsi="Arial" w:cs="Arial"/>
          <w:sz w:val="24"/>
          <w:szCs w:val="24"/>
          <w:lang w:val="en-US" w:eastAsia="zh-CN"/>
        </w:rPr>
        <w:t xml:space="preserve"> 状态。收到网络唤醒信号，</w:t>
      </w:r>
      <w:r>
        <w:rPr>
          <w:rFonts w:hint="eastAsia" w:ascii="Arial" w:hAnsi="Arial" w:cs="Arial"/>
          <w:sz w:val="24"/>
          <w:szCs w:val="24"/>
          <w:lang w:val="en-US" w:eastAsia="zh-CN"/>
        </w:rPr>
        <w:t>仪表仪表只响应部分功能。</w:t>
      </w:r>
    </w:p>
    <w:p>
      <w:pPr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>4、D4 模式下，仪表断电，不工作。</w:t>
      </w:r>
    </w:p>
    <w:p>
      <w:pPr>
        <w:pStyle w:val="3"/>
        <w:bidi w:val="0"/>
        <w:rPr>
          <w:rFonts w:hint="default"/>
          <w:lang w:val="en-US" w:eastAsia="zh-CN"/>
        </w:rPr>
      </w:pPr>
      <w:bookmarkStart w:id="19" w:name="_Toc10751"/>
      <w:r>
        <w:rPr>
          <w:rFonts w:hint="eastAsia"/>
          <w:lang w:val="en-US" w:eastAsia="zh-CN"/>
        </w:rPr>
        <w:t>3.2 开关机界面和开机动画</w:t>
      </w:r>
      <w:bookmarkEnd w:id="19"/>
    </w:p>
    <w:p>
      <w:pPr>
        <w:pStyle w:val="4"/>
        <w:bidi w:val="0"/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20" w:name="_Toc8502"/>
      <w:r>
        <w:rPr>
          <w:rFonts w:hint="eastAsia"/>
          <w:lang w:val="en-US" w:eastAsia="zh-CN"/>
        </w:rPr>
        <w:t>3</w:t>
      </w:r>
      <w:r>
        <w:rPr>
          <w:lang w:val="en-US" w:eastAsia="en-US"/>
        </w:rPr>
        <w:t>.</w:t>
      </w:r>
      <w:r>
        <w:rPr>
          <w:rFonts w:hint="eastAsia"/>
          <w:lang w:val="en-US" w:eastAsia="zh-CN"/>
        </w:rPr>
        <w:t>2</w:t>
      </w:r>
      <w:r>
        <w:rPr>
          <w:lang w:val="en-US" w:eastAsia="en-US"/>
        </w:rPr>
        <w:t>.</w:t>
      </w:r>
      <w:r>
        <w:rPr>
          <w:rFonts w:hint="eastAsia"/>
          <w:lang w:val="en-US" w:eastAsia="zh-CN"/>
        </w:rPr>
        <w:t>1</w:t>
      </w:r>
      <w:r>
        <w:rPr>
          <w:lang w:val="en-US" w:eastAsia="en-US"/>
        </w:rPr>
        <w:t xml:space="preserve"> </w:t>
      </w:r>
      <w:r>
        <w:rPr>
          <w:rFonts w:hint="eastAsia"/>
          <w:lang w:val="en-US" w:eastAsia="zh-CN"/>
        </w:rPr>
        <w:t xml:space="preserve"> SyRS-YB103-IC-TR-0004：仪表</w:t>
      </w:r>
      <w:bookmarkEnd w:id="20"/>
      <w:r>
        <w:rPr>
          <w:rFonts w:hint="default" w:ascii="Arial" w:hAnsi="Arial" w:cs="Arial"/>
          <w:sz w:val="24"/>
          <w:szCs w:val="24"/>
          <w:lang w:val="en-US" w:eastAsia="zh-CN"/>
        </w:rPr>
        <w:t xml:space="preserve"> </w:t>
      </w:r>
    </w:p>
    <w:p>
      <w:pPr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>1、播放开机动画时，不能被报警信息打断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 w:ascii="Arial" w:hAnsi="Arial" w:cs="Arial"/>
          <w:sz w:val="24"/>
          <w:szCs w:val="24"/>
          <w:lang w:val="en-US" w:eastAsia="zh-CN"/>
        </w:rPr>
      </w:pPr>
      <w:bookmarkStart w:id="21" w:name="_Toc13598"/>
      <w:r>
        <w:rPr>
          <w:rFonts w:hint="eastAsia"/>
          <w:lang w:val="en-US" w:eastAsia="zh-CN"/>
        </w:rPr>
        <w:t>3</w:t>
      </w:r>
      <w:r>
        <w:rPr>
          <w:lang w:val="en-US" w:eastAsia="en-US"/>
        </w:rPr>
        <w:t>.</w:t>
      </w:r>
      <w:r>
        <w:rPr>
          <w:rFonts w:hint="eastAsia"/>
          <w:lang w:val="en-US" w:eastAsia="zh-CN"/>
        </w:rPr>
        <w:t>2</w:t>
      </w:r>
      <w:r>
        <w:rPr>
          <w:lang w:val="en-US" w:eastAsia="en-US"/>
        </w:rPr>
        <w:t>.</w:t>
      </w:r>
      <w:r>
        <w:rPr>
          <w:rFonts w:hint="eastAsia"/>
          <w:lang w:val="en-US" w:eastAsia="zh-CN"/>
        </w:rPr>
        <w:t>2</w:t>
      </w:r>
      <w:r>
        <w:rPr>
          <w:lang w:val="en-US" w:eastAsia="en-US"/>
        </w:rPr>
        <w:t xml:space="preserve"> </w:t>
      </w:r>
      <w:r>
        <w:rPr>
          <w:rFonts w:hint="eastAsia"/>
          <w:lang w:val="en-US" w:eastAsia="zh-CN"/>
        </w:rPr>
        <w:t xml:space="preserve"> SyRS-YB103-IC-TR-0005：中控</w:t>
      </w:r>
      <w:bookmarkEnd w:id="21"/>
      <w:r>
        <w:rPr>
          <w:rFonts w:hint="default" w:ascii="Arial" w:hAnsi="Arial" w:cs="Arial"/>
          <w:sz w:val="24"/>
          <w:szCs w:val="24"/>
          <w:lang w:val="en-US" w:eastAsia="zh-CN"/>
        </w:rPr>
        <w:t xml:space="preserve"> </w:t>
      </w:r>
    </w:p>
    <w:p>
      <w:pPr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>1、播放开机动画时，不能被报警信息、电话打断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注：开机动画的播放规则参考《YB103电源管理规范V1.0》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22" w:name="_Toc22956"/>
      <w:r>
        <w:rPr>
          <w:rFonts w:hint="eastAsia"/>
          <w:lang w:val="en-US" w:eastAsia="zh-CN"/>
        </w:rPr>
        <w:t>3</w:t>
      </w:r>
      <w:r>
        <w:rPr>
          <w:lang w:val="en-US" w:eastAsia="en-US"/>
        </w:rPr>
        <w:t>.</w:t>
      </w:r>
      <w:r>
        <w:rPr>
          <w:rFonts w:hint="eastAsia"/>
          <w:lang w:val="en-US" w:eastAsia="zh-CN"/>
        </w:rPr>
        <w:t>2</w:t>
      </w:r>
      <w:r>
        <w:rPr>
          <w:lang w:val="en-US" w:eastAsia="en-US"/>
        </w:rPr>
        <w:t>.</w:t>
      </w:r>
      <w:r>
        <w:rPr>
          <w:rFonts w:hint="eastAsia"/>
          <w:lang w:val="en-US" w:eastAsia="zh-CN"/>
        </w:rPr>
        <w:t>3</w:t>
      </w:r>
      <w:r>
        <w:rPr>
          <w:lang w:val="en-US" w:eastAsia="en-US"/>
        </w:rPr>
        <w:t xml:space="preserve"> </w:t>
      </w:r>
      <w:r>
        <w:rPr>
          <w:rFonts w:hint="eastAsia"/>
          <w:lang w:val="en-US" w:eastAsia="zh-CN"/>
        </w:rPr>
        <w:t xml:space="preserve"> SyRS-YB103-IC-TR-0006：开关机界面</w:t>
      </w:r>
      <w:bookmarkEnd w:id="2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不同开关机条件下需显示的界面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78425" cy="2322195"/>
            <wp:effectExtent l="0" t="0" r="317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待机界面1：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60645" cy="2282190"/>
            <wp:effectExtent l="0" t="0" r="1905" b="3810"/>
            <wp:docPr id="4" name="图片 4" descr="4cbd9e110adb51d98d6871efa208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4cbd9e110adb51d98d6871efa2084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待机界面2：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97475" cy="2220595"/>
            <wp:effectExtent l="0" t="0" r="317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19747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default"/>
          <w:highlight w:val="red"/>
          <w:lang w:val="en-US" w:eastAsia="zh-CN"/>
        </w:rPr>
      </w:pPr>
      <w:r>
        <w:rPr>
          <w:rFonts w:hint="eastAsia"/>
          <w:highlight w:val="red"/>
          <w:lang w:val="en-US" w:eastAsia="zh-CN"/>
        </w:rPr>
        <w:t xml:space="preserve"> 注：显示界面仅参加，具体以HMI设计的为准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23" w:name="_Toc9315"/>
      <w:r>
        <w:rPr>
          <w:rFonts w:hint="eastAsia"/>
          <w:lang w:val="en-US" w:eastAsia="zh-CN"/>
        </w:rPr>
        <w:t>3.3 开机自检策略</w:t>
      </w:r>
      <w:bookmarkEnd w:id="23"/>
    </w:p>
    <w:p>
      <w:pPr>
        <w:rPr>
          <w:rFonts w:hint="default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   前提条件：电源模式切换到D1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</w:t>
      </w:r>
      <w:bookmarkStart w:id="24" w:name="_Toc20360"/>
      <w:r>
        <w:rPr>
          <w:rFonts w:hint="eastAsia" w:eastAsia="宋体"/>
          <w:lang w:val="en-US" w:eastAsia="zh-CN"/>
        </w:rPr>
        <w:t>3</w:t>
      </w:r>
      <w:r>
        <w:rPr>
          <w:lang w:val="en-US" w:eastAsia="en-US"/>
        </w:rPr>
        <w:t>.</w:t>
      </w:r>
      <w:r>
        <w:rPr>
          <w:rFonts w:hint="eastAsia"/>
          <w:lang w:val="en-US" w:eastAsia="zh-CN"/>
        </w:rPr>
        <w:t>3</w:t>
      </w:r>
      <w:r>
        <w:rPr>
          <w:lang w:val="en-US" w:eastAsia="en-US"/>
        </w:rPr>
        <w:t>.</w:t>
      </w:r>
      <w:r>
        <w:rPr>
          <w:rFonts w:hint="eastAsia"/>
          <w:lang w:val="en-US" w:eastAsia="zh-CN"/>
        </w:rPr>
        <w:t>1</w:t>
      </w:r>
      <w:r>
        <w:rPr>
          <w:lang w:val="en-US" w:eastAsia="en-US"/>
        </w:rPr>
        <w:t xml:space="preserve"> </w:t>
      </w:r>
      <w:r>
        <w:rPr>
          <w:rFonts w:hint="eastAsia"/>
          <w:lang w:val="en-US" w:eastAsia="zh-CN"/>
        </w:rPr>
        <w:t xml:space="preserve"> SyRS-YB103-IC-TR-0007：自检策略</w:t>
      </w:r>
      <w:bookmarkEnd w:id="24"/>
    </w:p>
    <w:p>
      <w:pPr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>1、在开机动画完成后，所有参与自检的指示灯由仪表自行点亮3s进行自检，以检测指示灯是否正常，3s后熄灭，自检结束后，指示灯状态由相应的系统控制,同时LCD显示行车信息。</w:t>
      </w:r>
    </w:p>
    <w:p>
      <w:pPr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>2、上电时屏蔽报警自检指示灯相应的总线信号，并屏蔽所有文字提示和声音报警，自检完成后仪表显示相应文字提示与声音报警。</w:t>
      </w:r>
    </w:p>
    <w:p>
      <w:pPr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>3、如果在自检结束时，自检指示灯点亮条件满足，那么该指示灯应持续点亮，而不是熄灭之后再点亮。</w:t>
      </w:r>
    </w:p>
    <w:p>
      <w:pPr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>4、GPF指示灯自检时点亮三色灯，点亮顺序为红灯-黄灯-绿灯，每种颜色灯常亮1S。</w:t>
      </w:r>
    </w:p>
    <w:p>
      <w:pPr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>5、ACU在上电时会发送6s故障信号，仪表在三秒自检完成之后会继续点亮安全气囊故障指示灯。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en-US"/>
        </w:rPr>
      </w:pPr>
      <w:bookmarkStart w:id="25" w:name="_Toc20205"/>
      <w:r>
        <w:rPr>
          <w:rFonts w:hint="eastAsia"/>
          <w:lang w:val="en-US" w:eastAsia="zh-CN"/>
        </w:rPr>
        <w:t>3</w:t>
      </w:r>
      <w:r>
        <w:rPr>
          <w:lang w:val="en-US" w:eastAsia="en-US"/>
        </w:rPr>
        <w:t>.</w:t>
      </w:r>
      <w:r>
        <w:rPr>
          <w:rFonts w:hint="eastAsia"/>
          <w:lang w:val="en-US" w:eastAsia="zh-CN"/>
        </w:rPr>
        <w:t>3</w:t>
      </w:r>
      <w:r>
        <w:rPr>
          <w:lang w:val="en-US" w:eastAsia="en-US"/>
        </w:rPr>
        <w:t>.</w:t>
      </w:r>
      <w:r>
        <w:rPr>
          <w:rFonts w:hint="eastAsia"/>
          <w:lang w:val="en-US" w:eastAsia="zh-CN"/>
        </w:rPr>
        <w:t>2</w:t>
      </w:r>
      <w:r>
        <w:rPr>
          <w:lang w:val="en-US" w:eastAsia="en-US"/>
        </w:rPr>
        <w:t xml:space="preserve"> </w:t>
      </w:r>
      <w:r>
        <w:rPr>
          <w:rFonts w:hint="eastAsia"/>
          <w:lang w:val="en-US" w:eastAsia="zh-CN"/>
        </w:rPr>
        <w:t xml:space="preserve"> SyRS-YB103-IC-TR-0008：自检项目</w:t>
      </w:r>
      <w:bookmarkEnd w:id="25"/>
    </w:p>
    <w:p>
      <w:pPr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 如下项目需求进行自检</w:t>
      </w:r>
    </w:p>
    <w:tbl>
      <w:tblPr>
        <w:tblStyle w:val="34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29"/>
        <w:gridCol w:w="2835"/>
        <w:gridCol w:w="1134"/>
        <w:gridCol w:w="3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0" w:hRule="atLeast"/>
          <w:tblHeader/>
        </w:trPr>
        <w:tc>
          <w:tcPr>
            <w:tcW w:w="1129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序号</w:t>
            </w:r>
          </w:p>
        </w:tc>
        <w:tc>
          <w:tcPr>
            <w:tcW w:w="2835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报警指示</w:t>
            </w:r>
          </w:p>
        </w:tc>
        <w:tc>
          <w:tcPr>
            <w:tcW w:w="1134" w:type="dxa"/>
            <w:shd w:val="clear" w:color="auto" w:fill="BEBEBE" w:themeFill="background1" w:themeFillShade="BF"/>
          </w:tcPr>
          <w:p>
            <w:pPr>
              <w:pStyle w:val="93"/>
            </w:pPr>
            <w:r>
              <w:rPr>
                <w:rFonts w:hint="eastAsia"/>
              </w:rPr>
              <w:t>序号</w:t>
            </w:r>
          </w:p>
        </w:tc>
        <w:tc>
          <w:tcPr>
            <w:tcW w:w="3261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报警指示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4" w:hRule="atLeast"/>
        </w:trPr>
        <w:tc>
          <w:tcPr>
            <w:tcW w:w="1129" w:type="dxa"/>
          </w:tcPr>
          <w:p>
            <w:pPr>
              <w:pStyle w:val="93"/>
            </w:pPr>
            <w:r>
              <w:rPr>
                <w:rFonts w:hint="eastAsia"/>
              </w:rPr>
              <w:t>1</w:t>
            </w:r>
          </w:p>
        </w:tc>
        <w:tc>
          <w:tcPr>
            <w:tcW w:w="2835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变速箱故障指示</w:t>
            </w:r>
          </w:p>
        </w:tc>
        <w:tc>
          <w:tcPr>
            <w:tcW w:w="1134" w:type="dxa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</w:p>
        </w:tc>
        <w:tc>
          <w:tcPr>
            <w:tcW w:w="3261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MIL指示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4" w:hRule="atLeast"/>
        </w:trPr>
        <w:tc>
          <w:tcPr>
            <w:tcW w:w="1129" w:type="dxa"/>
          </w:tcPr>
          <w:p>
            <w:pPr>
              <w:pStyle w:val="93"/>
              <w:rPr>
                <w:rFonts w:hint="eastAsia" w:eastAsia="黑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2835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EPS故障指示</w:t>
            </w:r>
          </w:p>
        </w:tc>
        <w:tc>
          <w:tcPr>
            <w:tcW w:w="1134" w:type="dxa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</w:t>
            </w:r>
          </w:p>
        </w:tc>
        <w:tc>
          <w:tcPr>
            <w:tcW w:w="3261" w:type="dxa"/>
            <w:vAlign w:val="center"/>
          </w:tcPr>
          <w:p>
            <w:pPr>
              <w:pStyle w:val="93"/>
            </w:pPr>
            <w:r>
              <w:t>PEPS</w:t>
            </w:r>
            <w:r>
              <w:rPr>
                <w:rFonts w:hint="eastAsia"/>
              </w:rPr>
              <w:t>故障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4" w:hRule="atLeast"/>
        </w:trPr>
        <w:tc>
          <w:tcPr>
            <w:tcW w:w="1129" w:type="dxa"/>
          </w:tcPr>
          <w:p>
            <w:pPr>
              <w:pStyle w:val="93"/>
              <w:rPr>
                <w:rFonts w:hint="eastAsia" w:eastAsia="黑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5</w:t>
            </w:r>
          </w:p>
        </w:tc>
        <w:tc>
          <w:tcPr>
            <w:tcW w:w="2835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制动系统故障指示</w:t>
            </w:r>
          </w:p>
        </w:tc>
        <w:tc>
          <w:tcPr>
            <w:tcW w:w="1134" w:type="dxa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</w:t>
            </w:r>
          </w:p>
        </w:tc>
        <w:tc>
          <w:tcPr>
            <w:tcW w:w="3261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G</w:t>
            </w:r>
            <w:r>
              <w:t>PF</w:t>
            </w:r>
            <w:r>
              <w:rPr>
                <w:rFonts w:hint="eastAsia"/>
              </w:rPr>
              <w:t>指示灯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4" w:hRule="atLeast"/>
        </w:trPr>
        <w:tc>
          <w:tcPr>
            <w:tcW w:w="1129" w:type="dxa"/>
          </w:tcPr>
          <w:p>
            <w:pPr>
              <w:pStyle w:val="93"/>
              <w:rPr>
                <w:rFonts w:hint="eastAsia" w:eastAsia="黑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7</w:t>
            </w:r>
          </w:p>
        </w:tc>
        <w:tc>
          <w:tcPr>
            <w:tcW w:w="2835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胎压系统故障指示灯</w:t>
            </w:r>
          </w:p>
        </w:tc>
        <w:tc>
          <w:tcPr>
            <w:tcW w:w="1134" w:type="dxa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8</w:t>
            </w:r>
          </w:p>
        </w:tc>
        <w:tc>
          <w:tcPr>
            <w:tcW w:w="3261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机油压力低指示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4" w:hRule="atLeast"/>
        </w:trPr>
        <w:tc>
          <w:tcPr>
            <w:tcW w:w="1129" w:type="dxa"/>
          </w:tcPr>
          <w:p>
            <w:pPr>
              <w:pStyle w:val="93"/>
              <w:rPr>
                <w:rFonts w:hint="eastAsia" w:eastAsia="黑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9</w:t>
            </w:r>
          </w:p>
        </w:tc>
        <w:tc>
          <w:tcPr>
            <w:tcW w:w="2835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ESP故障指示</w:t>
            </w:r>
          </w:p>
        </w:tc>
        <w:tc>
          <w:tcPr>
            <w:tcW w:w="1134" w:type="dxa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10</w:t>
            </w:r>
          </w:p>
        </w:tc>
        <w:tc>
          <w:tcPr>
            <w:tcW w:w="3261" w:type="dxa"/>
            <w:vAlign w:val="center"/>
          </w:tcPr>
          <w:p>
            <w:pPr>
              <w:pStyle w:val="93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低压</w:t>
            </w:r>
            <w:r>
              <w:rPr>
                <w:rFonts w:hint="eastAsia"/>
              </w:rPr>
              <w:t>蓄电池故障指示灯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4" w:hRule="atLeast"/>
        </w:trPr>
        <w:tc>
          <w:tcPr>
            <w:tcW w:w="1129" w:type="dxa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11</w:t>
            </w:r>
          </w:p>
        </w:tc>
        <w:tc>
          <w:tcPr>
            <w:tcW w:w="2835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ESP OFF指示</w:t>
            </w:r>
          </w:p>
        </w:tc>
        <w:tc>
          <w:tcPr>
            <w:tcW w:w="1134" w:type="dxa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12</w:t>
            </w:r>
          </w:p>
        </w:tc>
        <w:tc>
          <w:tcPr>
            <w:tcW w:w="3261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水温高报警指示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4" w:hRule="atLeast"/>
        </w:trPr>
        <w:tc>
          <w:tcPr>
            <w:tcW w:w="1129" w:type="dxa"/>
          </w:tcPr>
          <w:p>
            <w:pPr>
              <w:pStyle w:val="93"/>
              <w:rPr>
                <w:rFonts w:hint="eastAsia" w:eastAsia="黑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13</w:t>
            </w:r>
          </w:p>
        </w:tc>
        <w:tc>
          <w:tcPr>
            <w:tcW w:w="2835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E</w:t>
            </w:r>
            <w:r>
              <w:t>PB</w:t>
            </w:r>
            <w:r>
              <w:rPr>
                <w:rFonts w:hint="eastAsia"/>
              </w:rPr>
              <w:t>故障指示灯</w:t>
            </w:r>
          </w:p>
        </w:tc>
        <w:tc>
          <w:tcPr>
            <w:tcW w:w="1134" w:type="dxa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14</w:t>
            </w:r>
          </w:p>
        </w:tc>
        <w:tc>
          <w:tcPr>
            <w:tcW w:w="3261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燃油液位低报警指示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4" w:hRule="atLeast"/>
        </w:trPr>
        <w:tc>
          <w:tcPr>
            <w:tcW w:w="1129" w:type="dxa"/>
          </w:tcPr>
          <w:p>
            <w:pPr>
              <w:pStyle w:val="93"/>
              <w:rPr>
                <w:rFonts w:hint="eastAsia" w:eastAsia="黑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15</w:t>
            </w:r>
          </w:p>
        </w:tc>
        <w:tc>
          <w:tcPr>
            <w:tcW w:w="2835" w:type="dxa"/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S</w:t>
            </w:r>
            <w:r>
              <w:t>VS</w:t>
            </w:r>
            <w:r>
              <w:rPr>
                <w:rFonts w:hint="eastAsia"/>
              </w:rPr>
              <w:t>指示灯</w:t>
            </w:r>
          </w:p>
        </w:tc>
        <w:tc>
          <w:tcPr>
            <w:tcW w:w="1134" w:type="dxa"/>
            <w:shd w:val="clear" w:color="auto" w:fill="auto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16</w:t>
            </w:r>
          </w:p>
        </w:tc>
        <w:tc>
          <w:tcPr>
            <w:tcW w:w="3261" w:type="dxa"/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安全气囊故障指示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4" w:hRule="atLeast"/>
        </w:trPr>
        <w:tc>
          <w:tcPr>
            <w:tcW w:w="1129" w:type="dxa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17</w:t>
            </w:r>
          </w:p>
        </w:tc>
        <w:tc>
          <w:tcPr>
            <w:tcW w:w="2835" w:type="dxa"/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水温表</w:t>
            </w:r>
          </w:p>
        </w:tc>
        <w:tc>
          <w:tcPr>
            <w:tcW w:w="1134" w:type="dxa"/>
            <w:shd w:val="clear" w:color="auto" w:fill="auto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18</w:t>
            </w:r>
          </w:p>
        </w:tc>
        <w:tc>
          <w:tcPr>
            <w:tcW w:w="3261" w:type="dxa"/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车速表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4" w:hRule="atLeast"/>
        </w:trPr>
        <w:tc>
          <w:tcPr>
            <w:tcW w:w="1129" w:type="dxa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19</w:t>
            </w:r>
          </w:p>
        </w:tc>
        <w:tc>
          <w:tcPr>
            <w:tcW w:w="2835" w:type="dxa"/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燃油表</w:t>
            </w:r>
          </w:p>
        </w:tc>
        <w:tc>
          <w:tcPr>
            <w:tcW w:w="1134" w:type="dxa"/>
            <w:shd w:val="clear" w:color="auto" w:fill="auto"/>
          </w:tcPr>
          <w:p>
            <w:pPr>
              <w:pStyle w:val="93"/>
              <w:rPr>
                <w:rFonts w:hint="eastAsia" w:eastAsia="黑体"/>
                <w:lang w:eastAsia="zh-CN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3261" w:type="dxa"/>
            <w:shd w:val="clear" w:color="auto" w:fill="auto"/>
            <w:vAlign w:val="center"/>
          </w:tcPr>
          <w:p>
            <w:pPr>
              <w:pStyle w:val="93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4" w:hRule="atLeast"/>
        </w:trPr>
        <w:tc>
          <w:tcPr>
            <w:tcW w:w="1129" w:type="dxa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22</w:t>
            </w:r>
          </w:p>
        </w:tc>
        <w:tc>
          <w:tcPr>
            <w:tcW w:w="2835" w:type="dxa"/>
            <w:shd w:val="clear" w:color="auto" w:fill="auto"/>
            <w:vAlign w:val="center"/>
          </w:tcPr>
          <w:p>
            <w:pPr>
              <w:pStyle w:val="93"/>
              <w:rPr>
                <w:rFonts w:hint="eastAsia"/>
              </w:rPr>
            </w:pPr>
          </w:p>
        </w:tc>
        <w:tc>
          <w:tcPr>
            <w:tcW w:w="1134" w:type="dxa"/>
            <w:shd w:val="clear" w:color="auto" w:fill="auto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23</w:t>
            </w:r>
          </w:p>
        </w:tc>
        <w:tc>
          <w:tcPr>
            <w:tcW w:w="3261" w:type="dxa"/>
            <w:shd w:val="clear" w:color="auto" w:fill="auto"/>
            <w:vAlign w:val="center"/>
          </w:tcPr>
          <w:p>
            <w:pPr>
              <w:pStyle w:val="93"/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bookmarkStart w:id="26" w:name="_Toc9774"/>
      <w:r>
        <w:rPr>
          <w:rFonts w:hint="eastAsia"/>
          <w:lang w:val="en-US" w:eastAsia="zh-CN"/>
        </w:rPr>
        <w:t>3.4 文字声音类信息报警策略</w:t>
      </w:r>
      <w:bookmarkEnd w:id="26"/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</w:t>
      </w:r>
      <w:bookmarkStart w:id="27" w:name="_Toc22603"/>
      <w:r>
        <w:rPr>
          <w:rFonts w:hint="eastAsia" w:eastAsia="宋体"/>
          <w:lang w:val="en-US" w:eastAsia="zh-CN"/>
        </w:rPr>
        <w:t>3</w:t>
      </w:r>
      <w:r>
        <w:rPr>
          <w:lang w:val="en-US" w:eastAsia="en-US"/>
        </w:rPr>
        <w:t>.</w:t>
      </w:r>
      <w:r>
        <w:rPr>
          <w:rFonts w:hint="eastAsia"/>
          <w:lang w:val="en-US" w:eastAsia="zh-CN"/>
        </w:rPr>
        <w:t>4</w:t>
      </w:r>
      <w:r>
        <w:rPr>
          <w:lang w:val="en-US" w:eastAsia="en-US"/>
        </w:rPr>
        <w:t>.</w:t>
      </w:r>
      <w:r>
        <w:rPr>
          <w:rFonts w:hint="eastAsia"/>
          <w:lang w:val="en-US" w:eastAsia="zh-CN"/>
        </w:rPr>
        <w:t>1</w:t>
      </w:r>
      <w:r>
        <w:rPr>
          <w:lang w:val="en-US" w:eastAsia="en-US"/>
        </w:rPr>
        <w:t xml:space="preserve"> </w:t>
      </w:r>
      <w:r>
        <w:rPr>
          <w:rFonts w:hint="eastAsia"/>
          <w:lang w:val="en-US" w:eastAsia="zh-CN"/>
        </w:rPr>
        <w:t xml:space="preserve"> SyRS-YB103-IC-TR-0009：信息分类</w:t>
      </w:r>
      <w:bookmarkEnd w:id="27"/>
    </w:p>
    <w:tbl>
      <w:tblPr>
        <w:tblStyle w:val="34"/>
        <w:tblW w:w="10779" w:type="dxa"/>
        <w:tblInd w:w="93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3"/>
        <w:gridCol w:w="467"/>
        <w:gridCol w:w="1567"/>
        <w:gridCol w:w="2330"/>
        <w:gridCol w:w="1060"/>
        <w:gridCol w:w="480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4" w:hRule="atLeast"/>
        </w:trPr>
        <w:tc>
          <w:tcPr>
            <w:tcW w:w="1020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类别</w:t>
            </w:r>
          </w:p>
        </w:tc>
        <w:tc>
          <w:tcPr>
            <w:tcW w:w="156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名称</w:t>
            </w:r>
          </w:p>
        </w:tc>
        <w:tc>
          <w:tcPr>
            <w:tcW w:w="23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特点</w:t>
            </w:r>
          </w:p>
        </w:tc>
        <w:tc>
          <w:tcPr>
            <w:tcW w:w="1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包含</w:t>
            </w:r>
          </w:p>
        </w:tc>
        <w:tc>
          <w:tcPr>
            <w:tcW w:w="48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81" w:hRule="atLeast"/>
        </w:trPr>
        <w:tc>
          <w:tcPr>
            <w:tcW w:w="1020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</w:t>
            </w:r>
          </w:p>
        </w:tc>
        <w:tc>
          <w:tcPr>
            <w:tcW w:w="156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即时消息</w:t>
            </w:r>
          </w:p>
        </w:tc>
        <w:tc>
          <w:tcPr>
            <w:tcW w:w="23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94"/>
                <w:lang w:val="en-US" w:eastAsia="zh-CN" w:bidi="ar"/>
              </w:rPr>
              <w:t>短时弹出式提醒，仅短时占用屏幕。</w:t>
            </w:r>
            <w:r>
              <w:rPr>
                <w:rStyle w:val="94"/>
                <w:lang w:val="en-US" w:eastAsia="zh-CN" w:bidi="ar"/>
              </w:rPr>
              <w:br w:type="textWrapping"/>
            </w:r>
            <w:r>
              <w:rPr>
                <w:rStyle w:val="94"/>
                <w:lang w:val="en-US" w:eastAsia="zh-CN" w:bidi="ar"/>
              </w:rPr>
              <w:t>状态消失较快，需即时显示以保证其可见性。</w:t>
            </w:r>
          </w:p>
        </w:tc>
        <w:tc>
          <w:tcPr>
            <w:tcW w:w="1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如启动请踩刹车之类</w:t>
            </w:r>
          </w:p>
        </w:tc>
        <w:tc>
          <w:tcPr>
            <w:tcW w:w="48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在以下条件取消显示：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 1.显满3秒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56" w:hRule="atLeast"/>
        </w:trPr>
        <w:tc>
          <w:tcPr>
            <w:tcW w:w="1020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</w:t>
            </w:r>
          </w:p>
        </w:tc>
        <w:tc>
          <w:tcPr>
            <w:tcW w:w="156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即时状态</w:t>
            </w:r>
          </w:p>
        </w:tc>
        <w:tc>
          <w:tcPr>
            <w:tcW w:w="23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Style w:val="94"/>
                <w:lang w:val="en-US" w:eastAsia="zh-CN" w:bidi="ar"/>
              </w:rPr>
              <w:t>即时状态提醒，一直显示直到状态消失，对屏幕占用时间稍长。</w:t>
            </w:r>
            <w:r>
              <w:rPr>
                <w:rStyle w:val="94"/>
                <w:lang w:val="en-US" w:eastAsia="zh-CN" w:bidi="ar"/>
              </w:rPr>
              <w:br w:type="textWrapping"/>
            </w:r>
            <w:r>
              <w:rPr>
                <w:rStyle w:val="94"/>
                <w:lang w:val="en-US" w:eastAsia="zh-CN" w:bidi="ar"/>
              </w:rPr>
              <w:t>该类状态信息较紧急。</w:t>
            </w:r>
          </w:p>
        </w:tc>
        <w:tc>
          <w:tcPr>
            <w:tcW w:w="1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驻车坡度过大等</w:t>
            </w:r>
          </w:p>
        </w:tc>
        <w:tc>
          <w:tcPr>
            <w:tcW w:w="48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B.在以下条件取消显示：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1.报警条件消失，需显满3秒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2.长按OK键取消显示（如果状态再次变化时，需要再此触发显示。比如：按键取消显示后，故障一直存在则不在提示。如果故障消失后，又再次出现，需要重新提示）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3.被新的B.报警打断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4.被A、C类报警打断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553" w:type="dxa"/>
            <w:vMerge w:val="restart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</w:t>
            </w:r>
          </w:p>
        </w:tc>
        <w:tc>
          <w:tcPr>
            <w:tcW w:w="46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C1</w:t>
            </w:r>
          </w:p>
        </w:tc>
        <w:tc>
          <w:tcPr>
            <w:tcW w:w="156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状态提醒</w:t>
            </w:r>
          </w:p>
        </w:tc>
        <w:tc>
          <w:tcPr>
            <w:tcW w:w="23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状态将一直存在，显示5秒后自动存储。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</w:p>
        </w:tc>
        <w:tc>
          <w:tcPr>
            <w:tcW w:w="1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各种系统故障提醒</w:t>
            </w:r>
          </w:p>
        </w:tc>
        <w:tc>
          <w:tcPr>
            <w:tcW w:w="48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C1在以下条件取消显示：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1.报警条件消失，需显满3秒；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2.on档时，显示5S自动存储；OFF档时，只显示。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89" w:hRule="atLeast"/>
        </w:trPr>
        <w:tc>
          <w:tcPr>
            <w:tcW w:w="553" w:type="dxa"/>
            <w:vMerge w:val="continue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46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C2</w:t>
            </w:r>
          </w:p>
        </w:tc>
        <w:tc>
          <w:tcPr>
            <w:tcW w:w="156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常显信息</w:t>
            </w:r>
          </w:p>
        </w:tc>
        <w:tc>
          <w:tcPr>
            <w:tcW w:w="23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常显类信息，强制显示。</w:t>
            </w:r>
          </w:p>
        </w:tc>
        <w:tc>
          <w:tcPr>
            <w:tcW w:w="10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自适应巡航等提示</w:t>
            </w:r>
          </w:p>
        </w:tc>
        <w:tc>
          <w:tcPr>
            <w:tcW w:w="48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C2在以下条件取消显示：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1.条件消失，需显满3秒  </w:t>
            </w:r>
          </w:p>
        </w:tc>
      </w:tr>
    </w:tbl>
    <w:p>
      <w:pPr>
        <w:rPr>
          <w:rFonts w:hint="default" w:ascii="Arial" w:hAnsi="Arial" w:cs="Arial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8" w:name="_Toc167455917"/>
      <w:bookmarkStart w:id="29" w:name="_Toc92208246"/>
      <w:r>
        <w:rPr>
          <w:rFonts w:hint="eastAsia" w:ascii="宋体" w:hAnsi="宋体" w:eastAsia="宋体" w:cs="宋体"/>
          <w:lang w:val="en-US" w:eastAsia="zh-CN"/>
        </w:rPr>
        <w:t xml:space="preserve"> </w:t>
      </w:r>
      <w:bookmarkStart w:id="30" w:name="_Toc12744"/>
      <w:r>
        <w:rPr>
          <w:rFonts w:hint="eastAsia" w:eastAsia="宋体"/>
          <w:lang w:val="en-US" w:eastAsia="zh-CN"/>
        </w:rPr>
        <w:t>3</w:t>
      </w:r>
      <w:r>
        <w:rPr>
          <w:lang w:val="en-US" w:eastAsia="en-US"/>
        </w:rPr>
        <w:t>.</w:t>
      </w:r>
      <w:r>
        <w:rPr>
          <w:rFonts w:hint="eastAsia"/>
          <w:lang w:val="en-US" w:eastAsia="zh-CN"/>
        </w:rPr>
        <w:t>4</w:t>
      </w:r>
      <w:r>
        <w:rPr>
          <w:lang w:val="en-US" w:eastAsia="en-US"/>
        </w:rPr>
        <w:t>.</w:t>
      </w:r>
      <w:r>
        <w:rPr>
          <w:rFonts w:hint="eastAsia"/>
          <w:lang w:val="en-US" w:eastAsia="zh-CN"/>
        </w:rPr>
        <w:t>2</w:t>
      </w:r>
      <w:r>
        <w:rPr>
          <w:lang w:val="en-US" w:eastAsia="en-US"/>
        </w:rPr>
        <w:t xml:space="preserve"> </w:t>
      </w:r>
      <w:r>
        <w:rPr>
          <w:rFonts w:hint="eastAsia"/>
          <w:lang w:val="en-US" w:eastAsia="zh-CN"/>
        </w:rPr>
        <w:t xml:space="preserve"> SyRS-YB103-IC-TR-0010：类别优先级</w:t>
      </w:r>
      <w:bookmarkEnd w:id="30"/>
    </w:p>
    <w:p>
      <w:pPr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>1、 显示优先级由高到低的顺序为：C、A、B</w:t>
      </w:r>
    </w:p>
    <w:p>
      <w:pPr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>2、 A打断B，A消失后，如果B还存在需要继续显示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</w:t>
      </w:r>
      <w:bookmarkStart w:id="31" w:name="_Toc20361"/>
      <w:r>
        <w:rPr>
          <w:rFonts w:hint="eastAsia" w:eastAsia="宋体"/>
          <w:lang w:val="en-US" w:eastAsia="zh-CN"/>
        </w:rPr>
        <w:t>3</w:t>
      </w:r>
      <w:r>
        <w:rPr>
          <w:lang w:val="en-US" w:eastAsia="en-US"/>
        </w:rPr>
        <w:t>.</w:t>
      </w:r>
      <w:r>
        <w:rPr>
          <w:rFonts w:hint="eastAsia"/>
          <w:lang w:val="en-US" w:eastAsia="zh-CN"/>
        </w:rPr>
        <w:t>4</w:t>
      </w:r>
      <w:r>
        <w:rPr>
          <w:lang w:val="en-US" w:eastAsia="en-US"/>
        </w:rPr>
        <w:t>.</w:t>
      </w:r>
      <w:r>
        <w:rPr>
          <w:rFonts w:hint="eastAsia"/>
          <w:lang w:val="en-US" w:eastAsia="zh-CN"/>
        </w:rPr>
        <w:t>3</w:t>
      </w:r>
      <w:r>
        <w:rPr>
          <w:lang w:val="en-US" w:eastAsia="en-US"/>
        </w:rPr>
        <w:t xml:space="preserve"> </w:t>
      </w:r>
      <w:r>
        <w:rPr>
          <w:rFonts w:hint="eastAsia"/>
          <w:lang w:val="en-US" w:eastAsia="zh-CN"/>
        </w:rPr>
        <w:t xml:space="preserve"> SyRS-YB103-IC-TR-0011：组内优先级</w:t>
      </w:r>
      <w:bookmarkEnd w:id="31"/>
    </w:p>
    <w:p>
      <w:pPr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>1、A类组内不存在优先级，先来先显，后续排队</w:t>
      </w:r>
    </w:p>
    <w:p>
      <w:pPr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>2、B类组内不存在优先级，当前显示的B报警会被后来的B报警打断。</w:t>
      </w:r>
    </w:p>
    <w:p>
      <w:pPr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>3、C类组内不存在优先级，</w:t>
      </w:r>
    </w:p>
    <w:p>
      <w:pPr>
        <w:ind w:firstLine="240" w:firstLineChars="100"/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>3.1  C1/C2循环显示</w:t>
      </w:r>
    </w:p>
    <w:p>
      <w:pPr>
        <w:ind w:firstLine="240" w:firstLineChars="100"/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>3.2  多个报警排队每个3S，循环3次，三次后，C1类存储不再显示，显示最后一个C2类，如果没有C2类的才能进入A/B，假如再来一个新的C类，前面已经完成3次循环的，但报警一直存在，不再进入循环了；除非在本次电源模式内，重新触发，就重新进入3次循环。</w:t>
      </w:r>
    </w:p>
    <w:p>
      <w:pPr>
        <w:ind w:firstLine="240" w:firstLineChars="100"/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>3.3  C1类报警时长达到5S就记录</w:t>
      </w:r>
    </w:p>
    <w:p>
      <w:pPr>
        <w:ind w:firstLine="240" w:firstLineChars="100"/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>3.4  分类 ： 声音/（文字+声音）/纯文字 (文字＋声音都结束，才能提示下一个)</w:t>
      </w:r>
    </w:p>
    <w:p>
      <w:pPr>
        <w:ind w:firstLine="240" w:firstLineChars="100"/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>3.5  若触发转向/双闪，此时存在报警，但只剩下文字显示，扬声器资源没被占用，此时转向声音得触发。</w:t>
      </w:r>
    </w:p>
    <w:p>
      <w:pPr>
        <w:rPr>
          <w:rFonts w:hint="eastAsia" w:ascii="Arial" w:hAnsi="Arial" w:cs="Arial"/>
          <w:sz w:val="24"/>
          <w:szCs w:val="24"/>
          <w:lang w:val="en-US" w:eastAsia="zh-CN"/>
        </w:rPr>
      </w:pPr>
    </w:p>
    <w:p>
      <w:pPr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Note：所有的打断都需满足被打断者显满3S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</w:t>
      </w:r>
      <w:bookmarkStart w:id="32" w:name="_Toc19085"/>
      <w:r>
        <w:rPr>
          <w:rFonts w:hint="eastAsia" w:eastAsia="宋体"/>
          <w:lang w:val="en-US" w:eastAsia="zh-CN"/>
        </w:rPr>
        <w:t>3</w:t>
      </w:r>
      <w:r>
        <w:rPr>
          <w:lang w:val="en-US" w:eastAsia="en-US"/>
        </w:rPr>
        <w:t>.</w:t>
      </w:r>
      <w:r>
        <w:rPr>
          <w:rFonts w:hint="eastAsia"/>
          <w:lang w:val="en-US" w:eastAsia="zh-CN"/>
        </w:rPr>
        <w:t>4</w:t>
      </w:r>
      <w:r>
        <w:rPr>
          <w:lang w:val="en-US" w:eastAsia="en-US"/>
        </w:rPr>
        <w:t>.</w:t>
      </w:r>
      <w:r>
        <w:rPr>
          <w:rFonts w:hint="eastAsia"/>
          <w:lang w:val="en-US" w:eastAsia="zh-CN"/>
        </w:rPr>
        <w:t>4</w:t>
      </w:r>
      <w:r>
        <w:rPr>
          <w:lang w:val="en-US" w:eastAsia="en-US"/>
        </w:rPr>
        <w:t xml:space="preserve"> </w:t>
      </w:r>
      <w:r>
        <w:rPr>
          <w:rFonts w:hint="eastAsia"/>
          <w:lang w:val="en-US" w:eastAsia="zh-CN"/>
        </w:rPr>
        <w:t xml:space="preserve"> SyRS-YB103-IC-TR-0012：显示形式</w:t>
      </w:r>
      <w:bookmarkEnd w:id="32"/>
    </w:p>
    <w:p>
      <w:pPr>
        <w:rPr>
          <w:rFonts w:hint="eastAsia" w:ascii="Arial" w:hAnsi="Arial" w:cs="Arial" w:eastAsiaTheme="minorEastAsia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>1、文字提示仅显示文字“</w:t>
      </w:r>
      <w:r>
        <w:drawing>
          <wp:inline distT="0" distB="0" distL="114300" distR="114300">
            <wp:extent cx="544830" cy="184150"/>
            <wp:effectExtent l="0" t="0" r="0" b="0"/>
            <wp:docPr id="118" name="图片 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7"/>
                    <pic:cNvPicPr/>
                  </pic:nvPicPr>
                  <pic:blipFill>
                    <a:blip r:embed="rId11"/>
                    <a:srcRect l="17503" t="36136" r="22252" b="3878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" cy="18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”</w:t>
      </w:r>
    </w:p>
    <w:p>
      <w:pPr>
        <w:rPr>
          <w:rFonts w:hint="eastAsia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>2、图标+文字显示红色感叹号+文字“</w:t>
      </w:r>
      <w:r>
        <w:drawing>
          <wp:inline distT="0" distB="0" distL="114300" distR="114300">
            <wp:extent cx="387350" cy="311150"/>
            <wp:effectExtent l="0" t="0" r="12700" b="12700"/>
            <wp:docPr id="11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9"/>
                    <pic:cNvPicPr>
                      <a:picLocks noChangeAspect="1"/>
                    </pic:cNvPicPr>
                  </pic:nvPicPr>
                  <pic:blipFill>
                    <a:blip r:embed="rId12"/>
                    <a:srcRect l="32524" t="15364" r="25000" b="26554"/>
                    <a:stretch>
                      <a:fillRect/>
                    </a:stretch>
                  </pic:blipFill>
                  <pic:spPr>
                    <a:xfrm>
                      <a:off x="0" y="0"/>
                      <a:ext cx="387350" cy="31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”</w:t>
      </w:r>
    </w:p>
    <w:p>
      <w:pPr>
        <w:pStyle w:val="2"/>
        <w:bidi w:val="0"/>
        <w:rPr>
          <w:rFonts w:hint="eastAsia" w:eastAsiaTheme="minorEastAsia"/>
          <w:lang w:val="en-US" w:eastAsia="zh-CN"/>
        </w:rPr>
      </w:pPr>
      <w:bookmarkStart w:id="33" w:name="_Toc9178"/>
      <w:r>
        <w:rPr>
          <w:rFonts w:hint="eastAsia"/>
          <w:lang w:val="en-US" w:eastAsia="zh-CN"/>
        </w:rPr>
        <w:t>4.常显类</w:t>
      </w:r>
      <w:r>
        <w:rPr>
          <w:rFonts w:hint="eastAsia"/>
          <w:lang w:val="en-GB"/>
        </w:rPr>
        <w:t>功能</w:t>
      </w:r>
      <w:bookmarkEnd w:id="28"/>
      <w:bookmarkEnd w:id="29"/>
      <w:r>
        <w:rPr>
          <w:rFonts w:hint="eastAsia"/>
          <w:lang w:val="en-US" w:eastAsia="zh-CN"/>
        </w:rPr>
        <w:t>定义</w:t>
      </w:r>
      <w:bookmarkEnd w:id="33"/>
    </w:p>
    <w:p>
      <w:pPr>
        <w:pStyle w:val="3"/>
        <w:bidi w:val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</w:t>
      </w:r>
      <w:bookmarkStart w:id="34" w:name="_Toc9051"/>
      <w:r>
        <w:rPr>
          <w:rFonts w:hint="eastAsia"/>
          <w:highlight w:val="none"/>
          <w:lang w:val="en-US" w:eastAsia="zh-CN"/>
        </w:rPr>
        <w:t>4</w:t>
      </w:r>
      <w:r>
        <w:rPr>
          <w:highlight w:val="none"/>
          <w:lang w:val="en-US" w:eastAsia="en-US"/>
        </w:rPr>
        <w:t>.</w:t>
      </w:r>
      <w:r>
        <w:rPr>
          <w:rFonts w:hint="eastAsia"/>
          <w:highlight w:val="none"/>
          <w:lang w:val="en-US" w:eastAsia="zh-CN"/>
        </w:rPr>
        <w:t>1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SyRS-YB103-IC-FT-0401：车速表</w:t>
      </w:r>
      <w:bookmarkEnd w:id="34"/>
    </w:p>
    <w:p>
      <w:pPr>
        <w:pStyle w:val="4"/>
        <w:bidi w:val="0"/>
        <w:rPr>
          <w:rFonts w:hint="eastAsia"/>
          <w:lang w:val="en-US" w:eastAsia="zh-CN"/>
        </w:rPr>
      </w:pPr>
      <w:bookmarkStart w:id="35" w:name="_Toc846"/>
      <w:r>
        <w:rPr>
          <w:rFonts w:hint="eastAsia"/>
          <w:lang w:val="en-US" w:eastAsia="zh-CN"/>
        </w:rPr>
        <w:t>4.1.1 信号需求</w:t>
      </w:r>
      <w:bookmarkEnd w:id="35"/>
    </w:p>
    <w:tbl>
      <w:tblPr>
        <w:tblStyle w:val="34"/>
        <w:tblW w:w="9844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87"/>
        <w:gridCol w:w="1036"/>
        <w:gridCol w:w="1224"/>
        <w:gridCol w:w="1090"/>
        <w:gridCol w:w="1140"/>
        <w:gridCol w:w="256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9" w:hRule="atLeast"/>
          <w:tblHeader/>
          <w:jc w:val="center"/>
        </w:trPr>
        <w:tc>
          <w:tcPr>
            <w:tcW w:w="2787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  <w:rPr>
                <w:rFonts w:hint="eastAsia" w:eastAsia="黑体"/>
                <w:lang w:eastAsia="zh-CN"/>
              </w:rPr>
            </w:pPr>
            <w:r>
              <w:t>信号名称</w:t>
            </w: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ABS_3</w:t>
            </w:r>
            <w:r>
              <w:rPr>
                <w:rFonts w:hint="eastAsia"/>
                <w:lang w:eastAsia="zh-CN"/>
              </w:rPr>
              <w:t>）</w:t>
            </w:r>
          </w:p>
        </w:tc>
        <w:tc>
          <w:tcPr>
            <w:tcW w:w="1036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周期</w:t>
            </w:r>
          </w:p>
        </w:tc>
        <w:tc>
          <w:tcPr>
            <w:tcW w:w="1224" w:type="dxa"/>
            <w:shd w:val="clear" w:color="auto" w:fill="BEBEBE" w:themeFill="background1" w:themeFillShade="BF"/>
          </w:tcPr>
          <w:p>
            <w:pPr>
              <w:pStyle w:val="93"/>
            </w:pPr>
            <w:r>
              <w:rPr>
                <w:rFonts w:hint="eastAsia"/>
              </w:rPr>
              <w:t>精度</w:t>
            </w:r>
          </w:p>
        </w:tc>
        <w:tc>
          <w:tcPr>
            <w:tcW w:w="1090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偏移量</w:t>
            </w:r>
          </w:p>
        </w:tc>
        <w:tc>
          <w:tcPr>
            <w:tcW w:w="1140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起始位</w:t>
            </w:r>
          </w:p>
        </w:tc>
        <w:tc>
          <w:tcPr>
            <w:tcW w:w="2567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信号值描述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4" w:hRule="atLeast"/>
          <w:jc w:val="center"/>
        </w:trPr>
        <w:tc>
          <w:tcPr>
            <w:tcW w:w="2787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bookmarkStart w:id="36" w:name="OLE_LINK31"/>
            <w:r>
              <w:t>ABS_VehicleSpeedValid</w:t>
            </w:r>
            <w:bookmarkEnd w:id="36"/>
          </w:p>
        </w:tc>
        <w:tc>
          <w:tcPr>
            <w:tcW w:w="1036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C(20)</w:t>
            </w:r>
          </w:p>
        </w:tc>
        <w:tc>
          <w:tcPr>
            <w:tcW w:w="1224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1</w:t>
            </w:r>
          </w:p>
        </w:tc>
        <w:tc>
          <w:tcPr>
            <w:tcW w:w="1090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0</w:t>
            </w:r>
          </w:p>
        </w:tc>
        <w:tc>
          <w:tcPr>
            <w:tcW w:w="1140" w:type="dxa"/>
            <w:vAlign w:val="center"/>
          </w:tcPr>
          <w:p>
            <w:pPr>
              <w:pStyle w:val="93"/>
            </w:pPr>
            <w:r>
              <w:t>22</w:t>
            </w:r>
          </w:p>
        </w:tc>
        <w:tc>
          <w:tcPr>
            <w:tcW w:w="2567" w:type="dxa"/>
            <w:shd w:val="clear" w:color="auto" w:fill="auto"/>
            <w:vAlign w:val="center"/>
          </w:tcPr>
          <w:p>
            <w:pPr>
              <w:pStyle w:val="93"/>
            </w:pPr>
            <w:r>
              <w:t>0x0:Valid</w:t>
            </w:r>
          </w:p>
          <w:p>
            <w:pPr>
              <w:pStyle w:val="93"/>
            </w:pPr>
            <w:r>
              <w:t>0x1:Invalid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87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bookmarkStart w:id="37" w:name="OLE_LINK24"/>
            <w:r>
              <w:t>ABS_VehicleSpeed</w:t>
            </w:r>
            <w:bookmarkEnd w:id="37"/>
          </w:p>
        </w:tc>
        <w:tc>
          <w:tcPr>
            <w:tcW w:w="1036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C(20)</w:t>
            </w:r>
          </w:p>
        </w:tc>
        <w:tc>
          <w:tcPr>
            <w:tcW w:w="1224" w:type="dxa"/>
          </w:tcPr>
          <w:p>
            <w:pPr>
              <w:pStyle w:val="93"/>
            </w:pPr>
            <w:r>
              <w:t>0.05625</w:t>
            </w:r>
          </w:p>
        </w:tc>
        <w:tc>
          <w:tcPr>
            <w:tcW w:w="1090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0</w:t>
            </w:r>
          </w:p>
        </w:tc>
        <w:tc>
          <w:tcPr>
            <w:tcW w:w="1140" w:type="dxa"/>
            <w:vAlign w:val="center"/>
          </w:tcPr>
          <w:p>
            <w:pPr>
              <w:pStyle w:val="93"/>
            </w:pPr>
            <w:r>
              <w:t>24</w:t>
            </w:r>
          </w:p>
        </w:tc>
        <w:tc>
          <w:tcPr>
            <w:tcW w:w="2567" w:type="dxa"/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E=N*0.05625(km/h)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bookmarkStart w:id="38" w:name="_Toc1537"/>
      <w:r>
        <w:rPr>
          <w:rFonts w:hint="eastAsia"/>
          <w:lang w:val="en-US" w:eastAsia="zh-CN"/>
        </w:rPr>
        <w:t>4.1.2 工作条件</w:t>
      </w:r>
      <w:bookmarkEnd w:id="38"/>
    </w:p>
    <w:p>
      <w:pPr>
        <w:rPr>
          <w:rFonts w:hint="default"/>
          <w:lang w:val="en-US" w:eastAsia="en-US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在D1条件工作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39" w:name="_Toc7283"/>
      <w:r>
        <w:rPr>
          <w:rFonts w:hint="eastAsia"/>
          <w:lang w:val="en-US" w:eastAsia="zh-CN"/>
        </w:rPr>
        <w:t>4.1.3 工作指示</w:t>
      </w:r>
      <w:bookmarkEnd w:id="39"/>
    </w:p>
    <w:p>
      <w:pPr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 实际</w:t>
      </w:r>
      <w:r>
        <w:rPr>
          <w:rFonts w:hint="default" w:ascii="Arial" w:hAnsi="Arial" w:cs="Arial"/>
          <w:sz w:val="24"/>
          <w:szCs w:val="24"/>
          <w:lang w:val="en-US" w:eastAsia="zh-CN"/>
        </w:rPr>
        <w:t>车速</w:t>
      </w:r>
      <w:r>
        <w:rPr>
          <w:rFonts w:hint="eastAsia" w:ascii="Arial" w:hAnsi="Arial" w:cs="Arial"/>
          <w:sz w:val="24"/>
          <w:szCs w:val="24"/>
          <w:lang w:val="en-US" w:eastAsia="zh-CN"/>
        </w:rPr>
        <w:t>V2</w:t>
      </w:r>
      <w:r>
        <w:rPr>
          <w:rFonts w:hint="default" w:ascii="Arial" w:hAnsi="Arial" w:cs="Arial"/>
          <w:sz w:val="24"/>
          <w:szCs w:val="24"/>
          <w:lang w:val="en-US" w:eastAsia="zh-CN"/>
        </w:rPr>
        <w:t>根据</w:t>
      </w:r>
      <w:r>
        <w:rPr>
          <w:rFonts w:hint="eastAsia" w:ascii="Arial" w:hAnsi="Arial" w:cs="Arial"/>
          <w:sz w:val="24"/>
          <w:szCs w:val="24"/>
          <w:lang w:val="en-US" w:eastAsia="zh-CN"/>
        </w:rPr>
        <w:t>V2=N*0.05625(km/h)</w:t>
      </w:r>
      <w:r>
        <w:rPr>
          <w:rFonts w:hint="default" w:ascii="Arial" w:hAnsi="Arial" w:cs="Arial"/>
          <w:sz w:val="24"/>
          <w:szCs w:val="24"/>
          <w:lang w:val="en-US" w:eastAsia="zh-CN"/>
        </w:rPr>
        <w:t>计算</w:t>
      </w:r>
      <w:r>
        <w:rPr>
          <w:rFonts w:hint="eastAsia" w:ascii="Arial" w:hAnsi="Arial" w:cs="Arial"/>
          <w:sz w:val="24"/>
          <w:szCs w:val="24"/>
          <w:lang w:val="en-US" w:eastAsia="zh-CN"/>
        </w:rPr>
        <w:t>，显示车速根据如下公式计算</w:t>
      </w:r>
    </w:p>
    <w:p>
      <w:pPr>
        <w:pStyle w:val="95"/>
        <w:numPr>
          <w:ilvl w:val="0"/>
          <w:numId w:val="9"/>
        </w:numPr>
        <w:kinsoku w:val="0"/>
        <w:overflowPunct w:val="0"/>
        <w:ind w:firstLine="480" w:firstLineChars="200"/>
        <w:jc w:val="both"/>
        <w:rPr>
          <w:rFonts w:hint="default" w:ascii="Arial" w:hAnsi="Arial" w:cs="Arial" w:eastAsiaTheme="minorEastAsia"/>
          <w:kern w:val="2"/>
          <w:sz w:val="24"/>
          <w:szCs w:val="24"/>
          <w:lang w:val="en-US" w:eastAsia="zh-CN" w:bidi="ar-SA"/>
        </w:rPr>
      </w:pPr>
      <w:r>
        <w:rPr>
          <w:rFonts w:hint="eastAsia" w:ascii="Arial" w:hAnsi="Arial" w:cs="Arial" w:eastAsiaTheme="minorEastAsia"/>
          <w:kern w:val="2"/>
          <w:sz w:val="24"/>
          <w:szCs w:val="24"/>
          <w:lang w:val="en-US" w:eastAsia="zh-CN" w:bidi="ar-SA"/>
        </w:rPr>
        <w:t>公制显示车速V1=1.03*V2+1.3</w:t>
      </w:r>
      <w:r>
        <w:rPr>
          <w:rFonts w:hint="eastAsia" w:ascii="Arial" w:hAnsi="Arial" w:cs="Arial"/>
          <w:kern w:val="2"/>
          <w:sz w:val="24"/>
          <w:szCs w:val="24"/>
          <w:lang w:val="en-US" w:eastAsia="zh-CN" w:bidi="ar-SA"/>
        </w:rPr>
        <w:t>（</w:t>
      </w:r>
      <w:r>
        <w:rPr>
          <w:rFonts w:hint="eastAsia" w:ascii="Arial" w:hAnsi="Arial" w:cs="Arial"/>
          <w:sz w:val="24"/>
          <w:szCs w:val="24"/>
          <w:lang w:val="en-US" w:eastAsia="zh-CN"/>
        </w:rPr>
        <w:t>km/h</w:t>
      </w:r>
      <w:r>
        <w:rPr>
          <w:rFonts w:hint="eastAsia" w:ascii="Arial" w:hAnsi="Arial" w:cs="Arial"/>
          <w:kern w:val="2"/>
          <w:sz w:val="24"/>
          <w:szCs w:val="24"/>
          <w:lang w:val="en-US" w:eastAsia="zh-CN" w:bidi="ar-SA"/>
        </w:rPr>
        <w:t>）</w:t>
      </w:r>
      <w:r>
        <w:rPr>
          <w:rFonts w:hint="eastAsia" w:ascii="Arial" w:hAnsi="Arial" w:cs="Arial" w:eastAsiaTheme="minorEastAsia"/>
          <w:kern w:val="2"/>
          <w:sz w:val="24"/>
          <w:szCs w:val="24"/>
          <w:lang w:val="en-US" w:eastAsia="zh-CN" w:bidi="ar-SA"/>
        </w:rPr>
        <w:t>公式计算。小数部分四舍五入</w:t>
      </w:r>
      <w:r>
        <w:rPr>
          <w:rFonts w:hint="eastAsia" w:ascii="Arial" w:hAnsi="Arial" w:cs="Arial"/>
          <w:kern w:val="2"/>
          <w:sz w:val="24"/>
          <w:szCs w:val="24"/>
          <w:lang w:val="en-US" w:eastAsia="zh-CN" w:bidi="ar-SA"/>
        </w:rPr>
        <w:t>。</w:t>
      </w:r>
    </w:p>
    <w:p>
      <w:pPr>
        <w:pStyle w:val="95"/>
        <w:numPr>
          <w:ilvl w:val="0"/>
          <w:numId w:val="9"/>
        </w:numPr>
        <w:kinsoku w:val="0"/>
        <w:overflowPunct w:val="0"/>
        <w:ind w:firstLine="480" w:firstLineChars="200"/>
        <w:jc w:val="both"/>
        <w:rPr>
          <w:rFonts w:hint="default" w:ascii="Arial" w:hAnsi="Arial" w:cs="Arial" w:eastAsiaTheme="minorEastAsia"/>
          <w:kern w:val="2"/>
          <w:sz w:val="24"/>
          <w:szCs w:val="24"/>
          <w:lang w:val="en-US" w:eastAsia="zh-CN" w:bidi="ar-SA"/>
        </w:rPr>
      </w:pPr>
      <w:r>
        <w:rPr>
          <w:rFonts w:hint="eastAsia" w:ascii="Arial" w:hAnsi="Arial" w:cs="Arial"/>
          <w:kern w:val="2"/>
          <w:sz w:val="24"/>
          <w:szCs w:val="24"/>
          <w:lang w:val="en-US" w:eastAsia="zh-CN" w:bidi="ar-SA"/>
        </w:rPr>
        <w:t>英制显示</w:t>
      </w:r>
      <w:r>
        <w:rPr>
          <w:rFonts w:hint="eastAsia" w:ascii="Arial" w:hAnsi="Arial" w:cs="Arial" w:eastAsiaTheme="minorEastAsia"/>
          <w:kern w:val="2"/>
          <w:sz w:val="24"/>
          <w:szCs w:val="24"/>
          <w:lang w:val="en-US" w:eastAsia="zh-CN" w:bidi="ar-SA"/>
        </w:rPr>
        <w:t>车速V1=[(1.03*V2+1.3)*64]/103</w:t>
      </w:r>
      <w:r>
        <w:rPr>
          <w:rFonts w:hint="eastAsia" w:ascii="Arial" w:hAnsi="Arial" w:cs="Arial"/>
          <w:kern w:val="2"/>
          <w:sz w:val="24"/>
          <w:szCs w:val="24"/>
          <w:lang w:val="en-US" w:eastAsia="zh-CN" w:bidi="ar-SA"/>
        </w:rPr>
        <w:t>（mph）</w:t>
      </w:r>
      <w:r>
        <w:rPr>
          <w:rFonts w:hint="eastAsia" w:ascii="Arial" w:hAnsi="Arial" w:cs="Arial" w:eastAsiaTheme="minorEastAsia"/>
          <w:kern w:val="2"/>
          <w:sz w:val="24"/>
          <w:szCs w:val="24"/>
          <w:lang w:val="en-US" w:eastAsia="zh-CN" w:bidi="ar-SA"/>
        </w:rPr>
        <w:t>公式计算，小数部分四舍五入</w:t>
      </w:r>
      <w:r>
        <w:rPr>
          <w:rFonts w:hint="eastAsia" w:ascii="Arial" w:hAnsi="Arial" w:cs="Arial"/>
          <w:kern w:val="2"/>
          <w:sz w:val="24"/>
          <w:szCs w:val="24"/>
          <w:lang w:val="en-US" w:eastAsia="zh-CN" w:bidi="ar-SA"/>
        </w:rPr>
        <w:t>。</w:t>
      </w:r>
    </w:p>
    <w:p>
      <w:pPr>
        <w:ind w:firstLine="480" w:firstLineChars="200"/>
        <w:rPr>
          <w:rFonts w:hint="eastAsia" w:ascii="Arial" w:hAnsi="Arial" w:cs="Arial"/>
          <w:sz w:val="24"/>
          <w:szCs w:val="24"/>
          <w:lang w:val="en-US" w:eastAsia="zh-CN"/>
        </w:rPr>
      </w:pPr>
      <w:bookmarkStart w:id="40" w:name="OLE_LINK28"/>
      <w:r>
        <w:rPr>
          <w:rFonts w:hint="eastAsia" w:ascii="Arial" w:hAnsi="Arial" w:cs="Arial"/>
          <w:sz w:val="24"/>
          <w:szCs w:val="24"/>
          <w:lang w:val="en-US" w:eastAsia="zh-CN"/>
        </w:rPr>
        <w:t>当接收到车速信号有效且＞标度盘标示最大车速值时，车速表指针指示在最大车速处。里程计算以实际接收车速计算显示。</w:t>
      </w:r>
    </w:p>
    <w:p>
      <w:pPr>
        <w:ind w:firstLine="480" w:firstLineChars="200"/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>显示精度：1km/h，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41" w:name="_Toc10984"/>
      <w:r>
        <w:rPr>
          <w:rFonts w:hint="eastAsia"/>
          <w:lang w:val="en-US" w:eastAsia="zh-CN"/>
        </w:rPr>
        <w:t>4.1.4 指示误差</w:t>
      </w:r>
      <w:bookmarkEnd w:id="41"/>
    </w:p>
    <w:p>
      <w:pPr>
        <w:ind w:firstLine="480" w:firstLineChars="200"/>
        <w:rPr>
          <w:rFonts w:hint="eastAsia" w:ascii="Arial" w:hAnsi="Arial" w:cs="Arial" w:eastAsiaTheme="minorEastAsia"/>
          <w:kern w:val="2"/>
          <w:sz w:val="24"/>
          <w:szCs w:val="24"/>
          <w:lang w:val="en-US" w:eastAsia="zh-CN" w:bidi="ar-SA"/>
        </w:rPr>
      </w:pPr>
      <w:bookmarkStart w:id="42" w:name="OLE_LINK27"/>
      <w:r>
        <w:rPr>
          <w:rFonts w:hint="eastAsia" w:ascii="Arial" w:hAnsi="Arial" w:cs="Arial" w:eastAsiaTheme="minorEastAsia"/>
          <w:kern w:val="2"/>
          <w:sz w:val="24"/>
          <w:szCs w:val="24"/>
          <w:lang w:val="en-US" w:eastAsia="zh-CN" w:bidi="ar-SA"/>
        </w:rPr>
        <w:t>仪表指针指示公差应满足：0≤V1-V2≤V2/10+4Km/h</w:t>
      </w:r>
      <w:bookmarkEnd w:id="42"/>
      <w:r>
        <w:rPr>
          <w:rFonts w:hint="eastAsia" w:ascii="Arial" w:hAnsi="Arial" w:cs="Arial" w:eastAsiaTheme="minorEastAsia"/>
          <w:kern w:val="2"/>
          <w:sz w:val="24"/>
          <w:szCs w:val="24"/>
          <w:lang w:val="en-US" w:eastAsia="zh-CN" w:bidi="ar-SA"/>
        </w:rPr>
        <w:t>，车速表指针最大指示速度为最高速车速值。</w:t>
      </w:r>
    </w:p>
    <w:tbl>
      <w:tblPr>
        <w:tblStyle w:val="34"/>
        <w:tblW w:w="8739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82"/>
        <w:gridCol w:w="4357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6" w:hRule="atLeast"/>
          <w:tblHeader/>
          <w:jc w:val="center"/>
        </w:trPr>
        <w:tc>
          <w:tcPr>
            <w:tcW w:w="43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CFFF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实际车速</w:t>
            </w:r>
          </w:p>
        </w:tc>
        <w:tc>
          <w:tcPr>
            <w:tcW w:w="43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CCFFF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指示范围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6" w:hRule="atLeast"/>
          <w:jc w:val="center"/>
        </w:trPr>
        <w:tc>
          <w:tcPr>
            <w:tcW w:w="438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0</w:t>
            </w:r>
          </w:p>
        </w:tc>
        <w:tc>
          <w:tcPr>
            <w:tcW w:w="435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6" w:hRule="atLeast"/>
          <w:jc w:val="center"/>
        </w:trPr>
        <w:tc>
          <w:tcPr>
            <w:tcW w:w="438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20</w:t>
            </w:r>
          </w:p>
        </w:tc>
        <w:tc>
          <w:tcPr>
            <w:tcW w:w="435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20.6 — 23.1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6" w:hRule="atLeast"/>
          <w:jc w:val="center"/>
        </w:trPr>
        <w:tc>
          <w:tcPr>
            <w:tcW w:w="438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40</w:t>
            </w:r>
          </w:p>
        </w:tc>
        <w:tc>
          <w:tcPr>
            <w:tcW w:w="435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41.2 — 43.7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6" w:hRule="atLeast"/>
          <w:jc w:val="center"/>
        </w:trPr>
        <w:tc>
          <w:tcPr>
            <w:tcW w:w="438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60</w:t>
            </w:r>
          </w:p>
        </w:tc>
        <w:tc>
          <w:tcPr>
            <w:tcW w:w="435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61.8 — 64.3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6" w:hRule="atLeast"/>
          <w:jc w:val="center"/>
        </w:trPr>
        <w:tc>
          <w:tcPr>
            <w:tcW w:w="438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80</w:t>
            </w:r>
          </w:p>
        </w:tc>
        <w:tc>
          <w:tcPr>
            <w:tcW w:w="435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82.4 — 84.9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6" w:hRule="atLeast"/>
          <w:jc w:val="center"/>
        </w:trPr>
        <w:tc>
          <w:tcPr>
            <w:tcW w:w="438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100</w:t>
            </w:r>
          </w:p>
        </w:tc>
        <w:tc>
          <w:tcPr>
            <w:tcW w:w="435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103 — 105.5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6" w:hRule="atLeast"/>
          <w:jc w:val="center"/>
        </w:trPr>
        <w:tc>
          <w:tcPr>
            <w:tcW w:w="438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120</w:t>
            </w:r>
          </w:p>
        </w:tc>
        <w:tc>
          <w:tcPr>
            <w:tcW w:w="435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123.6 — 126.1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6" w:hRule="atLeast"/>
          <w:jc w:val="center"/>
        </w:trPr>
        <w:tc>
          <w:tcPr>
            <w:tcW w:w="438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140</w:t>
            </w:r>
          </w:p>
        </w:tc>
        <w:tc>
          <w:tcPr>
            <w:tcW w:w="435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144.2 — 146.7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6" w:hRule="atLeast"/>
          <w:jc w:val="center"/>
        </w:trPr>
        <w:tc>
          <w:tcPr>
            <w:tcW w:w="43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160</w:t>
            </w:r>
          </w:p>
        </w:tc>
        <w:tc>
          <w:tcPr>
            <w:tcW w:w="43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164.8 — 167.3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6" w:hRule="atLeast"/>
          <w:jc w:val="center"/>
        </w:trPr>
        <w:tc>
          <w:tcPr>
            <w:tcW w:w="43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t>180</w:t>
            </w:r>
          </w:p>
        </w:tc>
        <w:tc>
          <w:tcPr>
            <w:tcW w:w="43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t>185.4</w:t>
            </w:r>
            <w:r>
              <w:rPr>
                <w:rFonts w:hint="eastAsia"/>
              </w:rPr>
              <w:t xml:space="preserve"> — </w:t>
            </w:r>
            <w:r>
              <w:t>187.9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6" w:hRule="atLeast"/>
          <w:jc w:val="center"/>
        </w:trPr>
        <w:tc>
          <w:tcPr>
            <w:tcW w:w="43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2</w:t>
            </w:r>
            <w:r>
              <w:t>00</w:t>
            </w:r>
          </w:p>
        </w:tc>
        <w:tc>
          <w:tcPr>
            <w:tcW w:w="43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2</w:t>
            </w:r>
            <w:r>
              <w:t>06</w:t>
            </w:r>
            <w:r>
              <w:rPr>
                <w:rFonts w:hint="eastAsia"/>
              </w:rPr>
              <w:t>—2</w:t>
            </w:r>
            <w:r>
              <w:t>08.5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6" w:hRule="atLeast"/>
          <w:jc w:val="center"/>
        </w:trPr>
        <w:tc>
          <w:tcPr>
            <w:tcW w:w="43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2</w:t>
            </w:r>
            <w:r>
              <w:t>20</w:t>
            </w:r>
          </w:p>
        </w:tc>
        <w:tc>
          <w:tcPr>
            <w:tcW w:w="43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2</w:t>
            </w:r>
            <w:r>
              <w:t>26.6</w:t>
            </w:r>
            <w:r>
              <w:rPr>
                <w:rFonts w:hint="eastAsia"/>
              </w:rPr>
              <w:t>—2</w:t>
            </w:r>
            <w:r>
              <w:t>29.1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4" w:hRule="atLeast"/>
          <w:jc w:val="center"/>
        </w:trPr>
        <w:tc>
          <w:tcPr>
            <w:tcW w:w="43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2</w:t>
            </w:r>
            <w:r>
              <w:t>40</w:t>
            </w:r>
          </w:p>
        </w:tc>
        <w:tc>
          <w:tcPr>
            <w:tcW w:w="43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t>240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4" w:hRule="atLeast"/>
          <w:jc w:val="center"/>
        </w:trPr>
        <w:tc>
          <w:tcPr>
            <w:tcW w:w="43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＞240</w:t>
            </w:r>
          </w:p>
        </w:tc>
        <w:tc>
          <w:tcPr>
            <w:tcW w:w="435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t>240</w:t>
            </w:r>
          </w:p>
        </w:tc>
      </w:tr>
      <w:bookmarkEnd w:id="40"/>
    </w:tbl>
    <w:p>
      <w:pPr>
        <w:keepNext w:val="0"/>
        <w:keepLines w:val="0"/>
        <w:widowControl/>
        <w:suppressLineNumbers w:val="0"/>
        <w:ind w:firstLine="240" w:firstLineChars="100"/>
        <w:jc w:val="left"/>
        <w:rPr>
          <w:rFonts w:hint="eastAsia"/>
          <w:lang w:val="en-US" w:eastAsia="zh-CN"/>
        </w:rPr>
      </w:pPr>
      <w:r>
        <w:rPr>
          <w:rFonts w:ascii="瀹嬩綋" w:hAnsi="瀹嬩綋" w:eastAsia="瀹嬩綋" w:cs="瀹嬩綋"/>
          <w:color w:val="000000"/>
          <w:kern w:val="0"/>
          <w:sz w:val="24"/>
          <w:szCs w:val="24"/>
          <w:lang w:val="en-US" w:eastAsia="zh-CN" w:bidi="ar"/>
        </w:rPr>
        <w:t>仪表软件处理需有一定的阻尼以保证转动平滑不抖动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43" w:name="_Toc16858"/>
      <w:r>
        <w:rPr>
          <w:rFonts w:hint="eastAsia"/>
          <w:lang w:val="en-US" w:eastAsia="zh-CN"/>
        </w:rPr>
        <w:t>4.1.5 指针转动</w:t>
      </w:r>
      <w:bookmarkEnd w:id="43"/>
    </w:p>
    <w:p>
      <w:pPr>
        <w:numPr>
          <w:ilvl w:val="0"/>
          <w:numId w:val="0"/>
        </w:numPr>
        <w:ind w:left="240" w:leftChars="0" w:firstLine="420" w:firstLineChars="200"/>
        <w:rPr>
          <w:rFonts w:hint="eastAsia"/>
          <w:lang w:eastAsia="zh-CN"/>
        </w:rPr>
      </w:pPr>
      <w:r>
        <w:rPr>
          <w:rFonts w:hint="eastAsia"/>
        </w:rPr>
        <w:t>在任一恒定速度下，</w:t>
      </w:r>
      <w:bookmarkStart w:id="44" w:name="OLE_LINK25"/>
      <w:r>
        <w:rPr>
          <w:rFonts w:hint="eastAsia"/>
        </w:rPr>
        <w:t>在</w:t>
      </w:r>
      <w:r>
        <w:t>20km/h</w:t>
      </w:r>
      <w:r>
        <w:rPr>
          <w:rFonts w:hint="eastAsia"/>
        </w:rPr>
        <w:t>～</w:t>
      </w:r>
      <w:r>
        <w:t>160km/h</w:t>
      </w:r>
      <w:r>
        <w:rPr>
          <w:rFonts w:hint="eastAsia"/>
        </w:rPr>
        <w:t>的速度范围内，指针（数字）摆动范围不得超过</w:t>
      </w:r>
      <w:r>
        <w:t>1.5km/h</w:t>
      </w:r>
      <w:r>
        <w:rPr>
          <w:rFonts w:hint="eastAsia"/>
        </w:rPr>
        <w:t>，大于</w:t>
      </w:r>
      <w:r>
        <w:t>160km/h</w:t>
      </w:r>
      <w:r>
        <w:rPr>
          <w:rFonts w:hint="eastAsia"/>
        </w:rPr>
        <w:t>的速度，指针（数字）摆动范围不得超过</w:t>
      </w:r>
      <w:r>
        <w:t>2km/h</w:t>
      </w:r>
      <w:bookmarkEnd w:id="44"/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ind w:left="240" w:leftChars="0" w:firstLine="420" w:firstLineChars="200"/>
        <w:rPr>
          <w:rFonts w:hint="eastAsia"/>
        </w:rPr>
      </w:pPr>
      <w:r>
        <w:rPr>
          <w:rFonts w:hint="eastAsia"/>
        </w:rPr>
        <w:t>当速度有变化时，指针（数字）在</w:t>
      </w:r>
      <w:r>
        <w:t xml:space="preserve">1s </w:t>
      </w:r>
      <w:r>
        <w:rPr>
          <w:rFonts w:hint="eastAsia"/>
        </w:rPr>
        <w:t>内指示到新的状态。</w:t>
      </w:r>
    </w:p>
    <w:p>
      <w:pPr>
        <w:numPr>
          <w:ilvl w:val="0"/>
          <w:numId w:val="0"/>
        </w:numPr>
        <w:ind w:left="240" w:leftChars="0" w:firstLine="420" w:firstLineChars="200"/>
        <w:rPr>
          <w:rFonts w:hint="eastAsia"/>
          <w:lang w:val="en-US" w:eastAsia="zh-CN"/>
        </w:rPr>
      </w:pPr>
      <w:r>
        <w:rPr>
          <w:rFonts w:hint="eastAsia"/>
        </w:rPr>
        <w:t>电子车速表指针（数字）</w:t>
      </w:r>
      <w:r>
        <w:rPr>
          <w:rFonts w:hint="eastAsia"/>
          <w:lang w:val="en-US" w:eastAsia="zh-CN"/>
        </w:rPr>
        <w:t>加减速</w:t>
      </w:r>
      <w:r>
        <w:rPr>
          <w:rFonts w:hint="eastAsia"/>
        </w:rPr>
        <w:t>运动应</w:t>
      </w:r>
      <w:r>
        <w:rPr>
          <w:rFonts w:hint="eastAsia"/>
          <w:lang w:val="en-US" w:eastAsia="zh-CN"/>
        </w:rPr>
        <w:t>过度</w:t>
      </w:r>
      <w:r>
        <w:rPr>
          <w:rFonts w:hint="eastAsia"/>
        </w:rPr>
        <w:t>平稳，不得有呆卡或卡滞(跳变)现象。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45" w:name="_Toc20223"/>
      <w:r>
        <w:rPr>
          <w:rFonts w:hint="eastAsia"/>
          <w:lang w:val="en-US" w:eastAsia="zh-CN"/>
        </w:rPr>
        <w:t>4.1.6 故障处理</w:t>
      </w:r>
      <w:bookmarkEnd w:id="45"/>
    </w:p>
    <w:p>
      <w:pPr>
        <w:numPr>
          <w:ilvl w:val="0"/>
          <w:numId w:val="0"/>
        </w:numPr>
        <w:ind w:left="240" w:leftChars="0" w:firstLine="420" w:firstLineChars="200"/>
        <w:rPr>
          <w:rFonts w:hint="eastAsia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1、</w:t>
      </w:r>
      <w:bookmarkStart w:id="46" w:name="OLE_LINK29"/>
      <w:r>
        <w:rPr>
          <w:rFonts w:hint="eastAsia"/>
        </w:rPr>
        <w:t>当</w:t>
      </w:r>
      <w:r>
        <w:rPr>
          <w:rFonts w:hint="eastAsia"/>
          <w:lang w:val="en-US" w:eastAsia="zh-CN"/>
        </w:rPr>
        <w:t>ABS_3</w:t>
      </w:r>
      <w:r>
        <w:rPr>
          <w:rFonts w:hint="eastAsia"/>
        </w:rPr>
        <w:t>报文</w:t>
      </w:r>
      <w:r>
        <w:rPr>
          <w:rFonts w:hint="eastAsia"/>
          <w:lang w:val="en-US" w:eastAsia="zh-CN"/>
        </w:rPr>
        <w:t>丢失＞10周期</w:t>
      </w:r>
      <w:r>
        <w:rPr>
          <w:rFonts w:hint="eastAsia"/>
        </w:rPr>
        <w:t>时</w:t>
      </w:r>
      <w:bookmarkEnd w:id="46"/>
      <w:r>
        <w:rPr>
          <w:rFonts w:hint="eastAsia"/>
        </w:rPr>
        <w:t>，仪表车速表回零（信号丢失时</w:t>
      </w:r>
      <w:r>
        <w:rPr>
          <w:rFonts w:hint="eastAsia"/>
          <w:lang w:val="en-US" w:eastAsia="zh-CN"/>
        </w:rPr>
        <w:t>＜</w:t>
      </w:r>
      <w:r>
        <w:rPr>
          <w:rFonts w:hint="eastAsia"/>
        </w:rPr>
        <w:t>10个周期会保持之前的显示）；正常收到，就恢复显示</w:t>
      </w:r>
    </w:p>
    <w:p>
      <w:pPr>
        <w:numPr>
          <w:ilvl w:val="0"/>
          <w:numId w:val="0"/>
        </w:numPr>
        <w:ind w:left="240" w:leftChars="0" w:firstLine="420" w:firstLineChars="200"/>
        <w:rPr>
          <w:rFonts w:hint="eastAsia"/>
        </w:rPr>
      </w:pPr>
      <w:r>
        <w:rPr>
          <w:rFonts w:hint="eastAsia"/>
        </w:rPr>
        <w:t>2、</w:t>
      </w:r>
      <w:bookmarkStart w:id="47" w:name="OLE_LINK30"/>
      <w:r>
        <w:rPr>
          <w:rFonts w:hint="eastAsia"/>
        </w:rPr>
        <w:t>当IC接收到ABS_VehicleSpeedValid =0x1（Invalid）时，仪表车速表回零；接收正确，立即恢复显示。</w:t>
      </w:r>
    </w:p>
    <w:p>
      <w:pPr>
        <w:numPr>
          <w:ilvl w:val="0"/>
          <w:numId w:val="0"/>
        </w:numPr>
        <w:ind w:left="240" w:leftChars="0" w:firstLine="420" w:firstLineChars="200"/>
        <w:rPr>
          <w:rFonts w:hint="eastAsia"/>
        </w:rPr>
      </w:pPr>
      <w:r>
        <w:rPr>
          <w:rFonts w:hint="eastAsia"/>
          <w:lang w:val="en-US" w:eastAsia="zh-CN"/>
        </w:rPr>
        <w:t>3</w:t>
      </w:r>
      <w:r>
        <w:rPr>
          <w:rFonts w:hint="eastAsia"/>
        </w:rPr>
        <w:t>、当接受到无效信号值或非定义信号值时，仪表车速表回零；接收正确，立即恢复显示。</w:t>
      </w:r>
    </w:p>
    <w:bookmarkEnd w:id="47"/>
    <w:p>
      <w:pPr>
        <w:rPr>
          <w:rFonts w:hint="default" w:ascii="Arial" w:hAnsi="Arial" w:cs="Arial"/>
          <w:sz w:val="24"/>
          <w:szCs w:val="24"/>
          <w:lang w:val="en-US" w:eastAsia="zh-CN"/>
        </w:rPr>
      </w:pPr>
    </w:p>
    <w:p>
      <w:pPr>
        <w:pStyle w:val="3"/>
        <w:bidi w:val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</w:t>
      </w:r>
      <w:bookmarkStart w:id="48" w:name="_Toc9935"/>
      <w:r>
        <w:rPr>
          <w:rFonts w:hint="eastAsia"/>
          <w:highlight w:val="none"/>
          <w:lang w:val="en-US" w:eastAsia="zh-CN"/>
        </w:rPr>
        <w:t>4</w:t>
      </w:r>
      <w:r>
        <w:rPr>
          <w:highlight w:val="none"/>
          <w:lang w:val="en-US" w:eastAsia="en-US"/>
        </w:rPr>
        <w:t>.</w:t>
      </w:r>
      <w:r>
        <w:rPr>
          <w:rFonts w:hint="eastAsia"/>
          <w:highlight w:val="none"/>
          <w:lang w:val="en-US" w:eastAsia="zh-CN"/>
        </w:rPr>
        <w:t>2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SyRS-YB103-IC-FT-0402：电池电量表</w:t>
      </w:r>
      <w:bookmarkEnd w:id="48"/>
    </w:p>
    <w:p>
      <w:pPr>
        <w:pStyle w:val="4"/>
        <w:bidi w:val="0"/>
        <w:rPr>
          <w:rFonts w:hint="default"/>
          <w:lang w:val="en-US" w:eastAsia="zh-CN"/>
        </w:rPr>
      </w:pPr>
      <w:bookmarkStart w:id="49" w:name="_Toc536"/>
      <w:r>
        <w:rPr>
          <w:rFonts w:hint="eastAsia"/>
          <w:lang w:val="en-US" w:eastAsia="zh-CN"/>
        </w:rPr>
        <w:t>4.2.1 信号需求</w:t>
      </w:r>
      <w:bookmarkEnd w:id="49"/>
    </w:p>
    <w:tbl>
      <w:tblPr>
        <w:tblStyle w:val="34"/>
        <w:tblW w:w="9844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87"/>
        <w:gridCol w:w="1036"/>
        <w:gridCol w:w="1224"/>
        <w:gridCol w:w="1090"/>
        <w:gridCol w:w="1140"/>
        <w:gridCol w:w="256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239" w:hRule="atLeast"/>
          <w:tblHeader/>
          <w:jc w:val="center"/>
        </w:trPr>
        <w:tc>
          <w:tcPr>
            <w:tcW w:w="2787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信号名称</w:t>
            </w:r>
          </w:p>
        </w:tc>
        <w:tc>
          <w:tcPr>
            <w:tcW w:w="1036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周期</w:t>
            </w:r>
          </w:p>
        </w:tc>
        <w:tc>
          <w:tcPr>
            <w:tcW w:w="1224" w:type="dxa"/>
            <w:shd w:val="clear" w:color="auto" w:fill="BEBEBE" w:themeFill="background1" w:themeFillShade="BF"/>
          </w:tcPr>
          <w:p>
            <w:pPr>
              <w:pStyle w:val="93"/>
            </w:pPr>
            <w:r>
              <w:rPr>
                <w:rFonts w:hint="eastAsia"/>
              </w:rPr>
              <w:t>精度</w:t>
            </w:r>
          </w:p>
        </w:tc>
        <w:tc>
          <w:tcPr>
            <w:tcW w:w="1090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偏移量</w:t>
            </w:r>
          </w:p>
        </w:tc>
        <w:tc>
          <w:tcPr>
            <w:tcW w:w="1140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起始位</w:t>
            </w:r>
          </w:p>
        </w:tc>
        <w:tc>
          <w:tcPr>
            <w:tcW w:w="2567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信号值描述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4" w:hRule="atLeast"/>
          <w:jc w:val="center"/>
        </w:trPr>
        <w:tc>
          <w:tcPr>
            <w:tcW w:w="2787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  <w:highlight w:val="none"/>
                <w:lang w:val="en-US" w:eastAsia="zh-CN"/>
              </w:rPr>
              <w:t>BMS_BatPackSOCDisply</w:t>
            </w:r>
          </w:p>
        </w:tc>
        <w:tc>
          <w:tcPr>
            <w:tcW w:w="1036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100</w:t>
            </w:r>
          </w:p>
        </w:tc>
        <w:tc>
          <w:tcPr>
            <w:tcW w:w="1224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0.1</w:t>
            </w:r>
          </w:p>
        </w:tc>
        <w:tc>
          <w:tcPr>
            <w:tcW w:w="1090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</w:t>
            </w:r>
          </w:p>
        </w:tc>
        <w:tc>
          <w:tcPr>
            <w:tcW w:w="1140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10</w:t>
            </w:r>
          </w:p>
        </w:tc>
        <w:tc>
          <w:tcPr>
            <w:tcW w:w="2567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0x000~0x3FE</w:t>
            </w:r>
          </w:p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0x3FF 无效值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87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1036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1224" w:type="dxa"/>
            <w:vAlign w:val="top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1090" w:type="dxa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1140" w:type="dxa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2567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</w:tr>
    </w:tbl>
    <w:p>
      <w:pPr>
        <w:rPr>
          <w:rFonts w:hint="default"/>
          <w:lang w:val="en-US" w:eastAsia="en-US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50" w:name="_Toc26309"/>
      <w:r>
        <w:rPr>
          <w:rFonts w:hint="eastAsia"/>
          <w:lang w:val="en-US" w:eastAsia="zh-CN"/>
        </w:rPr>
        <w:t>4.2.2 工作条件</w:t>
      </w:r>
      <w:bookmarkEnd w:id="50"/>
    </w:p>
    <w:p>
      <w:pPr>
        <w:rPr>
          <w:rFonts w:hint="default"/>
          <w:lang w:val="en-US" w:eastAsia="en-US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在D1条件工作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51" w:name="_Toc14614"/>
      <w:r>
        <w:rPr>
          <w:rFonts w:hint="eastAsia"/>
          <w:lang w:val="en-US" w:eastAsia="zh-CN"/>
        </w:rPr>
        <w:t>4.2.3 工作指示</w:t>
      </w:r>
      <w:bookmarkEnd w:id="51"/>
    </w:p>
    <w:p>
      <w:pPr>
        <w:keepNext w:val="0"/>
        <w:keepLines w:val="0"/>
        <w:widowControl/>
        <w:suppressLineNumbers w:val="0"/>
        <w:jc w:val="left"/>
        <w:rPr>
          <w:rFonts w:hint="eastAsia" w:ascii="瀹嬩綋" w:hAnsi="瀹嬩綋" w:eastAsia="瀹嬩綋" w:cs="瀹嬩綋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 </w:t>
      </w:r>
      <w:r>
        <w:rPr>
          <w:rFonts w:ascii="瀹嬩綋" w:hAnsi="瀹嬩綋" w:eastAsia="瀹嬩綋" w:cs="瀹嬩綋"/>
          <w:color w:val="000000"/>
          <w:kern w:val="0"/>
          <w:sz w:val="24"/>
          <w:szCs w:val="24"/>
          <w:lang w:val="en-US" w:eastAsia="zh-CN" w:bidi="ar"/>
        </w:rPr>
        <w:t>仪表根据</w:t>
      </w:r>
      <w:r>
        <w:rPr>
          <w:rFonts w:hint="eastAsia" w:ascii="瀹嬩綋" w:hAnsi="瀹嬩綋" w:eastAsia="瀹嬩綋" w:cs="瀹嬩綋"/>
          <w:color w:val="000000"/>
          <w:kern w:val="0"/>
          <w:sz w:val="24"/>
          <w:szCs w:val="24"/>
          <w:lang w:val="en-US" w:eastAsia="zh-CN" w:bidi="ar"/>
        </w:rPr>
        <w:t>接收到的数据显示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ind w:left="360" w:leftChars="0" w:firstLine="0" w:firstLineChars="0"/>
        <w:jc w:val="left"/>
        <w:rPr>
          <w:rFonts w:hint="eastAsia"/>
          <w:caps/>
          <w:strike w:val="0"/>
          <w:dstrike w:val="0"/>
          <w:szCs w:val="21"/>
        </w:rPr>
      </w:pPr>
      <w:r>
        <w:rPr>
          <w:rFonts w:hint="eastAsia"/>
          <w:caps/>
          <w:strike w:val="0"/>
          <w:dstrike w:val="0"/>
          <w:szCs w:val="21"/>
        </w:rPr>
        <w:t>SOC&lt;=</w:t>
      </w:r>
      <w:r>
        <w:rPr>
          <w:rFonts w:hint="eastAsia"/>
          <w:caps/>
          <w:strike w:val="0"/>
          <w:dstrike w:val="0"/>
          <w:szCs w:val="21"/>
          <w:lang w:val="en-US" w:eastAsia="zh-CN"/>
        </w:rPr>
        <w:t>18</w:t>
      </w:r>
      <w:r>
        <w:rPr>
          <w:rFonts w:hint="eastAsia"/>
          <w:caps/>
          <w:strike w:val="0"/>
          <w:dstrike w:val="0"/>
          <w:szCs w:val="21"/>
        </w:rPr>
        <w:t>%，</w:t>
      </w:r>
      <w:r>
        <w:rPr>
          <w:rFonts w:hint="eastAsia"/>
          <w:caps/>
          <w:strike w:val="0"/>
          <w:dstrike w:val="0"/>
          <w:szCs w:val="21"/>
          <w:lang w:val="en-US" w:eastAsia="zh-CN"/>
        </w:rPr>
        <w:t>下方百分比进度条</w:t>
      </w:r>
      <w:r>
        <w:rPr>
          <w:rFonts w:hint="eastAsia"/>
          <w:caps/>
          <w:strike w:val="0"/>
          <w:dstrike w:val="0"/>
          <w:szCs w:val="21"/>
        </w:rPr>
        <w:t>显示为</w:t>
      </w:r>
      <w:r>
        <w:rPr>
          <w:rFonts w:hint="eastAsia"/>
          <w:caps/>
          <w:strike w:val="0"/>
          <w:dstrike w:val="0"/>
          <w:szCs w:val="21"/>
          <w:lang w:val="en-US" w:eastAsia="zh-CN"/>
        </w:rPr>
        <w:t>红</w:t>
      </w:r>
      <w:r>
        <w:rPr>
          <w:rFonts w:hint="eastAsia"/>
          <w:caps/>
          <w:strike w:val="0"/>
          <w:dstrike w:val="0"/>
          <w:szCs w:val="21"/>
        </w:rPr>
        <w:t>色（从高到低）</w:t>
      </w:r>
      <w:r>
        <w:rPr>
          <w:rFonts w:hint="eastAsia"/>
          <w:caps/>
          <w:strike w:val="0"/>
          <w:dstrike w:val="0"/>
          <w:szCs w:val="21"/>
          <w:lang w:eastAsia="zh-CN"/>
        </w:rPr>
        <w:t>，</w:t>
      </w:r>
      <w:r>
        <w:rPr>
          <w:rFonts w:hint="eastAsia"/>
          <w:caps/>
          <w:strike w:val="0"/>
          <w:dstrike w:val="0"/>
          <w:szCs w:val="21"/>
        </w:rPr>
        <w:t>再次进入到</w:t>
      </w:r>
      <w:r>
        <w:rPr>
          <w:rFonts w:hint="eastAsia"/>
          <w:caps/>
          <w:strike w:val="0"/>
          <w:dstrike w:val="0"/>
          <w:szCs w:val="21"/>
          <w:lang w:val="en-US" w:eastAsia="zh-CN"/>
        </w:rPr>
        <w:t>绿</w:t>
      </w:r>
      <w:r>
        <w:rPr>
          <w:rFonts w:hint="eastAsia"/>
          <w:caps/>
          <w:strike w:val="0"/>
          <w:dstrike w:val="0"/>
          <w:szCs w:val="21"/>
        </w:rPr>
        <w:t>色，需要SOC&gt;=2</w:t>
      </w:r>
      <w:r>
        <w:rPr>
          <w:rFonts w:hint="eastAsia"/>
          <w:caps/>
          <w:strike w:val="0"/>
          <w:dstrike w:val="0"/>
          <w:szCs w:val="21"/>
          <w:lang w:val="en-US" w:eastAsia="zh-CN"/>
        </w:rPr>
        <w:t>0</w:t>
      </w:r>
      <w:r>
        <w:rPr>
          <w:rFonts w:hint="eastAsia"/>
          <w:caps/>
          <w:strike w:val="0"/>
          <w:dstrike w:val="0"/>
          <w:szCs w:val="21"/>
        </w:rPr>
        <w:t>%（从低到高）；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ind w:left="360" w:leftChars="0" w:firstLine="0" w:firstLineChars="0"/>
        <w:jc w:val="left"/>
        <w:rPr>
          <w:rFonts w:hint="eastAsia"/>
          <w:caps/>
          <w:strike w:val="0"/>
          <w:dstrike w:val="0"/>
          <w:szCs w:val="21"/>
          <w:lang w:val="en-US" w:eastAsia="zh-CN"/>
        </w:rPr>
      </w:pPr>
      <w:r>
        <w:rPr>
          <w:rFonts w:hint="eastAsia"/>
          <w:lang w:val="en-US" w:eastAsia="zh-CN"/>
        </w:rPr>
        <w:t>电池实际SOC显示值四舍五入取整处理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瀹嬩綋" w:hAnsi="瀹嬩綋" w:eastAsia="瀹嬩綋" w:cs="瀹嬩綋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瀹嬩綋" w:hAnsi="瀹嬩綋" w:eastAsia="瀹嬩綋" w:cs="瀹嬩綋"/>
          <w:color w:val="000000"/>
          <w:kern w:val="0"/>
          <w:sz w:val="24"/>
          <w:szCs w:val="24"/>
          <w:lang w:val="en-US" w:eastAsia="zh-CN" w:bidi="ar"/>
        </w:rPr>
        <w:t xml:space="preserve">  </w:t>
      </w:r>
      <w:r>
        <w:drawing>
          <wp:inline distT="0" distB="0" distL="114300" distR="114300">
            <wp:extent cx="825500" cy="177800"/>
            <wp:effectExtent l="0" t="0" r="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210" w:firstLineChars="100"/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仅参考</w:t>
      </w:r>
      <w:r>
        <w:rPr>
          <w:rFonts w:hint="eastAsia"/>
          <w:lang w:eastAsia="zh-CN"/>
        </w:rPr>
        <w:t>）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52" w:name="_Toc21836"/>
      <w:r>
        <w:rPr>
          <w:rFonts w:hint="eastAsia"/>
          <w:lang w:val="en-US" w:eastAsia="zh-CN"/>
        </w:rPr>
        <w:t>4.2.4 故障处理</w:t>
      </w:r>
      <w:bookmarkEnd w:id="52"/>
    </w:p>
    <w:p>
      <w:pPr>
        <w:pStyle w:val="95"/>
        <w:kinsoku w:val="0"/>
        <w:overflowPunct w:val="0"/>
        <w:ind w:firstLine="420" w:firstLineChars="200"/>
        <w:jc w:val="both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  <w:lang w:eastAsia="zh-CN"/>
        </w:rPr>
        <w:t>.</w:t>
      </w:r>
      <w:r>
        <w:rPr>
          <w:rFonts w:hint="eastAsia"/>
          <w:lang w:val="en-US" w:eastAsia="zh-CN"/>
        </w:rPr>
        <w:t xml:space="preserve"> BMS_33丢失＞10个周期，显示-%-和空</w:t>
      </w:r>
      <w:r>
        <w:rPr>
          <w:rFonts w:hint="eastAsia"/>
        </w:rPr>
        <w:t>。</w:t>
      </w:r>
    </w:p>
    <w:p>
      <w:pPr>
        <w:pStyle w:val="95"/>
        <w:kinsoku w:val="0"/>
        <w:overflowPunct w:val="0"/>
        <w:ind w:firstLine="420" w:firstLineChars="200"/>
        <w:jc w:val="both"/>
        <w:rPr>
          <w:rFonts w:hint="eastAsia"/>
        </w:rPr>
      </w:pPr>
      <w:r>
        <w:rPr>
          <w:rFonts w:hint="eastAsia"/>
          <w:lang w:val="en-US" w:eastAsia="zh-CN"/>
        </w:rPr>
        <w:t>2. 收到无效值或非定义值，显示-%-和空</w:t>
      </w:r>
      <w:r>
        <w:rPr>
          <w:rFonts w:hint="eastAsia"/>
        </w:rPr>
        <w:t>。</w:t>
      </w:r>
    </w:p>
    <w:p>
      <w:pPr>
        <w:pStyle w:val="95"/>
        <w:kinsoku w:val="0"/>
        <w:overflowPunct w:val="0"/>
        <w:ind w:firstLine="420" w:firstLineChars="200"/>
        <w:jc w:val="both"/>
        <w:rPr>
          <w:rFonts w:hint="eastAsia"/>
        </w:rPr>
      </w:pPr>
      <w:r>
        <w:rPr>
          <w:rFonts w:hint="eastAsia"/>
          <w:lang w:val="en-US" w:eastAsia="zh-CN"/>
        </w:rPr>
        <w:t>3. 一旦</w:t>
      </w:r>
      <w:r>
        <w:rPr>
          <w:rFonts w:hint="eastAsia"/>
        </w:rPr>
        <w:t>接收正确</w:t>
      </w:r>
      <w:r>
        <w:rPr>
          <w:rFonts w:hint="eastAsia"/>
          <w:lang w:val="en-US" w:eastAsia="zh-CN"/>
        </w:rPr>
        <w:t>数据</w:t>
      </w:r>
      <w:r>
        <w:rPr>
          <w:rFonts w:hint="eastAsia"/>
        </w:rPr>
        <w:t>，立即恢复显示。</w:t>
      </w:r>
    </w:p>
    <w:p>
      <w:pPr>
        <w:pStyle w:val="95"/>
        <w:kinsoku w:val="0"/>
        <w:overflowPunct w:val="0"/>
        <w:ind w:firstLine="420" w:firstLineChars="200"/>
        <w:jc w:val="both"/>
        <w:rPr>
          <w:rFonts w:hint="eastAsia"/>
        </w:rPr>
      </w:pPr>
    </w:p>
    <w:p>
      <w:pPr>
        <w:pStyle w:val="3"/>
        <w:bidi w:val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</w:t>
      </w:r>
      <w:bookmarkStart w:id="53" w:name="_Toc19098"/>
      <w:r>
        <w:rPr>
          <w:rFonts w:hint="eastAsia"/>
          <w:highlight w:val="none"/>
          <w:lang w:val="en-US" w:eastAsia="zh-CN"/>
        </w:rPr>
        <w:t>4</w:t>
      </w:r>
      <w:r>
        <w:rPr>
          <w:highlight w:val="none"/>
          <w:lang w:val="en-US" w:eastAsia="en-US"/>
        </w:rPr>
        <w:t>.</w:t>
      </w:r>
      <w:r>
        <w:rPr>
          <w:rFonts w:hint="eastAsia"/>
          <w:highlight w:val="none"/>
          <w:lang w:val="en-US" w:eastAsia="zh-CN"/>
        </w:rPr>
        <w:t>3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SyRS-YB103-IC-FT-0403：燃油表</w:t>
      </w:r>
      <w:bookmarkEnd w:id="53"/>
    </w:p>
    <w:p>
      <w:pPr>
        <w:pStyle w:val="4"/>
        <w:bidi w:val="0"/>
        <w:rPr>
          <w:rFonts w:hint="eastAsia"/>
          <w:lang w:val="en-US" w:eastAsia="zh-CN"/>
        </w:rPr>
      </w:pPr>
      <w:bookmarkStart w:id="54" w:name="_Toc17036"/>
      <w:r>
        <w:rPr>
          <w:rFonts w:hint="eastAsia"/>
          <w:lang w:val="en-US" w:eastAsia="zh-CN"/>
        </w:rPr>
        <w:t>4.3.1 信号需求</w:t>
      </w:r>
      <w:bookmarkEnd w:id="54"/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燃油信号来源于燃油传感器，座舱域控B9 FUEL_IN和B10  FUEL_GND的硬线信号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55" w:name="_Toc29207"/>
      <w:r>
        <w:rPr>
          <w:rFonts w:hint="eastAsia"/>
          <w:lang w:val="en-US" w:eastAsia="zh-CN"/>
        </w:rPr>
        <w:t>4.3.2 工作条件</w:t>
      </w:r>
      <w:bookmarkEnd w:id="55"/>
    </w:p>
    <w:p>
      <w:pPr>
        <w:rPr>
          <w:rFonts w:hint="default"/>
          <w:lang w:val="en-US" w:eastAsia="en-US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在D1条件工作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56" w:name="_Toc136"/>
      <w:r>
        <w:rPr>
          <w:rFonts w:hint="eastAsia"/>
          <w:lang w:val="en-US" w:eastAsia="zh-CN"/>
        </w:rPr>
        <w:t>4.3.3 工作指示</w:t>
      </w:r>
      <w:bookmarkEnd w:id="56"/>
    </w:p>
    <w:p>
      <w:pPr>
        <w:keepNext w:val="0"/>
        <w:keepLines w:val="0"/>
        <w:widowControl/>
        <w:suppressLineNumbers w:val="0"/>
        <w:jc w:val="left"/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 油箱参数：</w:t>
      </w:r>
    </w:p>
    <w:tbl>
      <w:tblPr>
        <w:tblStyle w:val="34"/>
        <w:tblW w:w="10272" w:type="dxa"/>
        <w:tblInd w:w="9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36"/>
        <w:gridCol w:w="952"/>
        <w:gridCol w:w="767"/>
        <w:gridCol w:w="767"/>
        <w:gridCol w:w="767"/>
        <w:gridCol w:w="767"/>
        <w:gridCol w:w="767"/>
        <w:gridCol w:w="767"/>
        <w:gridCol w:w="767"/>
        <w:gridCol w:w="767"/>
        <w:gridCol w:w="767"/>
        <w:gridCol w:w="94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6" w:hRule="atLeast"/>
        </w:trPr>
        <w:tc>
          <w:tcPr>
            <w:tcW w:w="150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显示点</w:t>
            </w:r>
          </w:p>
        </w:tc>
        <w:tc>
          <w:tcPr>
            <w:tcW w:w="9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E-STOP</w:t>
            </w:r>
          </w:p>
        </w:tc>
        <w:tc>
          <w:tcPr>
            <w:tcW w:w="76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</w:t>
            </w:r>
          </w:p>
        </w:tc>
        <w:tc>
          <w:tcPr>
            <w:tcW w:w="76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0000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76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76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76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76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76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76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76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F</w:t>
            </w:r>
          </w:p>
        </w:tc>
        <w:tc>
          <w:tcPr>
            <w:tcW w:w="92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F-STOP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6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段间升数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6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油箱理论油量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13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27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41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47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61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6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350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340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303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265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228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190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124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86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49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公差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</w:tr>
    </w:tbl>
    <w:p>
      <w:pPr>
        <w:ind w:left="210" w:leftChars="0" w:right="210"/>
        <w:rPr>
          <w:highlight w:val="none"/>
        </w:rPr>
      </w:pPr>
      <w:r>
        <w:rPr>
          <w:rFonts w:hint="eastAsia"/>
          <w:highlight w:val="none"/>
        </w:rPr>
        <w:t>底油4</w:t>
      </w:r>
      <w:r>
        <w:rPr>
          <w:highlight w:val="none"/>
        </w:rPr>
        <w:t>L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57" w:name="_Toc5227"/>
      <w:r>
        <w:rPr>
          <w:rFonts w:hint="eastAsia"/>
          <w:lang w:val="en-US" w:eastAsia="zh-CN"/>
        </w:rPr>
        <w:t>4.3.4 显示策略</w:t>
      </w:r>
      <w:bookmarkEnd w:id="57"/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显示策略的判断需要基于4.3.7的显示阻尼策略后的条件进行判断显示。</w:t>
      </w:r>
    </w:p>
    <w:p>
      <w:pPr>
        <w:ind w:left="210" w:leftChars="0" w:right="210"/>
        <w:rPr>
          <w:highlight w:val="none"/>
        </w:rPr>
      </w:pPr>
      <w:r>
        <w:rPr>
          <w:rFonts w:hint="eastAsia"/>
          <w:highlight w:val="none"/>
        </w:rPr>
        <w:t>1、电源模式切换至</w:t>
      </w:r>
      <w:r>
        <w:rPr>
          <w:highlight w:val="none"/>
        </w:rPr>
        <w:t>D1</w:t>
      </w:r>
      <w:r>
        <w:rPr>
          <w:rFonts w:hint="eastAsia"/>
          <w:highlight w:val="none"/>
        </w:rPr>
        <w:t>情况下，组合仪表燃油表在燃油位报警自检结束后</w:t>
      </w:r>
      <w:r>
        <w:rPr>
          <w:highlight w:val="none"/>
        </w:rPr>
        <w:t>3</w:t>
      </w:r>
      <w:r>
        <w:rPr>
          <w:rFonts w:hint="eastAsia"/>
          <w:highlight w:val="none"/>
        </w:rPr>
        <w:t>秒内迅速指示到位；</w:t>
      </w:r>
      <w:r>
        <w:rPr>
          <w:rFonts w:hint="eastAsia"/>
          <w:highlight w:val="none"/>
        </w:rPr>
        <w:tab/>
      </w:r>
      <w:r>
        <w:rPr>
          <w:rFonts w:hint="eastAsia"/>
          <w:highlight w:val="none"/>
        </w:rPr>
        <w:t>电源模式处于</w:t>
      </w:r>
      <w:r>
        <w:rPr>
          <w:highlight w:val="none"/>
        </w:rPr>
        <w:t>D1 (</w:t>
      </w:r>
      <w:r>
        <w:rPr>
          <w:rFonts w:hint="eastAsia"/>
          <w:highlight w:val="none"/>
        </w:rPr>
        <w:t>车速为</w:t>
      </w:r>
      <w:r>
        <w:rPr>
          <w:highlight w:val="none"/>
        </w:rPr>
        <w:t>0)</w:t>
      </w:r>
      <w:r>
        <w:rPr>
          <w:rFonts w:hint="eastAsia"/>
          <w:highlight w:val="none"/>
        </w:rPr>
        <w:t>时，燃油阻值发生变化，燃油表从当前位置运动到目标位置，变化时间控制在</w:t>
      </w:r>
      <w:r>
        <w:rPr>
          <w:highlight w:val="none"/>
        </w:rPr>
        <w:t>20</w:t>
      </w:r>
      <w:r>
        <w:rPr>
          <w:rFonts w:hint="eastAsia"/>
          <w:highlight w:val="none"/>
        </w:rPr>
        <w:t>秒以内，且变化应平稳，不得有明显的跳动现象；</w:t>
      </w:r>
    </w:p>
    <w:p>
      <w:pPr>
        <w:ind w:left="210" w:leftChars="0" w:right="210"/>
        <w:rPr>
          <w:highlight w:val="none"/>
        </w:rPr>
      </w:pPr>
      <w:r>
        <w:rPr>
          <w:rFonts w:hint="eastAsia"/>
          <w:highlight w:val="none"/>
          <w:lang w:val="en-US" w:eastAsia="zh-CN"/>
        </w:rPr>
        <w:t>2、</w:t>
      </w:r>
      <w:r>
        <w:rPr>
          <w:rFonts w:hint="eastAsia"/>
          <w:highlight w:val="none"/>
        </w:rPr>
        <w:t>电源模式处于</w:t>
      </w:r>
      <w:r>
        <w:rPr>
          <w:highlight w:val="none"/>
        </w:rPr>
        <w:t>D1</w:t>
      </w:r>
      <w:r>
        <w:rPr>
          <w:rFonts w:hint="eastAsia"/>
          <w:highlight w:val="none"/>
        </w:rPr>
        <w:tab/>
      </w:r>
      <w:r>
        <w:rPr>
          <w:highlight w:val="none"/>
        </w:rPr>
        <w:t>(</w:t>
      </w:r>
      <w:r>
        <w:rPr>
          <w:rFonts w:hint="eastAsia"/>
          <w:highlight w:val="none"/>
        </w:rPr>
        <w:t>车速大于</w:t>
      </w:r>
      <w:r>
        <w:rPr>
          <w:highlight w:val="none"/>
        </w:rPr>
        <w:t>3K</w:t>
      </w:r>
      <w:r>
        <w:rPr>
          <w:rFonts w:hint="eastAsia"/>
          <w:highlight w:val="none"/>
        </w:rPr>
        <w:t>m</w:t>
      </w:r>
      <w:r>
        <w:rPr>
          <w:highlight w:val="none"/>
        </w:rPr>
        <w:t>/</w:t>
      </w:r>
      <w:r>
        <w:rPr>
          <w:rFonts w:hint="eastAsia"/>
          <w:highlight w:val="none"/>
        </w:rPr>
        <w:t>h</w:t>
      </w:r>
      <w:r>
        <w:rPr>
          <w:highlight w:val="none"/>
        </w:rPr>
        <w:t>)</w:t>
      </w:r>
      <w:r>
        <w:rPr>
          <w:rFonts w:hint="eastAsia"/>
          <w:highlight w:val="none"/>
        </w:rPr>
        <w:t>时，燃油阻值发生变化，组合仪表燃油显示为等速运动，燃油显示到报警刻线与燃油报警符号点亮要同步；</w:t>
      </w:r>
    </w:p>
    <w:p>
      <w:pPr>
        <w:ind w:left="210" w:leftChars="0" w:right="210"/>
        <w:rPr>
          <w:highlight w:val="none"/>
        </w:rPr>
      </w:pPr>
      <w:r>
        <w:rPr>
          <w:rFonts w:hint="eastAsia"/>
          <w:highlight w:val="none"/>
          <w:lang w:val="en-US" w:eastAsia="zh-CN"/>
        </w:rPr>
        <w:t>3、</w:t>
      </w:r>
      <w:r>
        <w:rPr>
          <w:rFonts w:hint="eastAsia"/>
          <w:highlight w:val="none"/>
        </w:rPr>
        <w:t>当阻值到达报警点时（</w:t>
      </w:r>
      <w:r>
        <w:rPr>
          <w:rFonts w:hint="eastAsia"/>
          <w:highlight w:val="none"/>
          <w:lang w:val="en-US" w:eastAsia="zh-CN"/>
        </w:rPr>
        <w:t>303</w:t>
      </w:r>
      <w:r>
        <w:rPr>
          <w:rFonts w:hint="eastAsia"/>
          <w:highlight w:val="none"/>
        </w:rPr>
        <w:t>Ω），燃油表刻度为红色，同时IC驱动点亮燃油液位低指示灯；</w:t>
      </w:r>
    </w:p>
    <w:p>
      <w:pPr>
        <w:ind w:left="210" w:leftChars="0" w:right="210"/>
        <w:rPr>
          <w:color w:val="auto"/>
          <w:highlight w:val="none"/>
        </w:rPr>
      </w:pPr>
      <w:r>
        <w:rPr>
          <w:rFonts w:hint="eastAsia"/>
          <w:highlight w:val="none"/>
          <w:lang w:val="en-US" w:eastAsia="zh-CN"/>
        </w:rPr>
        <w:t>4、</w:t>
      </w:r>
      <w:r>
        <w:rPr>
          <w:rFonts w:hint="eastAsia"/>
          <w:highlight w:val="none"/>
        </w:rPr>
        <w:t>当阻值达到Empty点时（</w:t>
      </w:r>
      <w:r>
        <w:rPr>
          <w:highlight w:val="none"/>
        </w:rPr>
        <w:t>3</w:t>
      </w:r>
      <w:r>
        <w:rPr>
          <w:rFonts w:hint="eastAsia"/>
          <w:highlight w:val="none"/>
          <w:lang w:val="en-US" w:eastAsia="zh-CN"/>
        </w:rPr>
        <w:t>40</w:t>
      </w:r>
      <w:r>
        <w:rPr>
          <w:rFonts w:hint="eastAsia"/>
          <w:highlight w:val="none"/>
        </w:rPr>
        <w:t>Ω），燃油表及进度条显示消失，代表油箱已空，此时IC驱动燃油液</w:t>
      </w:r>
      <w:r>
        <w:rPr>
          <w:rFonts w:hint="eastAsia"/>
          <w:color w:val="auto"/>
          <w:highlight w:val="none"/>
        </w:rPr>
        <w:t>位低指示灯闪烁。</w:t>
      </w:r>
    </w:p>
    <w:p>
      <w:pPr>
        <w:ind w:left="210" w:leftChars="0" w:right="210"/>
        <w:rPr>
          <w:color w:val="auto"/>
          <w:highlight w:val="none"/>
        </w:rPr>
      </w:pPr>
      <w:r>
        <w:rPr>
          <w:rFonts w:hint="eastAsia"/>
          <w:color w:val="auto"/>
          <w:highlight w:val="none"/>
          <w:lang w:val="en-US" w:eastAsia="zh-CN"/>
        </w:rPr>
        <w:t>5、</w:t>
      </w:r>
      <w:r>
        <w:rPr>
          <w:rFonts w:hint="eastAsia"/>
          <w:color w:val="auto"/>
          <w:highlight w:val="none"/>
        </w:rPr>
        <w:t>燃油量显示为进度条形式，除上表定义的特殊点外，需按油量差值均匀显示燃油进度。</w:t>
      </w:r>
    </w:p>
    <w:p>
      <w:pPr>
        <w:ind w:left="210" w:leftChars="0" w:right="210"/>
        <w:rPr>
          <w:rFonts w:hint="eastAsia"/>
          <w:color w:val="auto"/>
          <w:highlight w:val="none"/>
        </w:rPr>
      </w:pPr>
      <w:r>
        <w:rPr>
          <w:rFonts w:hint="eastAsia"/>
          <w:color w:val="auto"/>
          <w:highlight w:val="none"/>
          <w:lang w:val="en-US" w:eastAsia="zh-CN"/>
        </w:rPr>
        <w:t>6、</w:t>
      </w:r>
      <w:r>
        <w:rPr>
          <w:color w:val="auto"/>
          <w:highlight w:val="none"/>
        </w:rPr>
        <w:t>在油量经过特殊点（如空油点，油量报警点，满油点等）时，上行和下行需设置缓冲值</w:t>
      </w:r>
      <w:r>
        <w:rPr>
          <w:rFonts w:hint="eastAsia"/>
          <w:color w:val="auto"/>
          <w:highlight w:val="none"/>
        </w:rPr>
        <w:t>。（具体数值以实际标定效果为准。避免油表在临界点反复跳转）</w:t>
      </w:r>
    </w:p>
    <w:p>
      <w:pPr>
        <w:ind w:left="210" w:leftChars="0" w:right="210"/>
        <w:rPr>
          <w:rFonts w:hint="default" w:eastAsiaTheme="minor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7、在加油条件未成立时，燃油的显示只能减少，不能出现增加的情况。</w:t>
      </w:r>
    </w:p>
    <w:p>
      <w:pPr>
        <w:ind w:left="210" w:leftChars="0" w:right="210"/>
        <w:rPr>
          <w:rFonts w:hint="eastAsia"/>
          <w:highlight w:val="none"/>
        </w:rPr>
      </w:pPr>
      <w:r>
        <w:rPr>
          <w:rFonts w:hint="eastAsia"/>
          <w:highlight w:val="none"/>
        </w:rPr>
        <w:t>注意：行驶过程中视觉上不能出现油表增加</w:t>
      </w:r>
      <w:r>
        <w:rPr>
          <w:rFonts w:hint="eastAsia"/>
          <w:highlight w:val="none"/>
          <w:lang w:val="en-US" w:eastAsia="zh-CN"/>
        </w:rPr>
        <w:t>的现象</w:t>
      </w:r>
      <w:r>
        <w:rPr>
          <w:rFonts w:hint="eastAsia"/>
          <w:highlight w:val="none"/>
        </w:rPr>
        <w:t>。</w:t>
      </w:r>
    </w:p>
    <w:p>
      <w:pPr>
        <w:ind w:left="210" w:leftChars="0" w:right="210"/>
        <w:rPr>
          <w:rFonts w:hint="default" w:eastAsiaTheme="minor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    加油条件未成立时，油量显示也不能出现增加的现象</w:t>
      </w:r>
    </w:p>
    <w:p>
      <w:pPr>
        <w:ind w:left="210" w:leftChars="0" w:right="210" w:firstLine="630" w:firstLineChars="300"/>
        <w:rPr>
          <w:highlight w:val="none"/>
        </w:rPr>
      </w:pPr>
      <w:r>
        <w:rPr>
          <w:rFonts w:hint="eastAsia"/>
          <w:highlight w:val="none"/>
        </w:rPr>
        <w:t>IC在采集到信号1</w:t>
      </w:r>
      <w:r>
        <w:rPr>
          <w:highlight w:val="none"/>
        </w:rPr>
        <w:t>0</w:t>
      </w:r>
      <w:r>
        <w:rPr>
          <w:rFonts w:hint="eastAsia"/>
          <w:highlight w:val="none"/>
        </w:rPr>
        <w:t>s后进行显示状态的更新；时间为参考</w:t>
      </w:r>
    </w:p>
    <w:p>
      <w:pPr>
        <w:ind w:left="210" w:leftChars="0" w:right="210" w:firstLine="630" w:firstLineChars="300"/>
      </w:pPr>
      <w:r>
        <w:rPr>
          <w:rFonts w:hint="eastAsia"/>
        </w:rPr>
        <w:t>IC实时将剩余油量</w:t>
      </w:r>
      <w:r>
        <w:t>IC_SurplusFuel发送至CAN总线</w:t>
      </w:r>
      <w:r>
        <w:rPr>
          <w:rFonts w:hint="eastAsia"/>
        </w:rPr>
        <w:t>。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58" w:name="_Toc6093"/>
      <w:r>
        <w:rPr>
          <w:rFonts w:hint="eastAsia"/>
          <w:lang w:val="en-US" w:eastAsia="zh-CN"/>
        </w:rPr>
        <w:t>4.3.5 故障处理</w:t>
      </w:r>
      <w:bookmarkEnd w:id="58"/>
    </w:p>
    <w:p>
      <w:pPr>
        <w:pStyle w:val="95"/>
        <w:kinsoku w:val="0"/>
        <w:overflowPunct w:val="0"/>
        <w:ind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</w:rPr>
        <w:t>1、</w:t>
      </w:r>
      <w:r>
        <w:rPr>
          <w:rFonts w:hint="eastAsia"/>
          <w:lang w:val="en-US" w:eastAsia="zh-CN"/>
        </w:rPr>
        <w:t>系统需对硬件信号做（开路、短路、断路）的诊断（DTC+传感器DTC）</w:t>
      </w:r>
    </w:p>
    <w:p>
      <w:pPr>
        <w:pStyle w:val="95"/>
        <w:kinsoku w:val="0"/>
        <w:overflowPunct w:val="0"/>
        <w:ind w:firstLine="420" w:firstLineChars="20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如果燃油传感器失效，燃油表停在当前位置，若持续失效 20 秒后，指针1</w:t>
      </w:r>
      <w:r>
        <w:t>s</w:t>
      </w:r>
      <w:r>
        <w:rPr>
          <w:rFonts w:hint="eastAsia"/>
        </w:rPr>
        <w:t>内回到零位，点亮燃油液位低指示灯。当传感器重新连接到仪表上后，燃油表立即回到燃油当前位置，指示灯按照实际状况点亮或熄灭。</w:t>
      </w:r>
    </w:p>
    <w:p>
      <w:pPr>
        <w:numPr>
          <w:ilvl w:val="0"/>
          <w:numId w:val="0"/>
        </w:numPr>
        <w:ind w:left="240" w:leftChars="0" w:firstLine="420" w:firstLineChars="200"/>
        <w:rPr>
          <w:rFonts w:hint="eastAsia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59" w:name="_Toc6776"/>
      <w:r>
        <w:rPr>
          <w:rFonts w:hint="eastAsia"/>
          <w:lang w:val="en-US" w:eastAsia="zh-CN"/>
        </w:rPr>
        <w:t>4.3.6 加油判定策略（TBC）</w:t>
      </w:r>
      <w:bookmarkEnd w:id="5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燃油传感器输入：FuelSensorValue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当前实时油量：CurrentFuel ，参考4.3.3油箱参数表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停车油量：StaticFuel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非熄火状态下（加油模式）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1、当车速 = 0 km/h时，StaticFuel = CurrentFuel并记录和存储；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2、当车速≤5 km/h时，CurrentFuel - StaticFuel ≥ 4L，条件满足进入加油模式；（4L需要根据实际油箱判断, TBC）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3、在加油模式下，显示油量 = CurrentFuel；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4、当车速＞5km/h时， 退出加油模式；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熄火状态下（无加油模式）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当车速 = 0 km/h时，StaticFuel = CurrentFuel并记录和存储；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在下一次IGN = ON时，根据4.3.7章节的阻尼策略对FuelSensorValue进行采样、防抖、滤波进而完成4.3.4章节的显示；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以上车速判断条件可以使用转速判断(TBC)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60" w:name="_Toc20015"/>
      <w:r>
        <w:rPr>
          <w:rFonts w:hint="eastAsia"/>
          <w:lang w:val="en-US" w:eastAsia="zh-CN"/>
        </w:rPr>
        <w:t>4.3.7 显示阻尼策略（TBC）</w:t>
      </w:r>
      <w:bookmarkEnd w:id="60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基于燃油传感器输入周期为10ms，座舱软件信号获取周期为10ms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1、信号采样: 座舱软件每10ms记录一个FuelSensorValue；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2、信号防抖：记录16个FuelSensorValue(Ω)转化成油量（L）进行排序，截取中间的四个值，再根据这四个值计算平均值；注意：每10ms记录新的值，将顶替先前最早的值，并进行重新排序和取值计算。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例：</w:t>
      </w:r>
      <w:r>
        <w:rPr>
          <w:rFonts w:hint="eastAsia"/>
          <w:color w:val="auto"/>
          <w:lang w:val="en-US" w:eastAsia="zh-CN"/>
        </w:rPr>
        <w:t>2、1、4、3</w:t>
      </w:r>
      <w:r>
        <w:rPr>
          <w:rFonts w:hint="eastAsia"/>
          <w:lang w:val="en-US" w:eastAsia="zh-CN"/>
        </w:rPr>
        <w:t>、5、6、7、8、9、10、11、12、13、14、15、16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排序: </w:t>
      </w:r>
      <w:r>
        <w:rPr>
          <w:rFonts w:hint="eastAsia"/>
          <w:color w:val="FF0000"/>
          <w:lang w:val="en-US" w:eastAsia="zh-CN"/>
        </w:rPr>
        <w:t>1、2、3、4</w:t>
      </w:r>
      <w:r>
        <w:rPr>
          <w:rFonts w:hint="eastAsia"/>
          <w:lang w:val="en-US" w:eastAsia="zh-CN"/>
        </w:rPr>
        <w:t>、5、6、7、8、9、10、11、12、13、14、15、16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截取：7、8、9、10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计算平均值：（7+8+9+10）/4 = 8.5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最新值：</w:t>
      </w:r>
      <w:r>
        <w:rPr>
          <w:rFonts w:hint="eastAsia"/>
          <w:strike/>
          <w:dstrike w:val="0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、1、3、4、5、6、7、8、9、10、11、12、13、14、15、16</w:t>
      </w:r>
      <w:r>
        <w:rPr>
          <w:rFonts w:hint="eastAsia"/>
          <w:color w:val="FF0000"/>
          <w:lang w:val="en-US" w:eastAsia="zh-CN"/>
        </w:rPr>
        <w:t xml:space="preserve"> &lt;- 17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排序:  </w:t>
      </w:r>
      <w:r>
        <w:rPr>
          <w:rFonts w:hint="eastAsia"/>
          <w:lang w:val="en-US" w:eastAsia="zh-CN"/>
        </w:rPr>
        <w:t>1、3、4、5、6、7、8、9、10、11、12、13、14、15、16、17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重新截取和计算平均值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显示滤波：基于计算后的平均值，再根据一阶滤波公式，计算出需要显示值给到燃油表显示和4.3.4章节的显示判断；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一阶滤波公式：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189345" cy="471170"/>
            <wp:effectExtent l="0" t="0" r="1905" b="508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default" w:ascii="Arial" w:hAnsi="Arial" w:cs="Arial"/>
          <w:lang w:val="en-US" w:eastAsia="zh-CN"/>
        </w:rPr>
        <w:t>α</w:t>
      </w:r>
      <w:r>
        <w:rPr>
          <w:rFonts w:hint="eastAsia" w:ascii="Arial" w:hAnsi="Arial" w:cs="Arial"/>
          <w:lang w:val="en-US" w:eastAsia="zh-CN"/>
        </w:rPr>
        <w:t>=0.25（TBC）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一阶滤波图：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191250" cy="4346575"/>
            <wp:effectExtent l="0" t="0" r="0" b="1587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3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</w:t>
      </w:r>
      <w:bookmarkStart w:id="61" w:name="_Toc6484"/>
      <w:r>
        <w:rPr>
          <w:rFonts w:hint="eastAsia"/>
          <w:highlight w:val="none"/>
          <w:lang w:val="en-US" w:eastAsia="zh-CN"/>
        </w:rPr>
        <w:t>4</w:t>
      </w:r>
      <w:r>
        <w:rPr>
          <w:highlight w:val="none"/>
          <w:lang w:val="en-US" w:eastAsia="en-US"/>
        </w:rPr>
        <w:t>.</w:t>
      </w:r>
      <w:r>
        <w:rPr>
          <w:rFonts w:hint="eastAsia"/>
          <w:highlight w:val="none"/>
          <w:lang w:val="en-US" w:eastAsia="zh-CN"/>
        </w:rPr>
        <w:t>4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SyRS-YB103-IC-FT-0404：水温表</w:t>
      </w:r>
      <w:bookmarkEnd w:id="61"/>
    </w:p>
    <w:p>
      <w:pPr>
        <w:pStyle w:val="4"/>
        <w:bidi w:val="0"/>
        <w:rPr>
          <w:rFonts w:hint="eastAsia"/>
          <w:lang w:val="en-US" w:eastAsia="zh-CN"/>
        </w:rPr>
      </w:pPr>
      <w:bookmarkStart w:id="62" w:name="_Toc30906"/>
      <w:r>
        <w:rPr>
          <w:rFonts w:hint="eastAsia"/>
          <w:lang w:val="en-US" w:eastAsia="zh-CN"/>
        </w:rPr>
        <w:t>4.4.1 信号需求</w:t>
      </w:r>
      <w:bookmarkEnd w:id="62"/>
    </w:p>
    <w:tbl>
      <w:tblPr>
        <w:tblStyle w:val="34"/>
        <w:tblW w:w="9844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61"/>
        <w:gridCol w:w="1029"/>
        <w:gridCol w:w="1207"/>
        <w:gridCol w:w="1077"/>
        <w:gridCol w:w="1124"/>
        <w:gridCol w:w="254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9" w:hRule="atLeast"/>
          <w:tblHeader/>
          <w:jc w:val="center"/>
        </w:trPr>
        <w:tc>
          <w:tcPr>
            <w:tcW w:w="2787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信号名称</w:t>
            </w:r>
          </w:p>
        </w:tc>
        <w:tc>
          <w:tcPr>
            <w:tcW w:w="1036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周期</w:t>
            </w:r>
          </w:p>
        </w:tc>
        <w:tc>
          <w:tcPr>
            <w:tcW w:w="1224" w:type="dxa"/>
            <w:shd w:val="clear" w:color="auto" w:fill="BEBEBE" w:themeFill="background1" w:themeFillShade="BF"/>
          </w:tcPr>
          <w:p>
            <w:pPr>
              <w:pStyle w:val="93"/>
            </w:pPr>
            <w:r>
              <w:rPr>
                <w:rFonts w:hint="eastAsia"/>
              </w:rPr>
              <w:t>精度</w:t>
            </w:r>
          </w:p>
        </w:tc>
        <w:tc>
          <w:tcPr>
            <w:tcW w:w="1090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偏移量</w:t>
            </w:r>
          </w:p>
        </w:tc>
        <w:tc>
          <w:tcPr>
            <w:tcW w:w="1140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起始位</w:t>
            </w:r>
          </w:p>
        </w:tc>
        <w:tc>
          <w:tcPr>
            <w:tcW w:w="2567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信号值描述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4" w:hRule="atLeast"/>
          <w:jc w:val="center"/>
        </w:trPr>
        <w:tc>
          <w:tcPr>
            <w:tcW w:w="2787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  <w:highlight w:val="none"/>
              </w:rPr>
              <w:t>EMS_14_engCoolantTemp</w:t>
            </w:r>
          </w:p>
        </w:tc>
        <w:tc>
          <w:tcPr>
            <w:tcW w:w="1036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  <w:highlight w:val="none"/>
              </w:rPr>
              <w:t>C(10)</w:t>
            </w:r>
          </w:p>
        </w:tc>
        <w:tc>
          <w:tcPr>
            <w:tcW w:w="1224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eastAsia="黑体"/>
                <w:lang w:eastAsia="zh-CN"/>
              </w:rPr>
            </w:pPr>
            <w:r>
              <w:rPr>
                <w:rFonts w:hint="eastAsia"/>
                <w:highlight w:val="none"/>
              </w:rPr>
              <w:t>0</w:t>
            </w:r>
            <w:r>
              <w:rPr>
                <w:highlight w:val="none"/>
              </w:rPr>
              <w:t>.</w:t>
            </w:r>
            <w:r>
              <w:rPr>
                <w:rFonts w:hint="eastAsia"/>
                <w:highlight w:val="none"/>
                <w:lang w:val="en-US" w:eastAsia="zh-CN"/>
              </w:rPr>
              <w:t>5</w:t>
            </w:r>
          </w:p>
        </w:tc>
        <w:tc>
          <w:tcPr>
            <w:tcW w:w="1090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eastAsia="黑体"/>
                <w:lang w:eastAsia="zh-CN"/>
              </w:rPr>
            </w:pPr>
            <w:r>
              <w:rPr>
                <w:rFonts w:hint="eastAsia"/>
                <w:highlight w:val="none"/>
              </w:rPr>
              <w:t>-4</w:t>
            </w:r>
            <w:r>
              <w:rPr>
                <w:rFonts w:hint="eastAsia"/>
                <w:highlight w:val="none"/>
                <w:lang w:val="en-US" w:eastAsia="zh-CN"/>
              </w:rPr>
              <w:t>0</w:t>
            </w:r>
          </w:p>
        </w:tc>
        <w:tc>
          <w:tcPr>
            <w:tcW w:w="1140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37</w:t>
            </w:r>
          </w:p>
        </w:tc>
        <w:tc>
          <w:tcPr>
            <w:tcW w:w="2567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  <w:highlight w:val="none"/>
              </w:rPr>
              <w:t>E=N*0.</w:t>
            </w:r>
            <w:r>
              <w:rPr>
                <w:rFonts w:hint="eastAsia"/>
                <w:highlight w:val="none"/>
                <w:lang w:val="en-US" w:eastAsia="zh-CN"/>
              </w:rPr>
              <w:t>5</w:t>
            </w:r>
            <w:r>
              <w:rPr>
                <w:rFonts w:hint="eastAsia"/>
                <w:highlight w:val="none"/>
              </w:rPr>
              <w:t>-</w:t>
            </w:r>
            <w:r>
              <w:rPr>
                <w:rFonts w:hint="eastAsia"/>
                <w:highlight w:val="none"/>
                <w:lang w:val="en-US" w:eastAsia="zh-CN"/>
              </w:rPr>
              <w:t>40</w:t>
            </w:r>
            <w:r>
              <w:rPr>
                <w:rFonts w:hint="eastAsia"/>
                <w:highlight w:val="none"/>
              </w:rPr>
              <w:t>(deg</w:t>
            </w:r>
            <w:r>
              <w:rPr>
                <w:highlight w:val="none"/>
              </w:rPr>
              <w:t xml:space="preserve"> </w:t>
            </w:r>
            <w:r>
              <w:rPr>
                <w:rFonts w:hint="eastAsia"/>
                <w:highlight w:val="none"/>
              </w:rPr>
              <w:t>C)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87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  <w:highlight w:val="none"/>
              </w:rPr>
              <w:t>EMS_14_engCoolantTempValid</w:t>
            </w:r>
          </w:p>
        </w:tc>
        <w:tc>
          <w:tcPr>
            <w:tcW w:w="1036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  <w:highlight w:val="none"/>
              </w:rPr>
              <w:t>C(</w:t>
            </w:r>
            <w:r>
              <w:rPr>
                <w:highlight w:val="none"/>
              </w:rPr>
              <w:t>1</w:t>
            </w:r>
            <w:r>
              <w:rPr>
                <w:rFonts w:hint="eastAsia"/>
                <w:highlight w:val="none"/>
              </w:rPr>
              <w:t>0)</w:t>
            </w:r>
          </w:p>
        </w:tc>
        <w:tc>
          <w:tcPr>
            <w:tcW w:w="1224" w:type="dxa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highlight w:val="none"/>
              </w:rPr>
              <w:t>1</w:t>
            </w:r>
          </w:p>
        </w:tc>
        <w:tc>
          <w:tcPr>
            <w:tcW w:w="1090" w:type="dxa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  <w:highlight w:val="none"/>
              </w:rPr>
              <w:t>0</w:t>
            </w:r>
          </w:p>
        </w:tc>
        <w:tc>
          <w:tcPr>
            <w:tcW w:w="1140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36</w:t>
            </w:r>
          </w:p>
        </w:tc>
        <w:tc>
          <w:tcPr>
            <w:tcW w:w="2567" w:type="dxa"/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highlight w:val="none"/>
              </w:rPr>
              <w:t>0x0:Valid</w:t>
            </w:r>
          </w:p>
          <w:p>
            <w:pPr>
              <w:pStyle w:val="93"/>
              <w:ind w:left="0" w:leftChars="0" w:right="0" w:rightChars="0"/>
            </w:pPr>
            <w:r>
              <w:rPr>
                <w:highlight w:val="none"/>
              </w:rPr>
              <w:t>0x1:Invalid</w:t>
            </w:r>
          </w:p>
        </w:tc>
      </w:tr>
    </w:tbl>
    <w:p>
      <w:pPr>
        <w:rPr>
          <w:rFonts w:hint="default"/>
          <w:lang w:val="en-US" w:eastAsia="en-US"/>
        </w:rPr>
      </w:pPr>
    </w:p>
    <w:p>
      <w:pPr>
        <w:keepNext w:val="0"/>
        <w:keepLines w:val="0"/>
        <w:widowControl/>
        <w:suppressLineNumbers w:val="0"/>
        <w:jc w:val="left"/>
        <w:rPr>
          <w:rFonts w:ascii="瀹嬩綋" w:hAnsi="瀹嬩綋" w:eastAsia="瀹嬩綋" w:cs="瀹嬩綋"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瀹嬩綋" w:hAnsi="瀹嬩綋" w:eastAsia="瀹嬩綋" w:cs="瀹嬩綋"/>
          <w:color w:val="000000"/>
          <w:kern w:val="0"/>
          <w:sz w:val="24"/>
          <w:szCs w:val="24"/>
          <w:lang w:val="en-US" w:eastAsia="zh-CN" w:bidi="ar"/>
        </w:rPr>
        <w:t>指示符号：</w:t>
      </w:r>
    </w:p>
    <w:p>
      <w:pPr>
        <w:keepNext w:val="0"/>
        <w:keepLines w:val="0"/>
        <w:widowControl/>
        <w:suppressLineNumbers w:val="0"/>
        <w:ind w:firstLine="480" w:firstLineChars="200"/>
        <w:jc w:val="left"/>
        <w:rPr>
          <w:rFonts w:hint="eastAsia"/>
          <w:lang w:val="en-US" w:eastAsia="zh-CN"/>
        </w:rPr>
      </w:pPr>
      <w:r>
        <w:rPr>
          <w:rFonts w:ascii="瀹嬩綋" w:hAnsi="瀹嬩綋" w:eastAsia="瀹嬩綋" w:cs="瀹嬩綋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drawing>
          <wp:inline distT="0" distB="0" distL="114300" distR="114300">
            <wp:extent cx="415925" cy="385445"/>
            <wp:effectExtent l="0" t="0" r="3175" b="1460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925" cy="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瀹嬩綋" w:hAnsi="瀹嬩綋" w:eastAsia="瀹嬩綋" w:cs="瀹嬩綋"/>
          <w:color w:val="000000"/>
          <w:kern w:val="0"/>
          <w:sz w:val="24"/>
          <w:szCs w:val="24"/>
          <w:lang w:val="en-US" w:eastAsia="zh-CN" w:bidi="ar"/>
        </w:rPr>
        <w:t xml:space="preserve">（白色，正常状态）， </w:t>
      </w:r>
      <w:r>
        <w:drawing>
          <wp:inline distT="0" distB="0" distL="114300" distR="114300">
            <wp:extent cx="419735" cy="407670"/>
            <wp:effectExtent l="0" t="0" r="18415" b="1143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735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瀹嬩綋" w:hAnsi="瀹嬩綋" w:eastAsia="瀹嬩綋" w:cs="瀹嬩綋"/>
          <w:color w:val="000000"/>
          <w:kern w:val="0"/>
          <w:sz w:val="24"/>
          <w:szCs w:val="24"/>
          <w:lang w:val="en-US" w:eastAsia="zh-CN" w:bidi="ar"/>
        </w:rPr>
        <w:t xml:space="preserve">（红色，水温高报警）， </w:t>
      </w:r>
      <w:r>
        <w:drawing>
          <wp:inline distT="0" distB="0" distL="114300" distR="114300">
            <wp:extent cx="368300" cy="417195"/>
            <wp:effectExtent l="0" t="0" r="12700" b="190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瀹嬩綋" w:hAnsi="瀹嬩綋" w:eastAsia="瀹嬩綋" w:cs="瀹嬩綋"/>
          <w:color w:val="000000"/>
          <w:kern w:val="0"/>
          <w:sz w:val="24"/>
          <w:szCs w:val="24"/>
          <w:lang w:val="en-US" w:eastAsia="zh-CN" w:bidi="ar"/>
        </w:rPr>
        <w:t>（蓝 色，暖机提示）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63" w:name="_Toc31994"/>
      <w:r>
        <w:rPr>
          <w:rFonts w:hint="eastAsia"/>
          <w:lang w:val="en-US" w:eastAsia="zh-CN"/>
        </w:rPr>
        <w:t>4.4.2 工作条件</w:t>
      </w:r>
      <w:bookmarkEnd w:id="63"/>
    </w:p>
    <w:p>
      <w:pPr>
        <w:rPr>
          <w:rFonts w:hint="default"/>
          <w:lang w:val="en-US" w:eastAsia="en-US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在D1条件工作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64" w:name="_Toc6673"/>
      <w:r>
        <w:rPr>
          <w:rFonts w:hint="eastAsia"/>
          <w:lang w:val="en-US" w:eastAsia="zh-CN"/>
        </w:rPr>
        <w:t>4.4.3 工作指示</w:t>
      </w:r>
      <w:bookmarkEnd w:id="64"/>
    </w:p>
    <w:p>
      <w:pPr>
        <w:keepNext w:val="0"/>
        <w:keepLines w:val="0"/>
        <w:widowControl/>
        <w:suppressLineNumbers w:val="0"/>
        <w:jc w:val="left"/>
        <w:rPr>
          <w:rFonts w:hint="eastAsia" w:ascii="瀹嬩綋" w:hAnsi="瀹嬩綋" w:eastAsia="瀹嬩綋" w:cs="瀹嬩綋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 </w:t>
      </w:r>
      <w:r>
        <w:rPr>
          <w:rFonts w:ascii="瀹嬩綋" w:hAnsi="瀹嬩綋" w:eastAsia="瀹嬩綋" w:cs="瀹嬩綋"/>
          <w:color w:val="000000"/>
          <w:kern w:val="0"/>
          <w:sz w:val="24"/>
          <w:szCs w:val="24"/>
          <w:lang w:val="en-US" w:eastAsia="zh-CN" w:bidi="ar"/>
        </w:rPr>
        <w:t>仪表根据公式</w:t>
      </w:r>
      <w:r>
        <w:rPr>
          <w:rFonts w:hint="eastAsia"/>
          <w:highlight w:val="none"/>
        </w:rPr>
        <w:t>N*0.</w:t>
      </w:r>
      <w:r>
        <w:rPr>
          <w:rFonts w:hint="eastAsia"/>
          <w:highlight w:val="none"/>
          <w:lang w:val="en-US" w:eastAsia="zh-CN"/>
        </w:rPr>
        <w:t>5</w:t>
      </w:r>
      <w:r>
        <w:rPr>
          <w:rFonts w:hint="eastAsia"/>
          <w:highlight w:val="none"/>
        </w:rPr>
        <w:t>-</w:t>
      </w:r>
      <w:r>
        <w:rPr>
          <w:rFonts w:hint="eastAsia"/>
          <w:highlight w:val="none"/>
          <w:lang w:val="en-US" w:eastAsia="zh-CN"/>
        </w:rPr>
        <w:t>40</w:t>
      </w:r>
      <w:r>
        <w:rPr>
          <w:rFonts w:hint="eastAsia"/>
          <w:highlight w:val="none"/>
        </w:rPr>
        <w:t>(deg</w:t>
      </w:r>
      <w:r>
        <w:rPr>
          <w:highlight w:val="none"/>
        </w:rPr>
        <w:t xml:space="preserve"> </w:t>
      </w:r>
      <w:r>
        <w:rPr>
          <w:rFonts w:hint="eastAsia"/>
          <w:highlight w:val="none"/>
        </w:rPr>
        <w:t>C)</w:t>
      </w:r>
      <w:r>
        <w:rPr>
          <w:rFonts w:ascii="Arial" w:hAnsi="Arial" w:eastAsia="宋体" w:cs="Arial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瀹嬩綋" w:hAnsi="瀹嬩綋" w:eastAsia="瀹嬩綋" w:cs="瀹嬩綋"/>
          <w:color w:val="000000"/>
          <w:kern w:val="0"/>
          <w:sz w:val="24"/>
          <w:szCs w:val="24"/>
          <w:lang w:val="en-US" w:eastAsia="zh-CN" w:bidi="ar"/>
        </w:rPr>
        <w:t>计算当前</w:t>
      </w:r>
      <w:r>
        <w:rPr>
          <w:rFonts w:hint="eastAsia" w:ascii="瀹嬩綋" w:hAnsi="瀹嬩綋" w:eastAsia="瀹嬩綋" w:cs="瀹嬩綋"/>
          <w:color w:val="000000"/>
          <w:kern w:val="0"/>
          <w:sz w:val="24"/>
          <w:szCs w:val="24"/>
          <w:lang w:val="en-US" w:eastAsia="zh-CN" w:bidi="ar"/>
        </w:rPr>
        <w:t>水温</w:t>
      </w:r>
    </w:p>
    <w:tbl>
      <w:tblPr>
        <w:tblStyle w:val="34"/>
        <w:tblW w:w="9015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05"/>
        <w:gridCol w:w="3005"/>
        <w:gridCol w:w="3005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tblHeader/>
          <w:jc w:val="center"/>
        </w:trPr>
        <w:tc>
          <w:tcPr>
            <w:tcW w:w="30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CFFFF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实际温度</w:t>
            </w:r>
          </w:p>
        </w:tc>
        <w:tc>
          <w:tcPr>
            <w:tcW w:w="30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CCFFFF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指示位置</w:t>
            </w:r>
          </w:p>
        </w:tc>
        <w:tc>
          <w:tcPr>
            <w:tcW w:w="30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CCFFFF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备注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30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ascii="Cambria" w:hAnsi="Cambria" w:eastAsia="黑体" w:cs="Times New Roman"/>
                <w:color w:val="000000" w:themeColor="text1"/>
                <w:kern w:val="0"/>
                <w:sz w:val="20"/>
                <w:szCs w:val="20"/>
                <w:highlight w:val="none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eastAsia="宋体"/>
                <w:highlight w:val="none"/>
              </w:rPr>
              <w:t>X</w:t>
            </w:r>
            <w:r>
              <w:rPr>
                <w:rFonts w:hint="eastAsia" w:ascii="宋体" w:hAnsi="宋体" w:eastAsia="宋体"/>
                <w:highlight w:val="none"/>
              </w:rPr>
              <w:t>≤</w:t>
            </w:r>
            <w:r>
              <w:rPr>
                <w:highlight w:val="none"/>
              </w:rPr>
              <w:t>4</w:t>
            </w:r>
            <w:r>
              <w:rPr>
                <w:rFonts w:hint="eastAsia"/>
                <w:highlight w:val="none"/>
              </w:rPr>
              <w:t>0</w:t>
            </w:r>
          </w:p>
        </w:tc>
        <w:tc>
          <w:tcPr>
            <w:tcW w:w="30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无显示</w:t>
            </w:r>
          </w:p>
        </w:tc>
        <w:tc>
          <w:tcPr>
            <w:tcW w:w="30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蓝色指示灯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30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ascii="Cambria" w:hAnsi="Cambria" w:eastAsia="黑体" w:cs="Times New Roman"/>
                <w:color w:val="000000" w:themeColor="text1"/>
                <w:kern w:val="0"/>
                <w:sz w:val="20"/>
                <w:szCs w:val="20"/>
                <w:highlight w:val="none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highlight w:val="none"/>
              </w:rPr>
              <w:t>40</w:t>
            </w:r>
            <w:r>
              <w:rPr>
                <w:rFonts w:hint="eastAsia"/>
                <w:highlight w:val="none"/>
              </w:rPr>
              <w:t>&lt;</w:t>
            </w:r>
            <w:r>
              <w:rPr>
                <w:highlight w:val="none"/>
              </w:rPr>
              <w:t>X</w:t>
            </w:r>
            <w:r>
              <w:rPr>
                <w:rFonts w:hint="eastAsia"/>
                <w:highlight w:val="none"/>
              </w:rPr>
              <w:t>≤4</w:t>
            </w:r>
            <w:r>
              <w:rPr>
                <w:highlight w:val="none"/>
              </w:rPr>
              <w:t>5</w:t>
            </w:r>
          </w:p>
        </w:tc>
        <w:tc>
          <w:tcPr>
            <w:tcW w:w="30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第1格</w:t>
            </w:r>
          </w:p>
        </w:tc>
        <w:tc>
          <w:tcPr>
            <w:tcW w:w="30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蓝色指示灯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30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highlight w:val="none"/>
                <w:lang w:val="en-US" w:eastAsia="zh-CN" w:bidi="ar-SA"/>
              </w:rPr>
            </w:pPr>
            <w:r>
              <w:rPr>
                <w:rFonts w:ascii="宋体" w:hAnsi="宋体" w:eastAsia="宋体"/>
                <w:highlight w:val="none"/>
              </w:rPr>
              <w:t>45</w:t>
            </w:r>
            <w:r>
              <w:rPr>
                <w:rFonts w:hint="eastAsia" w:ascii="宋体" w:hAnsi="宋体" w:eastAsia="宋体"/>
                <w:highlight w:val="none"/>
              </w:rPr>
              <w:t>&lt;</w:t>
            </w:r>
            <w:r>
              <w:rPr>
                <w:highlight w:val="none"/>
              </w:rPr>
              <w:t>X</w:t>
            </w:r>
            <w:r>
              <w:rPr>
                <w:rFonts w:hint="eastAsia" w:ascii="宋体" w:hAnsi="宋体" w:eastAsia="宋体"/>
                <w:highlight w:val="none"/>
              </w:rPr>
              <w:t>≤</w:t>
            </w:r>
            <w:r>
              <w:rPr>
                <w:rFonts w:ascii="宋体" w:hAnsi="宋体" w:eastAsia="宋体"/>
                <w:highlight w:val="none"/>
              </w:rPr>
              <w:t>55</w:t>
            </w:r>
          </w:p>
        </w:tc>
        <w:tc>
          <w:tcPr>
            <w:tcW w:w="30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第</w:t>
            </w:r>
            <w:r>
              <w:rPr>
                <w:highlight w:val="none"/>
              </w:rPr>
              <w:t>2</w:t>
            </w:r>
            <w:r>
              <w:rPr>
                <w:rFonts w:hint="eastAsia"/>
                <w:highlight w:val="none"/>
              </w:rPr>
              <w:t>格</w:t>
            </w:r>
          </w:p>
        </w:tc>
        <w:tc>
          <w:tcPr>
            <w:tcW w:w="30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白色指示灯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30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highlight w:val="none"/>
                <w:lang w:val="en-US" w:eastAsia="zh-CN" w:bidi="ar-SA"/>
              </w:rPr>
            </w:pPr>
            <w:r>
              <w:rPr>
                <w:rFonts w:ascii="宋体" w:hAnsi="宋体" w:eastAsia="宋体"/>
                <w:highlight w:val="none"/>
              </w:rPr>
              <w:t>55</w:t>
            </w:r>
            <w:r>
              <w:rPr>
                <w:rFonts w:hint="eastAsia" w:ascii="宋体" w:hAnsi="宋体" w:eastAsia="宋体"/>
                <w:highlight w:val="none"/>
              </w:rPr>
              <w:t>&lt;</w:t>
            </w:r>
            <w:r>
              <w:rPr>
                <w:highlight w:val="none"/>
              </w:rPr>
              <w:t>X</w:t>
            </w:r>
            <w:r>
              <w:rPr>
                <w:rFonts w:hint="eastAsia" w:ascii="宋体" w:hAnsi="宋体" w:eastAsia="宋体"/>
                <w:highlight w:val="none"/>
              </w:rPr>
              <w:t>≤</w:t>
            </w:r>
            <w:r>
              <w:rPr>
                <w:rFonts w:ascii="宋体" w:hAnsi="宋体" w:eastAsia="宋体"/>
                <w:highlight w:val="none"/>
              </w:rPr>
              <w:t>65</w:t>
            </w:r>
          </w:p>
        </w:tc>
        <w:tc>
          <w:tcPr>
            <w:tcW w:w="30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第</w:t>
            </w:r>
            <w:r>
              <w:rPr>
                <w:highlight w:val="none"/>
              </w:rPr>
              <w:t>3</w:t>
            </w:r>
            <w:r>
              <w:rPr>
                <w:rFonts w:hint="eastAsia"/>
                <w:highlight w:val="none"/>
              </w:rPr>
              <w:t>格</w:t>
            </w:r>
          </w:p>
        </w:tc>
        <w:tc>
          <w:tcPr>
            <w:tcW w:w="30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白色指示灯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30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highlight w:val="none"/>
                <w:lang w:val="en-US" w:eastAsia="zh-CN" w:bidi="ar-SA"/>
              </w:rPr>
            </w:pPr>
            <w:r>
              <w:rPr>
                <w:rFonts w:ascii="宋体" w:hAnsi="宋体" w:eastAsia="宋体"/>
                <w:highlight w:val="none"/>
              </w:rPr>
              <w:t>65</w:t>
            </w:r>
            <w:r>
              <w:rPr>
                <w:rFonts w:hint="eastAsia" w:ascii="宋体" w:hAnsi="宋体" w:eastAsia="宋体"/>
                <w:highlight w:val="none"/>
              </w:rPr>
              <w:t>&lt;</w:t>
            </w:r>
            <w:r>
              <w:rPr>
                <w:highlight w:val="none"/>
              </w:rPr>
              <w:t>X</w:t>
            </w:r>
            <w:r>
              <w:rPr>
                <w:rFonts w:hint="eastAsia" w:ascii="宋体" w:hAnsi="宋体" w:eastAsia="宋体"/>
                <w:highlight w:val="none"/>
              </w:rPr>
              <w:t>≤</w:t>
            </w:r>
            <w:r>
              <w:rPr>
                <w:rFonts w:ascii="宋体" w:hAnsi="宋体" w:eastAsia="宋体"/>
                <w:highlight w:val="none"/>
              </w:rPr>
              <w:t>75</w:t>
            </w:r>
          </w:p>
        </w:tc>
        <w:tc>
          <w:tcPr>
            <w:tcW w:w="30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第</w:t>
            </w:r>
            <w:r>
              <w:rPr>
                <w:highlight w:val="none"/>
              </w:rPr>
              <w:t>4</w:t>
            </w:r>
            <w:r>
              <w:rPr>
                <w:rFonts w:hint="eastAsia"/>
                <w:highlight w:val="none"/>
              </w:rPr>
              <w:t>格</w:t>
            </w:r>
          </w:p>
        </w:tc>
        <w:tc>
          <w:tcPr>
            <w:tcW w:w="30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白色指示灯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30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highlight w:val="none"/>
                <w:lang w:val="en-US" w:eastAsia="zh-CN" w:bidi="ar-SA"/>
              </w:rPr>
            </w:pPr>
            <w:r>
              <w:rPr>
                <w:rFonts w:ascii="宋体" w:hAnsi="宋体" w:eastAsia="宋体"/>
                <w:highlight w:val="none"/>
              </w:rPr>
              <w:t>75</w:t>
            </w:r>
            <w:r>
              <w:rPr>
                <w:rFonts w:hint="eastAsia" w:ascii="宋体" w:hAnsi="宋体" w:eastAsia="宋体"/>
                <w:highlight w:val="none"/>
              </w:rPr>
              <w:t>&lt;</w:t>
            </w:r>
            <w:r>
              <w:rPr>
                <w:highlight w:val="none"/>
              </w:rPr>
              <w:t>X</w:t>
            </w:r>
            <w:r>
              <w:rPr>
                <w:rFonts w:hint="eastAsia" w:ascii="宋体" w:hAnsi="宋体" w:eastAsia="宋体"/>
                <w:highlight w:val="none"/>
              </w:rPr>
              <w:t>≤</w:t>
            </w:r>
            <w:r>
              <w:rPr>
                <w:rFonts w:ascii="宋体" w:hAnsi="宋体" w:eastAsia="宋体"/>
                <w:highlight w:val="none"/>
              </w:rPr>
              <w:t>115</w:t>
            </w:r>
          </w:p>
        </w:tc>
        <w:tc>
          <w:tcPr>
            <w:tcW w:w="30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1/2处</w:t>
            </w:r>
          </w:p>
        </w:tc>
        <w:tc>
          <w:tcPr>
            <w:tcW w:w="30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白色指示灯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30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highlight w:val="none"/>
                <w:lang w:val="en-US" w:eastAsia="zh-CN" w:bidi="ar-SA"/>
              </w:rPr>
            </w:pPr>
            <w:r>
              <w:rPr>
                <w:rFonts w:ascii="宋体" w:hAnsi="宋体" w:eastAsia="宋体"/>
                <w:highlight w:val="none"/>
              </w:rPr>
              <w:t>115</w:t>
            </w:r>
            <w:r>
              <w:rPr>
                <w:rFonts w:hint="eastAsia" w:ascii="宋体" w:hAnsi="宋体" w:eastAsia="宋体"/>
                <w:highlight w:val="none"/>
              </w:rPr>
              <w:t>&lt;</w:t>
            </w:r>
            <w:r>
              <w:rPr>
                <w:highlight w:val="none"/>
              </w:rPr>
              <w:t>X</w:t>
            </w:r>
            <w:r>
              <w:rPr>
                <w:rFonts w:hint="eastAsia" w:ascii="宋体" w:hAnsi="宋体" w:eastAsia="宋体"/>
                <w:highlight w:val="none"/>
              </w:rPr>
              <w:t>≤</w:t>
            </w:r>
            <w:r>
              <w:rPr>
                <w:rFonts w:ascii="宋体" w:hAnsi="宋体" w:eastAsia="宋体"/>
                <w:highlight w:val="none"/>
              </w:rPr>
              <w:t>116</w:t>
            </w:r>
          </w:p>
        </w:tc>
        <w:tc>
          <w:tcPr>
            <w:tcW w:w="30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第</w:t>
            </w:r>
            <w:r>
              <w:rPr>
                <w:highlight w:val="none"/>
              </w:rPr>
              <w:t>5</w:t>
            </w:r>
            <w:r>
              <w:rPr>
                <w:rFonts w:hint="eastAsia"/>
                <w:highlight w:val="none"/>
              </w:rPr>
              <w:t>格</w:t>
            </w:r>
          </w:p>
        </w:tc>
        <w:tc>
          <w:tcPr>
            <w:tcW w:w="30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白色指示灯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30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highlight w:val="none"/>
                <w:lang w:val="en-US" w:eastAsia="zh-CN" w:bidi="ar-SA"/>
              </w:rPr>
            </w:pPr>
            <w:r>
              <w:rPr>
                <w:rFonts w:ascii="宋体" w:hAnsi="宋体" w:eastAsia="宋体"/>
                <w:highlight w:val="none"/>
              </w:rPr>
              <w:t>116</w:t>
            </w:r>
            <w:r>
              <w:rPr>
                <w:rFonts w:hint="eastAsia" w:ascii="宋体" w:hAnsi="宋体" w:eastAsia="宋体"/>
                <w:highlight w:val="none"/>
              </w:rPr>
              <w:t>&lt;</w:t>
            </w:r>
            <w:r>
              <w:rPr>
                <w:highlight w:val="none"/>
              </w:rPr>
              <w:t>X</w:t>
            </w:r>
            <w:r>
              <w:rPr>
                <w:rFonts w:hint="eastAsia" w:ascii="宋体" w:hAnsi="宋体" w:eastAsia="宋体"/>
                <w:highlight w:val="none"/>
              </w:rPr>
              <w:t>≤</w:t>
            </w:r>
            <w:r>
              <w:rPr>
                <w:rFonts w:ascii="宋体" w:hAnsi="宋体" w:eastAsia="宋体"/>
                <w:highlight w:val="none"/>
              </w:rPr>
              <w:t>117</w:t>
            </w:r>
          </w:p>
        </w:tc>
        <w:tc>
          <w:tcPr>
            <w:tcW w:w="30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第</w:t>
            </w:r>
            <w:r>
              <w:rPr>
                <w:highlight w:val="none"/>
              </w:rPr>
              <w:t>6</w:t>
            </w:r>
            <w:r>
              <w:rPr>
                <w:rFonts w:hint="eastAsia"/>
                <w:highlight w:val="none"/>
              </w:rPr>
              <w:t>格</w:t>
            </w:r>
          </w:p>
        </w:tc>
        <w:tc>
          <w:tcPr>
            <w:tcW w:w="30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白色指示灯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30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210" w:leftChars="0" w:right="210" w:rightChars="0"/>
              <w:jc w:val="center"/>
              <w:rPr>
                <w:rFonts w:eastAsia="宋体" w:asciiTheme="minorHAnsi" w:hAnsiTheme="minorHAnsi" w:cstheme="minorBidi"/>
                <w:kern w:val="2"/>
                <w:sz w:val="21"/>
                <w:szCs w:val="22"/>
                <w:highlight w:val="none"/>
                <w:lang w:val="en-US" w:eastAsia="zh-CN" w:bidi="ar-SA"/>
              </w:rPr>
            </w:pPr>
            <w:r>
              <w:rPr>
                <w:rFonts w:ascii="宋体" w:hAnsi="宋体" w:eastAsia="宋体"/>
                <w:highlight w:val="none"/>
              </w:rPr>
              <w:t>117</w:t>
            </w:r>
            <w:r>
              <w:rPr>
                <w:rFonts w:hint="eastAsia" w:ascii="宋体" w:hAnsi="宋体" w:eastAsia="宋体"/>
                <w:highlight w:val="none"/>
              </w:rPr>
              <w:t>&lt;</w:t>
            </w:r>
            <w:r>
              <w:rPr>
                <w:highlight w:val="none"/>
              </w:rPr>
              <w:t>X</w:t>
            </w:r>
            <w:r>
              <w:rPr>
                <w:rFonts w:hint="eastAsia"/>
                <w:highlight w:val="none"/>
              </w:rPr>
              <w:t>＜</w:t>
            </w:r>
            <w:r>
              <w:rPr>
                <w:rFonts w:ascii="宋体" w:hAnsi="宋体" w:eastAsia="宋体"/>
                <w:highlight w:val="none"/>
              </w:rPr>
              <w:t>1</w:t>
            </w:r>
            <w:r>
              <w:rPr>
                <w:rFonts w:hint="eastAsia" w:ascii="宋体" w:hAnsi="宋体" w:eastAsia="宋体"/>
                <w:highlight w:val="none"/>
              </w:rPr>
              <w:t>18</w:t>
            </w:r>
          </w:p>
        </w:tc>
        <w:tc>
          <w:tcPr>
            <w:tcW w:w="30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第</w:t>
            </w:r>
            <w:r>
              <w:rPr>
                <w:highlight w:val="none"/>
              </w:rPr>
              <w:t>7</w:t>
            </w:r>
            <w:r>
              <w:rPr>
                <w:rFonts w:hint="eastAsia"/>
                <w:highlight w:val="none"/>
              </w:rPr>
              <w:t>格</w:t>
            </w:r>
          </w:p>
        </w:tc>
        <w:tc>
          <w:tcPr>
            <w:tcW w:w="30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白色指示灯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30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210" w:leftChars="0" w:right="210" w:rightChars="0"/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highlight w:val="none"/>
                <w:lang w:val="en-US" w:eastAsia="zh-CN" w:bidi="ar-SA"/>
              </w:rPr>
            </w:pPr>
            <w:r>
              <w:rPr>
                <w:rFonts w:hint="eastAsia" w:ascii="宋体" w:hAnsi="宋体" w:eastAsia="宋体"/>
                <w:highlight w:val="none"/>
              </w:rPr>
              <w:t>118≤</w:t>
            </w:r>
            <w:r>
              <w:rPr>
                <w:highlight w:val="none"/>
              </w:rPr>
              <w:t>X</w:t>
            </w:r>
            <w:r>
              <w:rPr>
                <w:rFonts w:hint="eastAsia" w:ascii="宋体" w:hAnsi="宋体" w:eastAsia="宋体"/>
                <w:highlight w:val="none"/>
              </w:rPr>
              <w:t>≤</w:t>
            </w:r>
            <w:r>
              <w:rPr>
                <w:rFonts w:ascii="宋体" w:hAnsi="宋体" w:eastAsia="宋体"/>
                <w:highlight w:val="none"/>
              </w:rPr>
              <w:t>130</w:t>
            </w:r>
          </w:p>
        </w:tc>
        <w:tc>
          <w:tcPr>
            <w:tcW w:w="30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第</w:t>
            </w:r>
            <w:r>
              <w:rPr>
                <w:highlight w:val="none"/>
              </w:rPr>
              <w:t>8</w:t>
            </w:r>
            <w:r>
              <w:rPr>
                <w:rFonts w:hint="eastAsia"/>
                <w:highlight w:val="none"/>
              </w:rPr>
              <w:t>格（红区）</w:t>
            </w:r>
          </w:p>
        </w:tc>
        <w:tc>
          <w:tcPr>
            <w:tcW w:w="30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红色指示灯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30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top"/>
          </w:tcPr>
          <w:p>
            <w:pPr>
              <w:ind w:left="210" w:leftChars="0" w:right="210" w:rightChars="0"/>
              <w:jc w:val="center"/>
              <w:rPr>
                <w:rFonts w:ascii="宋体" w:hAnsi="宋体" w:eastAsia="宋体" w:cstheme="minorBidi"/>
                <w:kern w:val="2"/>
                <w:sz w:val="21"/>
                <w:szCs w:val="22"/>
                <w:highlight w:val="none"/>
                <w:lang w:val="en-US" w:eastAsia="zh-CN" w:bidi="ar-SA"/>
              </w:rPr>
            </w:pPr>
            <w:r>
              <w:rPr>
                <w:rFonts w:hint="eastAsia" w:ascii="宋体" w:hAnsi="宋体" w:eastAsia="宋体"/>
                <w:highlight w:val="none"/>
              </w:rPr>
              <w:t>X≥1</w:t>
            </w:r>
            <w:r>
              <w:rPr>
                <w:rFonts w:ascii="宋体" w:hAnsi="宋体" w:eastAsia="宋体"/>
                <w:highlight w:val="none"/>
              </w:rPr>
              <w:t>30</w:t>
            </w:r>
          </w:p>
        </w:tc>
        <w:tc>
          <w:tcPr>
            <w:tcW w:w="30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第</w:t>
            </w:r>
            <w:r>
              <w:rPr>
                <w:highlight w:val="none"/>
              </w:rPr>
              <w:t>8</w:t>
            </w:r>
            <w:r>
              <w:rPr>
                <w:rFonts w:hint="eastAsia"/>
                <w:highlight w:val="none"/>
              </w:rPr>
              <w:t>格（红区）</w:t>
            </w:r>
          </w:p>
        </w:tc>
        <w:tc>
          <w:tcPr>
            <w:tcW w:w="300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红色指示灯</w:t>
            </w:r>
          </w:p>
        </w:tc>
      </w:tr>
    </w:tbl>
    <w:p>
      <w:pPr>
        <w:ind w:left="210" w:leftChars="0" w:right="210"/>
        <w:rPr>
          <w:highlight w:val="none"/>
        </w:rPr>
      </w:pPr>
      <w:r>
        <w:rPr>
          <w:rFonts w:hint="eastAsia"/>
          <w:highlight w:val="none"/>
          <w:lang w:val="en-US" w:eastAsia="zh-CN"/>
        </w:rPr>
        <w:t xml:space="preserve">   </w:t>
      </w:r>
      <w:r>
        <w:rPr>
          <w:rFonts w:hint="eastAsia"/>
          <w:highlight w:val="none"/>
        </w:rPr>
        <w:t>水温参数发生变化，水温表显示从当前位置运动到目标位置，变化时间控制在</w:t>
      </w:r>
      <w:r>
        <w:rPr>
          <w:highlight w:val="none"/>
        </w:rPr>
        <w:t>10</w:t>
      </w:r>
      <w:r>
        <w:rPr>
          <w:rFonts w:hint="eastAsia"/>
          <w:highlight w:val="none"/>
        </w:rPr>
        <w:t>秒以内，变化应平稳，不得有明显的跳动现象。</w:t>
      </w:r>
    </w:p>
    <w:p>
      <w:pPr>
        <w:keepNext w:val="0"/>
        <w:keepLines w:val="0"/>
        <w:widowControl/>
        <w:suppressLineNumbers w:val="0"/>
        <w:jc w:val="left"/>
        <w:rPr>
          <w:highlight w:val="none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highlight w:val="none"/>
          <w:lang w:val="en-US" w:eastAsia="zh-CN"/>
        </w:rPr>
      </w:pPr>
      <w:r>
        <w:drawing>
          <wp:inline distT="0" distB="0" distL="114300" distR="114300">
            <wp:extent cx="3762375" cy="1295400"/>
            <wp:effectExtent l="0" t="0" r="9525" b="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65" w:name="_Toc20916"/>
      <w:r>
        <w:rPr>
          <w:rFonts w:hint="eastAsia"/>
          <w:lang w:val="en-US" w:eastAsia="zh-CN"/>
        </w:rPr>
        <w:t>4.4.4 报警策略</w:t>
      </w:r>
      <w:bookmarkEnd w:id="65"/>
    </w:p>
    <w:p>
      <w:pPr>
        <w:ind w:left="210" w:leftChars="0" w:right="210" w:firstLine="420" w:firstLineChars="200"/>
        <w:rPr>
          <w:highlight w:val="none"/>
        </w:rPr>
      </w:pPr>
      <w:r>
        <w:rPr>
          <w:rFonts w:hint="eastAsia"/>
          <w:highlight w:val="none"/>
        </w:rPr>
        <w:t>当冷却液水温大于或等于报警温度时(X≥</w:t>
      </w:r>
      <w:r>
        <w:rPr>
          <w:rFonts w:hint="eastAsia"/>
          <w:highlight w:val="none"/>
          <w:lang w:val="en-US" w:eastAsia="zh-CN"/>
        </w:rPr>
        <w:t>118</w:t>
      </w:r>
      <w:r>
        <w:rPr>
          <w:rFonts w:hint="eastAsia"/>
          <w:highlight w:val="none"/>
        </w:rPr>
        <w:t>)，仪表点亮红色水温报警指示灯；X≤</w:t>
      </w:r>
      <w:r>
        <w:rPr>
          <w:rFonts w:hint="eastAsia"/>
          <w:highlight w:val="none"/>
          <w:lang w:val="en-US" w:eastAsia="zh-CN"/>
        </w:rPr>
        <w:t>116</w:t>
      </w:r>
      <w:r>
        <w:rPr>
          <w:rFonts w:hint="eastAsia"/>
          <w:highlight w:val="none"/>
        </w:rPr>
        <w:t>时，红色指示灯熄灭，按照水温温度亮对应颜色指示灯；如温度升高再次≥</w:t>
      </w:r>
      <w:r>
        <w:rPr>
          <w:rFonts w:hint="eastAsia"/>
          <w:highlight w:val="none"/>
          <w:lang w:val="en-US" w:eastAsia="zh-CN"/>
        </w:rPr>
        <w:t>118</w:t>
      </w:r>
      <w:r>
        <w:rPr>
          <w:highlight w:val="none"/>
        </w:rPr>
        <w:t>，再次</w:t>
      </w:r>
      <w:r>
        <w:rPr>
          <w:rFonts w:hint="eastAsia"/>
          <w:highlight w:val="none"/>
        </w:rPr>
        <w:t>激发报警。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66" w:name="_Toc6344"/>
      <w:r>
        <w:rPr>
          <w:rFonts w:hint="eastAsia"/>
          <w:lang w:val="en-US" w:eastAsia="zh-CN"/>
        </w:rPr>
        <w:t>4.4.5 故障处理</w:t>
      </w:r>
      <w:bookmarkEnd w:id="66"/>
    </w:p>
    <w:p>
      <w:pPr>
        <w:ind w:left="210" w:leftChars="0" w:right="210"/>
      </w:pPr>
      <w:r>
        <w:rPr>
          <w:rFonts w:hint="eastAsia"/>
        </w:rPr>
        <w:t>1、当</w:t>
      </w:r>
      <w:r>
        <w:t>GW_PC_</w:t>
      </w:r>
      <w:r>
        <w:rPr>
          <w:rFonts w:hint="eastAsia"/>
          <w:lang w:val="en-US" w:eastAsia="zh-CN"/>
        </w:rPr>
        <w:t>2</w:t>
      </w:r>
      <w:r>
        <w:t>6报文</w:t>
      </w:r>
      <w:r>
        <w:rPr>
          <w:rFonts w:hint="eastAsia"/>
          <w:lang w:val="en-US" w:eastAsia="zh-CN"/>
        </w:rPr>
        <w:t>丢失＞10个周期</w:t>
      </w:r>
      <w:r>
        <w:rPr>
          <w:rFonts w:hint="eastAsia"/>
        </w:rPr>
        <w:t>时，仪表</w:t>
      </w:r>
      <w:bookmarkStart w:id="67" w:name="OLE_LINK5"/>
      <w:r>
        <w:t>水</w:t>
      </w:r>
      <w:r>
        <w:rPr>
          <w:rFonts w:hint="eastAsia"/>
        </w:rPr>
        <w:t>温</w:t>
      </w:r>
      <w:bookmarkEnd w:id="67"/>
      <w:r>
        <w:rPr>
          <w:rFonts w:hint="eastAsia"/>
        </w:rPr>
        <w:t>表指针回零。正常收到，立即恢复指示。</w:t>
      </w:r>
    </w:p>
    <w:p>
      <w:pPr>
        <w:ind w:left="210" w:leftChars="0" w:right="210"/>
      </w:pPr>
      <w:r>
        <w:rPr>
          <w:rFonts w:hint="eastAsia"/>
        </w:rPr>
        <w:t>2、</w:t>
      </w:r>
      <w:bookmarkStart w:id="68" w:name="OLE_LINK32"/>
      <w:r>
        <w:rPr>
          <w:rFonts w:hint="eastAsia"/>
        </w:rPr>
        <w:t>当I</w:t>
      </w:r>
      <w:r>
        <w:t>C</w:t>
      </w:r>
      <w:r>
        <w:rPr>
          <w:rFonts w:hint="eastAsia"/>
        </w:rPr>
        <w:t>接收到EMS_14_engCoolantTempValid</w:t>
      </w:r>
      <w:r>
        <w:t>=0x1（Invalid）</w:t>
      </w:r>
      <w:r>
        <w:rPr>
          <w:rFonts w:hint="eastAsia"/>
        </w:rPr>
        <w:t>后，仪表</w:t>
      </w:r>
      <w:r>
        <w:t>水</w:t>
      </w:r>
      <w:r>
        <w:rPr>
          <w:rFonts w:hint="eastAsia"/>
        </w:rPr>
        <w:t>温表回零；接收正确，立即恢复显示</w:t>
      </w:r>
      <w:bookmarkEnd w:id="68"/>
      <w:r>
        <w:rPr>
          <w:rFonts w:hint="eastAsia"/>
        </w:rPr>
        <w:t>。</w:t>
      </w:r>
    </w:p>
    <w:p>
      <w:pPr>
        <w:ind w:left="210" w:leftChars="0" w:right="210"/>
      </w:pPr>
      <w:r>
        <w:rPr>
          <w:rFonts w:hint="eastAsia"/>
        </w:rPr>
        <w:t>3、</w:t>
      </w:r>
      <w:bookmarkStart w:id="69" w:name="OLE_LINK33"/>
      <w:r>
        <w:rPr>
          <w:rFonts w:hint="eastAsia"/>
        </w:rPr>
        <w:t>当I</w:t>
      </w:r>
      <w:r>
        <w:t>C</w:t>
      </w:r>
      <w:r>
        <w:rPr>
          <w:rFonts w:hint="eastAsia"/>
        </w:rPr>
        <w:t>接收到</w:t>
      </w:r>
      <w:r>
        <w:t>EMS_</w:t>
      </w:r>
      <w:r>
        <w:rPr>
          <w:rFonts w:hint="eastAsia"/>
          <w:lang w:val="en-US" w:eastAsia="zh-CN"/>
        </w:rPr>
        <w:t>1</w:t>
      </w:r>
      <w:r>
        <w:t>4_Timeout_Flag=0x1（Timeout）</w:t>
      </w:r>
      <w:r>
        <w:rPr>
          <w:rFonts w:hint="eastAsia"/>
        </w:rPr>
        <w:t>后，仪表</w:t>
      </w:r>
      <w:r>
        <w:t>水</w:t>
      </w:r>
      <w:r>
        <w:rPr>
          <w:rFonts w:hint="eastAsia"/>
        </w:rPr>
        <w:t>温表回零；接收正确，立即恢复显示。</w:t>
      </w:r>
      <w:bookmarkEnd w:id="69"/>
    </w:p>
    <w:p>
      <w:pPr>
        <w:ind w:left="210" w:leftChars="0" w:right="210"/>
        <w:rPr>
          <w:rFonts w:hint="eastAsia"/>
        </w:rPr>
      </w:pPr>
      <w:r>
        <w:t>4</w:t>
      </w:r>
      <w:r>
        <w:rPr>
          <w:rFonts w:hint="eastAsia"/>
        </w:rPr>
        <w:t>、当接受到无效信号值或非定义信号值时，仪表</w:t>
      </w:r>
      <w:r>
        <w:t>水</w:t>
      </w:r>
      <w:r>
        <w:rPr>
          <w:rFonts w:hint="eastAsia"/>
        </w:rPr>
        <w:t>温表回零；接收正确，立即恢复显示。</w:t>
      </w:r>
    </w:p>
    <w:p>
      <w:pPr>
        <w:ind w:left="210" w:leftChars="0" w:right="210"/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70" w:name="_Toc27018"/>
      <w:r>
        <w:rPr>
          <w:rFonts w:hint="eastAsia"/>
          <w:highlight w:val="yellow"/>
          <w:lang w:val="en-US" w:eastAsia="zh-CN"/>
        </w:rPr>
        <w:t>4</w:t>
      </w:r>
      <w:r>
        <w:rPr>
          <w:highlight w:val="yellow"/>
          <w:lang w:val="en-US" w:eastAsia="en-US"/>
        </w:rPr>
        <w:t>.</w:t>
      </w:r>
      <w:r>
        <w:rPr>
          <w:rFonts w:hint="eastAsia"/>
          <w:highlight w:val="yellow"/>
          <w:lang w:val="en-US" w:eastAsia="zh-CN"/>
        </w:rPr>
        <w:t>5</w:t>
      </w:r>
      <w:r>
        <w:rPr>
          <w:highlight w:val="yellow"/>
          <w:lang w:val="en-US" w:eastAsia="en-US"/>
        </w:rPr>
        <w:t xml:space="preserve"> </w:t>
      </w:r>
      <w:r>
        <w:rPr>
          <w:rFonts w:hint="eastAsia"/>
          <w:highlight w:val="yellow"/>
          <w:lang w:val="en-US" w:eastAsia="zh-CN"/>
        </w:rPr>
        <w:t xml:space="preserve"> SyRS-YB103-IC-FT-0005：能量回收表（TBD）</w:t>
      </w:r>
      <w:bookmarkEnd w:id="70"/>
    </w:p>
    <w:p>
      <w:pPr>
        <w:pStyle w:val="4"/>
        <w:bidi w:val="0"/>
        <w:rPr>
          <w:rFonts w:hint="default"/>
          <w:lang w:val="en-US" w:eastAsia="zh-CN"/>
        </w:rPr>
      </w:pPr>
      <w:bookmarkStart w:id="71" w:name="_Toc30072"/>
      <w:r>
        <w:rPr>
          <w:rFonts w:hint="eastAsia"/>
          <w:lang w:val="en-US" w:eastAsia="zh-CN"/>
        </w:rPr>
        <w:t>4.5.1 信号需求</w:t>
      </w:r>
      <w:bookmarkEnd w:id="71"/>
    </w:p>
    <w:tbl>
      <w:tblPr>
        <w:tblStyle w:val="34"/>
        <w:tblW w:w="9844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87"/>
        <w:gridCol w:w="1036"/>
        <w:gridCol w:w="1224"/>
        <w:gridCol w:w="1090"/>
        <w:gridCol w:w="1140"/>
        <w:gridCol w:w="256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9" w:hRule="atLeast"/>
          <w:tblHeader/>
          <w:jc w:val="center"/>
        </w:trPr>
        <w:tc>
          <w:tcPr>
            <w:tcW w:w="2787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信号名称</w:t>
            </w:r>
          </w:p>
        </w:tc>
        <w:tc>
          <w:tcPr>
            <w:tcW w:w="1036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周期</w:t>
            </w:r>
          </w:p>
        </w:tc>
        <w:tc>
          <w:tcPr>
            <w:tcW w:w="1224" w:type="dxa"/>
            <w:shd w:val="clear" w:color="auto" w:fill="BEBEBE" w:themeFill="background1" w:themeFillShade="BF"/>
          </w:tcPr>
          <w:p>
            <w:pPr>
              <w:pStyle w:val="93"/>
            </w:pPr>
            <w:r>
              <w:rPr>
                <w:rFonts w:hint="eastAsia"/>
              </w:rPr>
              <w:t>精度</w:t>
            </w:r>
          </w:p>
        </w:tc>
        <w:tc>
          <w:tcPr>
            <w:tcW w:w="1090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偏移量</w:t>
            </w:r>
          </w:p>
        </w:tc>
        <w:tc>
          <w:tcPr>
            <w:tcW w:w="1140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起始位</w:t>
            </w:r>
          </w:p>
        </w:tc>
        <w:tc>
          <w:tcPr>
            <w:tcW w:w="2567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信号值描述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4" w:hRule="atLeast"/>
          <w:jc w:val="center"/>
        </w:trPr>
        <w:tc>
          <w:tcPr>
            <w:tcW w:w="2787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1036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1224" w:type="dxa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1090" w:type="dxa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1140" w:type="dxa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2567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87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1036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1224" w:type="dxa"/>
            <w:vAlign w:val="top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1090" w:type="dxa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1140" w:type="dxa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2567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</w:tr>
    </w:tbl>
    <w:p>
      <w:pPr>
        <w:rPr>
          <w:rFonts w:hint="default"/>
          <w:lang w:val="en-US" w:eastAsia="en-US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72" w:name="_Toc18047"/>
      <w:r>
        <w:rPr>
          <w:rFonts w:hint="eastAsia"/>
          <w:lang w:val="en-US" w:eastAsia="zh-CN"/>
        </w:rPr>
        <w:t>4.5.2 工作条件</w:t>
      </w:r>
      <w:bookmarkEnd w:id="72"/>
    </w:p>
    <w:p>
      <w:pPr>
        <w:rPr>
          <w:rFonts w:hint="default"/>
          <w:lang w:val="en-US" w:eastAsia="en-US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在D1条件工作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73" w:name="_Toc26279"/>
      <w:r>
        <w:rPr>
          <w:rFonts w:hint="eastAsia"/>
          <w:lang w:val="en-US" w:eastAsia="zh-CN"/>
        </w:rPr>
        <w:t>4.5.3 工作指示</w:t>
      </w:r>
      <w:bookmarkEnd w:id="73"/>
    </w:p>
    <w:p>
      <w:pPr>
        <w:keepNext w:val="0"/>
        <w:keepLines w:val="0"/>
        <w:widowControl/>
        <w:suppressLineNumbers w:val="0"/>
        <w:jc w:val="left"/>
        <w:rPr>
          <w:rFonts w:hint="eastAsia" w:ascii="瀹嬩綋" w:hAnsi="瀹嬩綋" w:eastAsia="瀹嬩綋" w:cs="瀹嬩綋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 </w:t>
      </w:r>
      <w:r>
        <w:rPr>
          <w:rFonts w:ascii="瀹嬩綋" w:hAnsi="瀹嬩綋" w:eastAsia="瀹嬩綋" w:cs="瀹嬩綋"/>
          <w:color w:val="000000"/>
          <w:kern w:val="0"/>
          <w:sz w:val="24"/>
          <w:szCs w:val="24"/>
          <w:lang w:val="en-US" w:eastAsia="zh-CN" w:bidi="ar"/>
        </w:rPr>
        <w:t>仪表根据</w:t>
      </w:r>
      <w:r>
        <w:rPr>
          <w:rFonts w:hint="eastAsia" w:ascii="瀹嬩綋" w:hAnsi="瀹嬩綋" w:eastAsia="瀹嬩綋" w:cs="瀹嬩綋"/>
          <w:color w:val="000000"/>
          <w:kern w:val="0"/>
          <w:sz w:val="24"/>
          <w:szCs w:val="24"/>
          <w:lang w:val="en-US" w:eastAsia="zh-CN" w:bidi="ar"/>
        </w:rPr>
        <w:t>接收到的数据显示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瀹嬩綋" w:hAnsi="瀹嬩綋" w:cs="瀹嬩綋" w:eastAsiaTheme="minorEastAsia"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1187450" cy="304800"/>
            <wp:effectExtent l="0" t="0" r="6350" b="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874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参考</w:t>
      </w:r>
      <w:r>
        <w:rPr>
          <w:rFonts w:hint="eastAsia"/>
          <w:lang w:eastAsia="zh-CN"/>
        </w:rPr>
        <w:t>）</w:t>
      </w:r>
    </w:p>
    <w:p>
      <w:pPr>
        <w:rPr>
          <w:rFonts w:hint="default" w:ascii="Arial" w:hAnsi="Arial" w:cs="Arial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74" w:name="_Toc14181"/>
      <w:r>
        <w:rPr>
          <w:rFonts w:hint="eastAsia"/>
          <w:lang w:val="en-US" w:eastAsia="zh-CN"/>
        </w:rPr>
        <w:t>4.5.4 故障处理</w:t>
      </w:r>
      <w:bookmarkEnd w:id="74"/>
    </w:p>
    <w:p>
      <w:pPr>
        <w:pStyle w:val="95"/>
        <w:kinsoku w:val="0"/>
        <w:overflowPunct w:val="0"/>
        <w:ind w:firstLine="420" w:firstLineChars="200"/>
        <w:jc w:val="both"/>
      </w:pPr>
      <w:r>
        <w:rPr>
          <w:rFonts w:hint="eastAsia"/>
        </w:rPr>
        <w:t>1、</w:t>
      </w:r>
      <w:r>
        <w:rPr>
          <w:rFonts w:hint="eastAsia"/>
          <w:lang w:val="en-US" w:eastAsia="zh-CN"/>
        </w:rPr>
        <w:t>数据丢失＞10个周期时显示0，报警文字（TBD）</w:t>
      </w:r>
      <w:r>
        <w:rPr>
          <w:rFonts w:hint="eastAsia"/>
        </w:rPr>
        <w:t>。</w:t>
      </w:r>
    </w:p>
    <w:p>
      <w:pPr>
        <w:pStyle w:val="95"/>
        <w:kinsoku w:val="0"/>
        <w:overflowPunct w:val="0"/>
        <w:ind w:firstLine="420" w:firstLineChars="200"/>
        <w:jc w:val="both"/>
        <w:rPr>
          <w:rFonts w:hint="eastAsia"/>
        </w:rPr>
      </w:pPr>
      <w:r>
        <w:rPr>
          <w:rFonts w:hint="eastAsia"/>
          <w:lang w:val="en-US" w:eastAsia="zh-CN"/>
        </w:rPr>
        <w:t>2</w:t>
      </w:r>
      <w:r>
        <w:rPr>
          <w:rFonts w:hint="eastAsia"/>
        </w:rPr>
        <w:t>、</w:t>
      </w:r>
      <w:r>
        <w:rPr>
          <w:rFonts w:hint="eastAsia"/>
          <w:lang w:val="en-US" w:eastAsia="zh-CN"/>
        </w:rPr>
        <w:t>一旦</w:t>
      </w:r>
      <w:r>
        <w:rPr>
          <w:rFonts w:hint="eastAsia"/>
        </w:rPr>
        <w:t>接收正确</w:t>
      </w:r>
      <w:r>
        <w:rPr>
          <w:rFonts w:hint="eastAsia"/>
          <w:lang w:val="en-US" w:eastAsia="zh-CN"/>
        </w:rPr>
        <w:t>数据</w:t>
      </w:r>
      <w:r>
        <w:rPr>
          <w:rFonts w:hint="eastAsia"/>
        </w:rPr>
        <w:t>，立即恢复显示。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default"/>
          <w:highlight w:val="yellow"/>
          <w:lang w:val="en-US" w:eastAsia="zh-CN"/>
        </w:rPr>
      </w:pPr>
      <w:bookmarkStart w:id="75" w:name="_Toc12472"/>
      <w:r>
        <w:rPr>
          <w:rFonts w:hint="eastAsia"/>
          <w:highlight w:val="yellow"/>
          <w:lang w:val="en-US" w:eastAsia="zh-CN"/>
        </w:rPr>
        <w:t>4</w:t>
      </w:r>
      <w:r>
        <w:rPr>
          <w:highlight w:val="yellow"/>
          <w:lang w:val="en-US" w:eastAsia="en-US"/>
        </w:rPr>
        <w:t>.</w:t>
      </w:r>
      <w:r>
        <w:rPr>
          <w:rFonts w:hint="eastAsia"/>
          <w:highlight w:val="yellow"/>
          <w:lang w:val="en-US" w:eastAsia="zh-CN"/>
        </w:rPr>
        <w:t>6</w:t>
      </w:r>
      <w:r>
        <w:rPr>
          <w:highlight w:val="yellow"/>
          <w:lang w:val="en-US" w:eastAsia="en-US"/>
        </w:rPr>
        <w:t xml:space="preserve"> </w:t>
      </w:r>
      <w:r>
        <w:rPr>
          <w:rFonts w:hint="eastAsia"/>
          <w:highlight w:val="yellow"/>
          <w:lang w:val="en-US" w:eastAsia="zh-CN"/>
        </w:rPr>
        <w:t xml:space="preserve"> </w:t>
      </w:r>
      <w:bookmarkStart w:id="76" w:name="OLE_LINK1"/>
      <w:r>
        <w:rPr>
          <w:rFonts w:hint="eastAsia"/>
          <w:highlight w:val="yellow"/>
          <w:lang w:val="en-US" w:eastAsia="zh-CN"/>
        </w:rPr>
        <w:t>SyRS-YB103-IC-FT-0406：里程显示</w:t>
      </w:r>
      <w:bookmarkEnd w:id="75"/>
      <w:bookmarkEnd w:id="7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参考UI</w:t>
      </w:r>
    </w:p>
    <w:p>
      <w:pPr>
        <w:rPr>
          <w:rFonts w:hint="eastAsia" w:eastAsiaTheme="minor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3821430</wp:posOffset>
                </wp:positionH>
                <wp:positionV relativeFrom="paragraph">
                  <wp:posOffset>1467485</wp:posOffset>
                </wp:positionV>
                <wp:extent cx="909320" cy="216535"/>
                <wp:effectExtent l="4445" t="4445" r="13335" b="7620"/>
                <wp:wrapNone/>
                <wp:docPr id="25" name="椭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9320" cy="21653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00.9pt;margin-top:115.55pt;height:17.05pt;width:71.6pt;z-index:251665408;v-text-anchor:middle;mso-width-relative:page;mso-height-relative:page;" filled="f" stroked="t" coordsize="21600,21600" o:gfxdata="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CgiGi7aAAAACwEAAA8AAAAAAAAAAQAgAAAAIgAAAGRycy9kb3ducmV2LnhtbFBLAQIUABQA&#10;AAAIAIdO4kAw58xuYAIAALcEAAAOAAAAAAAAAAEAIAAAACkBAABkcnMvZTJvRG9jLnhtbFBLBQYA&#10;AAAABgAGAFkBAAD7BQAAAAA=&#10;">
                <v:fill on="f" focussize="0,0"/>
                <v:stroke weight="0.5pt" color="#FF0000 [2404]" joinstyle="round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750570</wp:posOffset>
                </wp:positionH>
                <wp:positionV relativeFrom="paragraph">
                  <wp:posOffset>1445260</wp:posOffset>
                </wp:positionV>
                <wp:extent cx="518795" cy="216535"/>
                <wp:effectExtent l="4445" t="4445" r="10160" b="7620"/>
                <wp:wrapNone/>
                <wp:docPr id="20" name="椭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795" cy="21653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59.1pt;margin-top:113.8pt;height:17.05pt;width:40.85pt;z-index:251664384;v-text-anchor:middle;mso-width-relative:page;mso-height-relative:page;" filled="f" stroked="t" coordsize="21600,21600" o:gfxdata="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O4Bzp3ZAAAACwEAAA8AAAAAAAAAAQAgAAAAIgAAAGRycy9kb3ducmV2LnhtbFBLAQIUABQA&#10;AAAIAIdO4kBAHHzXYQIAALcEAAAOAAAAAAAAAAEAIAAAACgBAABkcnMvZTJvRG9jLnhtbFBLBQYA&#10;AAAABgAGAFkBAAD7BQAAAAA=&#10;">
                <v:fill on="f" focussize="0,0"/>
                <v:stroke weight="0.5pt" color="#FF0000 [2404]" joinstyle="round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201930</wp:posOffset>
                </wp:positionH>
                <wp:positionV relativeFrom="paragraph">
                  <wp:posOffset>1482090</wp:posOffset>
                </wp:positionV>
                <wp:extent cx="518795" cy="216535"/>
                <wp:effectExtent l="4445" t="4445" r="10160" b="7620"/>
                <wp:wrapNone/>
                <wp:docPr id="3" name="椭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73150" y="3152775"/>
                          <a:ext cx="518795" cy="21653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15.9pt;margin-top:116.7pt;height:17.05pt;width:40.85pt;z-index:251663360;v-text-anchor:middle;mso-width-relative:page;mso-height-relative:page;" filled="f" stroked="t" coordsize="21600,21600" o:gfxdata="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CJWFMnZAAAACgEAAA8AAAAAAAAAAQAgAAAAIgAAAGRycy9kb3ducmV2&#10;LnhtbFBLAQIUABQAAAAIAIdO4kAivHWHbQIAAMEEAAAOAAAAAAAAAAEAIAAAACgBAABkcnMvZTJv&#10;RG9jLnhtbFBLBQYAAAAABgAGAFkBAAAHBgAAAAA=&#10;">
                <v:fill on="f" focussize="0,0"/>
                <v:stroke weight="0.5pt" color="#FF0000 [2404]" joinstyle="round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4224655</wp:posOffset>
                </wp:positionH>
                <wp:positionV relativeFrom="paragraph">
                  <wp:posOffset>1684020</wp:posOffset>
                </wp:positionV>
                <wp:extent cx="51435" cy="348615"/>
                <wp:effectExtent l="20320" t="0" r="42545" b="6985"/>
                <wp:wrapNone/>
                <wp:docPr id="80" name="直接箭头连接符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85" idx="0"/>
                        <a:endCxn id="25" idx="4"/>
                      </wps:cNvCnPr>
                      <wps:spPr>
                        <a:xfrm flipV="1">
                          <a:off x="0" y="0"/>
                          <a:ext cx="51435" cy="3486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32.65pt;margin-top:132.6pt;height:27.45pt;width:4.05pt;z-index:251668480;mso-width-relative:page;mso-height-relative:page;" filled="f" stroked="t" coordsize="21600,21600" o:gfxdata="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99SYE2gAA&#10;AAsBAAAPAAAAAAAAAAEAIAAAACIAAABkcnMvZG93bnJldi54bWxQSwECFAAUAAAACACHTuJAvvdS&#10;LhwCAAAZBAAADgAAAAAAAAABACAAAAApAQAAZHJzL2Uyb0RvYy54bWxQSwUGAAAAAAYABgBZAQAA&#10;twUAAAAA&#10;">
                <v:fill on="f" focussize="0,0"/>
                <v:stroke weight="2pt"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974090</wp:posOffset>
                </wp:positionH>
                <wp:positionV relativeFrom="paragraph">
                  <wp:posOffset>1661795</wp:posOffset>
                </wp:positionV>
                <wp:extent cx="36195" cy="573405"/>
                <wp:effectExtent l="27305" t="0" r="50800" b="10795"/>
                <wp:wrapNone/>
                <wp:docPr id="79" name="直接箭头连接符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20" idx="4"/>
                      </wps:cNvCnPr>
                      <wps:spPr>
                        <a:xfrm flipV="1">
                          <a:off x="0" y="0"/>
                          <a:ext cx="36195" cy="5734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76.7pt;margin-top:130.85pt;height:45.15pt;width:2.85pt;z-index:251667456;mso-width-relative:page;mso-height-relative:page;" filled="f" stroked="t" coordsize="21600,21600" o:gfxdata="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RhbrrtoAAAAL&#10;AQAADwAAAAAAAAABACAAAAAiAAAAZHJzL2Rvd25yZXYueG1sUEsBAhQAFAAAAAgAh07iQKDs304a&#10;AgAA/wMAAA4AAAAAAAAAAQAgAAAAKQEAAGRycy9lMm9Eb2MueG1sUEsFBgAAAAAGAAYAWQEAALUF&#10;AAAAAA==&#10;">
                <v:fill on="f" focussize="0,0"/>
                <v:stroke weight="2pt"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361315</wp:posOffset>
                </wp:positionH>
                <wp:positionV relativeFrom="paragraph">
                  <wp:posOffset>1698625</wp:posOffset>
                </wp:positionV>
                <wp:extent cx="100330" cy="487045"/>
                <wp:effectExtent l="12700" t="0" r="39370" b="8255"/>
                <wp:wrapNone/>
                <wp:docPr id="38" name="直接箭头连接符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3" idx="4"/>
                      </wps:cNvCnPr>
                      <wps:spPr>
                        <a:xfrm flipV="1">
                          <a:off x="1126490" y="3358515"/>
                          <a:ext cx="100330" cy="4870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8.45pt;margin-top:133.75pt;height:38.35pt;width:7.9pt;z-index:251666432;mso-width-relative:page;mso-height-relative:page;" filled="f" stroked="t" coordsize="21600,21600" o:gfxdata="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MEi&#10;G2nZAAAACQEAAA8AAAAAAAAAAQAgAAAAIgAAAGRycy9kb3ducmV2LnhtbFBLAQIUABQAAAAIAIdO&#10;4kC9hPiXIgIAAAsEAAAOAAAAAAAAAAEAIAAAACgBAABkcnMvZTJvRG9jLnhtbFBLBQYAAAAABgAG&#10;AFkBAAC8BQAAAAA=&#10;">
                <v:fill on="f" focussize="0,0"/>
                <v:stroke weight="2pt" color="#FF0000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774565" cy="1646555"/>
            <wp:effectExtent l="0" t="0" r="635" b="4445"/>
            <wp:docPr id="90" name="图片 9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4565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3630295</wp:posOffset>
                </wp:positionH>
                <wp:positionV relativeFrom="paragraph">
                  <wp:posOffset>51435</wp:posOffset>
                </wp:positionV>
                <wp:extent cx="1188085" cy="369570"/>
                <wp:effectExtent l="4445" t="4445" r="13970" b="6985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8085" cy="3695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HEV/EV行驶里程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5.85pt;margin-top:4.05pt;height:29.1pt;width:93.55pt;z-index:251671552;mso-width-relative:page;mso-height-relative:page;" fillcolor="#FFFFFF [3201]" filled="t" stroked="t" coordsize="21600,21600" o:gfxdata="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F4LM4LV&#10;AAAACAEAAA8AAAAAAAAAAQAgAAAAIgAAAGRycy9kb3ducmV2LnhtbFBLAQIUABQAAAAIAIdO4kAa&#10;ejo7XAIAALkEAAAOAAAAAAAAAAEAIAAAACQBAABkcnMvZTJvRG9jLnhtbFBLBQYAAAAABgAGAFkB&#10;AADy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HEV/EV行驶里程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871220</wp:posOffset>
                </wp:positionH>
                <wp:positionV relativeFrom="paragraph">
                  <wp:posOffset>58420</wp:posOffset>
                </wp:positionV>
                <wp:extent cx="998220" cy="369570"/>
                <wp:effectExtent l="4445" t="4445" r="13335" b="6985"/>
                <wp:wrapNone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8220" cy="3695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综合续航里程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8.6pt;margin-top:4.6pt;height:29.1pt;width:78.6pt;z-index:251670528;mso-width-relative:page;mso-height-relative:page;" fillcolor="#FFFFFF [3201]" filled="t" stroked="t" coordsize="21600,21600" o:gfxdata="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XsfRbtUA&#10;AAAIAQAADwAAAAAAAAABACAAAAAiAAAAZHJzL2Rvd25yZXYueG1sUEsBAhQAFAAAAAgAh07iQF7Y&#10;3wJbAgAAuAQAAA4AAAAAAAAAAQAgAAAAJAEAAGRycy9lMm9Eb2MueG1sUEsFBgAAAAAGAAYAWQEA&#10;APE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综合续航里程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-180975</wp:posOffset>
                </wp:positionH>
                <wp:positionV relativeFrom="paragraph">
                  <wp:posOffset>49530</wp:posOffset>
                </wp:positionV>
                <wp:extent cx="998220" cy="369570"/>
                <wp:effectExtent l="4445" t="4445" r="13335" b="6985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888365" y="4067810"/>
                          <a:ext cx="998220" cy="3695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燃油续航里程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4.25pt;margin-top:3.9pt;height:29.1pt;width:78.6pt;z-index:251669504;mso-width-relative:page;mso-height-relative:page;" fillcolor="#FFFFFF [3201]" filled="t" stroked="t" coordsize="21600,21600" o:gfxdata="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4HMPw1QAAAAgBAAAPAAAAAAAAAAEAIAAAACIAAABkcnMvZG93bnJldi54bWxQSwECFAAU&#10;AAAACACHTuJAmWubjWYCAADDBAAADgAAAAAAAAABACAAAAAkAQAAZHJzL2Uyb0RvYy54bWxQSwUG&#10;AAAAAAYABgBZAQAA/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燃油续航里程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77" w:name="_Toc17543"/>
      <w:r>
        <w:rPr>
          <w:rFonts w:hint="eastAsia"/>
          <w:lang w:val="en-US" w:eastAsia="zh-CN"/>
        </w:rPr>
        <w:t>4.6.1 总里程</w:t>
      </w:r>
      <w:bookmarkEnd w:id="77"/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4.6.1.1 信号需求</w:t>
      </w:r>
    </w:p>
    <w:tbl>
      <w:tblPr>
        <w:tblStyle w:val="34"/>
        <w:tblW w:w="10036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4"/>
        <w:gridCol w:w="1825"/>
        <w:gridCol w:w="1425"/>
        <w:gridCol w:w="775"/>
        <w:gridCol w:w="691"/>
        <w:gridCol w:w="850"/>
        <w:gridCol w:w="900"/>
        <w:gridCol w:w="270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8" w:hRule="atLeast"/>
          <w:tblHeader/>
          <w:jc w:val="center"/>
        </w:trPr>
        <w:tc>
          <w:tcPr>
            <w:tcW w:w="864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信号ID</w:t>
            </w:r>
          </w:p>
        </w:tc>
        <w:tc>
          <w:tcPr>
            <w:tcW w:w="1825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信号名称</w:t>
            </w:r>
          </w:p>
        </w:tc>
        <w:tc>
          <w:tcPr>
            <w:tcW w:w="1425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信号描述</w:t>
            </w:r>
          </w:p>
        </w:tc>
        <w:tc>
          <w:tcPr>
            <w:tcW w:w="775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周期</w:t>
            </w:r>
          </w:p>
        </w:tc>
        <w:tc>
          <w:tcPr>
            <w:tcW w:w="691" w:type="dxa"/>
            <w:shd w:val="clear" w:color="auto" w:fill="BEBEBE" w:themeFill="background1" w:themeFillShade="BF"/>
          </w:tcPr>
          <w:p>
            <w:pPr>
              <w:pStyle w:val="93"/>
            </w:pPr>
            <w:r>
              <w:rPr>
                <w:rFonts w:hint="eastAsia"/>
              </w:rPr>
              <w:t>精度</w:t>
            </w:r>
          </w:p>
        </w:tc>
        <w:tc>
          <w:tcPr>
            <w:tcW w:w="850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偏移量</w:t>
            </w:r>
          </w:p>
        </w:tc>
        <w:tc>
          <w:tcPr>
            <w:tcW w:w="900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起始位</w:t>
            </w:r>
          </w:p>
        </w:tc>
        <w:tc>
          <w:tcPr>
            <w:tcW w:w="2706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信号值描述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  <w:jc w:val="center"/>
        </w:trPr>
        <w:tc>
          <w:tcPr>
            <w:tcW w:w="864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 w:cs="Times New Roman"/>
                <w:lang w:val="en-US" w:eastAsia="zh-CN"/>
              </w:rPr>
            </w:pPr>
            <w:r>
              <w:rPr>
                <w:rFonts w:hint="default" w:eastAsia="黑体" w:cs="Times New Roman"/>
                <w:lang w:val="en-US" w:eastAsia="zh-CN"/>
              </w:rPr>
              <w:t>0x374</w:t>
            </w:r>
          </w:p>
        </w:tc>
        <w:tc>
          <w:tcPr>
            <w:tcW w:w="1825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VCU_OdoMeter</w:t>
            </w:r>
          </w:p>
        </w:tc>
        <w:tc>
          <w:tcPr>
            <w:tcW w:w="142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行驶总里程</w:t>
            </w:r>
          </w:p>
        </w:tc>
        <w:tc>
          <w:tcPr>
            <w:tcW w:w="77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100</w:t>
            </w:r>
          </w:p>
        </w:tc>
        <w:tc>
          <w:tcPr>
            <w:tcW w:w="691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1km</w:t>
            </w:r>
          </w:p>
        </w:tc>
        <w:tc>
          <w:tcPr>
            <w:tcW w:w="850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</w:t>
            </w:r>
          </w:p>
        </w:tc>
        <w:tc>
          <w:tcPr>
            <w:tcW w:w="900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60</w:t>
            </w:r>
          </w:p>
        </w:tc>
        <w:tc>
          <w:tcPr>
            <w:tcW w:w="2706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</w:t>
            </w:r>
            <w:r>
              <w:rPr>
                <w:rFonts w:hint="eastAsia"/>
                <w:lang w:val="en-US" w:eastAsia="zh-CN"/>
              </w:rPr>
              <w:t>0000</w:t>
            </w:r>
            <w:r>
              <w:rPr>
                <w:rFonts w:hint="default"/>
                <w:lang w:val="en-US" w:eastAsia="zh-CN"/>
              </w:rPr>
              <w:t>0-0xF42</w:t>
            </w:r>
            <w:r>
              <w:rPr>
                <w:rFonts w:hint="eastAsia"/>
                <w:lang w:val="en-US" w:eastAsia="zh-CN"/>
              </w:rPr>
              <w:t>3F</w:t>
            </w:r>
          </w:p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0xF4240-0xFFFFE:Reserved</w:t>
            </w:r>
          </w:p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0xFFFFF:Invalid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8" w:hRule="atLeast"/>
          <w:jc w:val="center"/>
        </w:trPr>
        <w:tc>
          <w:tcPr>
            <w:tcW w:w="864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0x375</w:t>
            </w:r>
          </w:p>
        </w:tc>
        <w:tc>
          <w:tcPr>
            <w:tcW w:w="1825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IC_OdoMeter</w:t>
            </w:r>
          </w:p>
        </w:tc>
        <w:tc>
          <w:tcPr>
            <w:tcW w:w="142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总里程</w:t>
            </w:r>
          </w:p>
        </w:tc>
        <w:tc>
          <w:tcPr>
            <w:tcW w:w="77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100</w:t>
            </w:r>
          </w:p>
        </w:tc>
        <w:tc>
          <w:tcPr>
            <w:tcW w:w="691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1km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0</w:t>
            </w:r>
          </w:p>
        </w:tc>
        <w:tc>
          <w:tcPr>
            <w:tcW w:w="900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40</w:t>
            </w:r>
          </w:p>
        </w:tc>
        <w:tc>
          <w:tcPr>
            <w:tcW w:w="2706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</w:t>
            </w:r>
            <w:r>
              <w:rPr>
                <w:rFonts w:hint="eastAsia"/>
                <w:lang w:val="en-US" w:eastAsia="zh-CN"/>
              </w:rPr>
              <w:t>0000</w:t>
            </w:r>
            <w:r>
              <w:rPr>
                <w:rFonts w:hint="default"/>
                <w:lang w:val="en-US" w:eastAsia="zh-CN"/>
              </w:rPr>
              <w:t>0-0xF42</w:t>
            </w:r>
            <w:r>
              <w:rPr>
                <w:rFonts w:hint="eastAsia"/>
                <w:lang w:val="en-US" w:eastAsia="zh-CN"/>
              </w:rPr>
              <w:t>3F</w:t>
            </w:r>
          </w:p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0xF4240-0xFFFFE:Reserved</w:t>
            </w:r>
          </w:p>
          <w:p>
            <w:pPr>
              <w:pStyle w:val="93"/>
              <w:ind w:left="0" w:leftChars="0" w:right="0" w:rightChars="0"/>
            </w:pPr>
            <w:r>
              <w:rPr>
                <w:rFonts w:hint="default"/>
                <w:lang w:val="en-US" w:eastAsia="zh-CN"/>
              </w:rPr>
              <w:t>0xFFFFF:Invalid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8" w:hRule="atLeast"/>
          <w:jc w:val="center"/>
        </w:trPr>
        <w:tc>
          <w:tcPr>
            <w:tcW w:w="864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0x375</w:t>
            </w:r>
          </w:p>
        </w:tc>
        <w:tc>
          <w:tcPr>
            <w:tcW w:w="1825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/>
              </w:rPr>
            </w:pPr>
            <w:r>
              <w:rPr>
                <w:rFonts w:hint="eastAsia"/>
              </w:rPr>
              <w:t>IC_OdoMeterValid</w:t>
            </w:r>
          </w:p>
        </w:tc>
        <w:tc>
          <w:tcPr>
            <w:tcW w:w="142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/>
              </w:rPr>
            </w:pPr>
            <w:r>
              <w:rPr>
                <w:rFonts w:hint="eastAsia"/>
              </w:rPr>
              <w:t>总里程有效位</w:t>
            </w:r>
          </w:p>
        </w:tc>
        <w:tc>
          <w:tcPr>
            <w:tcW w:w="77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100</w:t>
            </w:r>
          </w:p>
        </w:tc>
        <w:tc>
          <w:tcPr>
            <w:tcW w:w="691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</w:t>
            </w:r>
          </w:p>
        </w:tc>
        <w:tc>
          <w:tcPr>
            <w:tcW w:w="900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29</w:t>
            </w:r>
          </w:p>
        </w:tc>
        <w:tc>
          <w:tcPr>
            <w:tcW w:w="2706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0x0:Vaild</w:t>
            </w:r>
          </w:p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0x1:Invaild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4.6.1.2 工作条件</w:t>
      </w:r>
    </w:p>
    <w:p>
      <w:pPr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在D1/D2条件工作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4.6.1.3 显示策略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1、根据接收</w:t>
      </w:r>
      <w:r>
        <w:rPr>
          <w:rFonts w:hint="eastAsia"/>
        </w:rPr>
        <w:t>VCU_OdoMeter</w:t>
      </w:r>
      <w:r>
        <w:rPr>
          <w:rFonts w:hint="eastAsia" w:ascii="Arial" w:hAnsi="Arial" w:cs="Arial"/>
          <w:sz w:val="24"/>
          <w:szCs w:val="24"/>
          <w:lang w:val="en-US" w:eastAsia="zh-CN"/>
        </w:rPr>
        <w:t>的数据值显示，单位：km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4.6.1.4 诊断策略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>1、所需信号丢失后或无效，总里程显示---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ascii="Arial" w:hAnsi="Arial" w:cs="Arial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ascii="Arial" w:hAnsi="Arial" w:cs="Arial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en-US"/>
        </w:rPr>
      </w:pPr>
      <w:bookmarkStart w:id="78" w:name="_Toc631"/>
      <w:r>
        <w:rPr>
          <w:rFonts w:hint="eastAsia"/>
          <w:lang w:val="en-US" w:eastAsia="zh-CN"/>
        </w:rPr>
        <w:t>4.6.2 HEV行驶总里程</w:t>
      </w:r>
      <w:bookmarkEnd w:id="78"/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4.6.2.1 信号需求</w:t>
      </w:r>
    </w:p>
    <w:tbl>
      <w:tblPr>
        <w:tblStyle w:val="34"/>
        <w:tblW w:w="10036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4"/>
        <w:gridCol w:w="1825"/>
        <w:gridCol w:w="1425"/>
        <w:gridCol w:w="775"/>
        <w:gridCol w:w="691"/>
        <w:gridCol w:w="850"/>
        <w:gridCol w:w="900"/>
        <w:gridCol w:w="270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8" w:hRule="atLeast"/>
          <w:tblHeader/>
          <w:jc w:val="center"/>
        </w:trPr>
        <w:tc>
          <w:tcPr>
            <w:tcW w:w="864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信号ID</w:t>
            </w:r>
          </w:p>
        </w:tc>
        <w:tc>
          <w:tcPr>
            <w:tcW w:w="1825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信号名称</w:t>
            </w:r>
          </w:p>
        </w:tc>
        <w:tc>
          <w:tcPr>
            <w:tcW w:w="1425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信号描述</w:t>
            </w:r>
          </w:p>
        </w:tc>
        <w:tc>
          <w:tcPr>
            <w:tcW w:w="775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周期</w:t>
            </w:r>
          </w:p>
        </w:tc>
        <w:tc>
          <w:tcPr>
            <w:tcW w:w="691" w:type="dxa"/>
            <w:shd w:val="clear" w:color="auto" w:fill="BEBEBE" w:themeFill="background1" w:themeFillShade="BF"/>
          </w:tcPr>
          <w:p>
            <w:pPr>
              <w:pStyle w:val="93"/>
            </w:pPr>
            <w:r>
              <w:rPr>
                <w:rFonts w:hint="eastAsia"/>
              </w:rPr>
              <w:t>精度</w:t>
            </w:r>
          </w:p>
        </w:tc>
        <w:tc>
          <w:tcPr>
            <w:tcW w:w="850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偏移量</w:t>
            </w:r>
          </w:p>
        </w:tc>
        <w:tc>
          <w:tcPr>
            <w:tcW w:w="900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起始位</w:t>
            </w:r>
          </w:p>
        </w:tc>
        <w:tc>
          <w:tcPr>
            <w:tcW w:w="2706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信号值描述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  <w:jc w:val="center"/>
        </w:trPr>
        <w:tc>
          <w:tcPr>
            <w:tcW w:w="864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 w:cs="Times New Roman"/>
                <w:lang w:val="en-US" w:eastAsia="zh-CN"/>
              </w:rPr>
            </w:pPr>
            <w:r>
              <w:rPr>
                <w:rFonts w:hint="default" w:eastAsia="黑体" w:cs="Times New Roman"/>
                <w:lang w:val="en-US" w:eastAsia="zh-CN"/>
              </w:rPr>
              <w:t>0x374</w:t>
            </w:r>
          </w:p>
        </w:tc>
        <w:tc>
          <w:tcPr>
            <w:tcW w:w="1825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VCU_OdoMeterHEV</w:t>
            </w:r>
          </w:p>
        </w:tc>
        <w:tc>
          <w:tcPr>
            <w:tcW w:w="142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HEV</w:t>
            </w:r>
            <w:r>
              <w:rPr>
                <w:rFonts w:hint="default"/>
                <w:lang w:val="en-US"/>
              </w:rPr>
              <w:t>行驶总里程</w:t>
            </w:r>
          </w:p>
        </w:tc>
        <w:tc>
          <w:tcPr>
            <w:tcW w:w="77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100</w:t>
            </w:r>
          </w:p>
        </w:tc>
        <w:tc>
          <w:tcPr>
            <w:tcW w:w="691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1km</w:t>
            </w:r>
          </w:p>
        </w:tc>
        <w:tc>
          <w:tcPr>
            <w:tcW w:w="850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</w:t>
            </w:r>
          </w:p>
        </w:tc>
        <w:tc>
          <w:tcPr>
            <w:tcW w:w="900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</w:t>
            </w:r>
          </w:p>
        </w:tc>
        <w:tc>
          <w:tcPr>
            <w:tcW w:w="2706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</w:t>
            </w:r>
            <w:r>
              <w:rPr>
                <w:rFonts w:hint="eastAsia"/>
                <w:lang w:val="en-US" w:eastAsia="zh-CN"/>
              </w:rPr>
              <w:t>0000</w:t>
            </w:r>
            <w:r>
              <w:rPr>
                <w:rFonts w:hint="default"/>
                <w:lang w:val="en-US" w:eastAsia="zh-CN"/>
              </w:rPr>
              <w:t>0-0xF42</w:t>
            </w:r>
            <w:r>
              <w:rPr>
                <w:rFonts w:hint="eastAsia"/>
                <w:lang w:val="en-US" w:eastAsia="zh-CN"/>
              </w:rPr>
              <w:t>3F</w:t>
            </w:r>
          </w:p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0xF4240-0xFFFFE:Reserved</w:t>
            </w:r>
          </w:p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0xFFFFF:Invalid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8" w:hRule="atLeast"/>
          <w:jc w:val="center"/>
        </w:trPr>
        <w:tc>
          <w:tcPr>
            <w:tcW w:w="864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</w:p>
        </w:tc>
        <w:tc>
          <w:tcPr>
            <w:tcW w:w="1825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142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77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</w:p>
        </w:tc>
        <w:tc>
          <w:tcPr>
            <w:tcW w:w="691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900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706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4.6.2.2 工作条件</w:t>
      </w:r>
    </w:p>
    <w:p>
      <w:pPr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在D1条件工作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4.6.2.3 显示策略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1、根据接收</w:t>
      </w:r>
      <w:r>
        <w:rPr>
          <w:rFonts w:hint="eastAsia"/>
        </w:rPr>
        <w:t>VCU_OdoMeterHEV</w:t>
      </w:r>
      <w:r>
        <w:rPr>
          <w:rFonts w:hint="eastAsia" w:ascii="Arial" w:hAnsi="Arial" w:cs="Arial"/>
          <w:sz w:val="24"/>
          <w:szCs w:val="24"/>
          <w:lang w:val="en-US" w:eastAsia="zh-CN"/>
        </w:rPr>
        <w:t>的数据值显示，单位：km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4.6.2.4 诊断策略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>1、所需信号丢失后或无效，HEV行驶总里程显示---</w:t>
      </w:r>
    </w:p>
    <w:p>
      <w:pPr>
        <w:pStyle w:val="95"/>
        <w:kinsoku w:val="0"/>
        <w:overflowPunct w:val="0"/>
        <w:ind w:firstLine="420" w:firstLineChars="200"/>
        <w:jc w:val="both"/>
        <w:rPr>
          <w:rFonts w:hint="eastAsia"/>
        </w:rPr>
      </w:pPr>
    </w:p>
    <w:p>
      <w:pPr>
        <w:pStyle w:val="4"/>
        <w:bidi w:val="0"/>
        <w:rPr>
          <w:rFonts w:hint="default"/>
          <w:lang w:val="en-US" w:eastAsia="en-US"/>
        </w:rPr>
      </w:pPr>
      <w:bookmarkStart w:id="79" w:name="_Toc12928"/>
      <w:r>
        <w:rPr>
          <w:rFonts w:hint="eastAsia"/>
          <w:lang w:val="en-US" w:eastAsia="zh-CN"/>
        </w:rPr>
        <w:t>4.6.3 EV行驶总里程</w:t>
      </w:r>
      <w:bookmarkEnd w:id="79"/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4.6.3.1 信号需求</w:t>
      </w:r>
    </w:p>
    <w:tbl>
      <w:tblPr>
        <w:tblStyle w:val="34"/>
        <w:tblW w:w="10036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4"/>
        <w:gridCol w:w="1825"/>
        <w:gridCol w:w="1425"/>
        <w:gridCol w:w="775"/>
        <w:gridCol w:w="691"/>
        <w:gridCol w:w="850"/>
        <w:gridCol w:w="900"/>
        <w:gridCol w:w="270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8" w:hRule="atLeast"/>
          <w:tblHeader/>
          <w:jc w:val="center"/>
        </w:trPr>
        <w:tc>
          <w:tcPr>
            <w:tcW w:w="864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信号ID</w:t>
            </w:r>
          </w:p>
        </w:tc>
        <w:tc>
          <w:tcPr>
            <w:tcW w:w="1825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信号名称</w:t>
            </w:r>
          </w:p>
        </w:tc>
        <w:tc>
          <w:tcPr>
            <w:tcW w:w="1425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信号描述</w:t>
            </w:r>
          </w:p>
        </w:tc>
        <w:tc>
          <w:tcPr>
            <w:tcW w:w="775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周期</w:t>
            </w:r>
          </w:p>
        </w:tc>
        <w:tc>
          <w:tcPr>
            <w:tcW w:w="691" w:type="dxa"/>
            <w:shd w:val="clear" w:color="auto" w:fill="BEBEBE" w:themeFill="background1" w:themeFillShade="BF"/>
          </w:tcPr>
          <w:p>
            <w:pPr>
              <w:pStyle w:val="93"/>
            </w:pPr>
            <w:r>
              <w:rPr>
                <w:rFonts w:hint="eastAsia"/>
              </w:rPr>
              <w:t>精度</w:t>
            </w:r>
          </w:p>
        </w:tc>
        <w:tc>
          <w:tcPr>
            <w:tcW w:w="850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偏移量</w:t>
            </w:r>
          </w:p>
        </w:tc>
        <w:tc>
          <w:tcPr>
            <w:tcW w:w="900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起始位</w:t>
            </w:r>
          </w:p>
        </w:tc>
        <w:tc>
          <w:tcPr>
            <w:tcW w:w="2706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信号值描述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  <w:jc w:val="center"/>
        </w:trPr>
        <w:tc>
          <w:tcPr>
            <w:tcW w:w="864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 w:cs="Times New Roman"/>
                <w:lang w:val="en-US" w:eastAsia="zh-CN"/>
              </w:rPr>
            </w:pPr>
            <w:r>
              <w:rPr>
                <w:rFonts w:hint="default" w:eastAsia="黑体" w:cs="Times New Roman"/>
                <w:lang w:val="en-US" w:eastAsia="zh-CN"/>
              </w:rPr>
              <w:t>0x374</w:t>
            </w:r>
          </w:p>
        </w:tc>
        <w:tc>
          <w:tcPr>
            <w:tcW w:w="1825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VCU_OdoMeterEV</w:t>
            </w:r>
          </w:p>
        </w:tc>
        <w:tc>
          <w:tcPr>
            <w:tcW w:w="142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EV</w:t>
            </w:r>
            <w:r>
              <w:rPr>
                <w:rFonts w:hint="default"/>
                <w:lang w:val="en-US"/>
              </w:rPr>
              <w:t>行驶总里程</w:t>
            </w:r>
          </w:p>
        </w:tc>
        <w:tc>
          <w:tcPr>
            <w:tcW w:w="77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100</w:t>
            </w:r>
          </w:p>
        </w:tc>
        <w:tc>
          <w:tcPr>
            <w:tcW w:w="691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1km</w:t>
            </w:r>
          </w:p>
        </w:tc>
        <w:tc>
          <w:tcPr>
            <w:tcW w:w="850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</w:t>
            </w:r>
          </w:p>
        </w:tc>
        <w:tc>
          <w:tcPr>
            <w:tcW w:w="900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32</w:t>
            </w:r>
          </w:p>
        </w:tc>
        <w:tc>
          <w:tcPr>
            <w:tcW w:w="2706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</w:t>
            </w:r>
            <w:r>
              <w:rPr>
                <w:rFonts w:hint="eastAsia"/>
                <w:lang w:val="en-US" w:eastAsia="zh-CN"/>
              </w:rPr>
              <w:t>0000</w:t>
            </w:r>
            <w:r>
              <w:rPr>
                <w:rFonts w:hint="default"/>
                <w:lang w:val="en-US" w:eastAsia="zh-CN"/>
              </w:rPr>
              <w:t>0-0xF42</w:t>
            </w:r>
            <w:r>
              <w:rPr>
                <w:rFonts w:hint="eastAsia"/>
                <w:lang w:val="en-US" w:eastAsia="zh-CN"/>
              </w:rPr>
              <w:t>3F</w:t>
            </w:r>
          </w:p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0xF4240-0xFFFFE:Reserved</w:t>
            </w:r>
          </w:p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0xFFFFF:Invalid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8" w:hRule="atLeast"/>
          <w:jc w:val="center"/>
        </w:trPr>
        <w:tc>
          <w:tcPr>
            <w:tcW w:w="864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</w:p>
        </w:tc>
        <w:tc>
          <w:tcPr>
            <w:tcW w:w="1825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142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775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</w:p>
        </w:tc>
        <w:tc>
          <w:tcPr>
            <w:tcW w:w="691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900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706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4.6.2.2 工作条件</w:t>
      </w:r>
    </w:p>
    <w:p>
      <w:pPr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在D1条件工作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4.6.2.3 显示策略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1、根据接收</w:t>
      </w:r>
      <w:r>
        <w:rPr>
          <w:rFonts w:hint="eastAsia"/>
        </w:rPr>
        <w:t>VCU_OdoMeterEV</w:t>
      </w:r>
      <w:r>
        <w:rPr>
          <w:rFonts w:hint="eastAsia" w:ascii="Arial" w:hAnsi="Arial" w:cs="Arial"/>
          <w:sz w:val="24"/>
          <w:szCs w:val="24"/>
          <w:lang w:val="en-US" w:eastAsia="zh-CN"/>
        </w:rPr>
        <w:t>的数据值显示，单位：km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4.6.2.4 诊断策略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>1、所需信号丢失后或无效，EV行驶总里程显示---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ascii="Arial" w:hAnsi="Arial" w:cs="Arial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>Note：HEV和EV行驶总里程可以通过设置，显示其中一个。</w:t>
      </w:r>
    </w:p>
    <w:p>
      <w:pPr>
        <w:pStyle w:val="95"/>
        <w:kinsoku w:val="0"/>
        <w:overflowPunct w:val="0"/>
        <w:ind w:firstLine="420" w:firstLineChars="200"/>
        <w:jc w:val="both"/>
        <w:rPr>
          <w:rFonts w:hint="eastAsia"/>
        </w:rPr>
      </w:pPr>
    </w:p>
    <w:p>
      <w:pPr>
        <w:pStyle w:val="4"/>
        <w:bidi w:val="0"/>
        <w:rPr>
          <w:rFonts w:hint="eastAsia"/>
          <w:highlight w:val="yellow"/>
          <w:lang w:val="en-US" w:eastAsia="zh-CN"/>
        </w:rPr>
      </w:pPr>
      <w:bookmarkStart w:id="80" w:name="_Toc8967"/>
      <w:r>
        <w:rPr>
          <w:rFonts w:hint="eastAsia"/>
          <w:highlight w:val="yellow"/>
          <w:lang w:val="en-US" w:eastAsia="zh-CN"/>
        </w:rPr>
        <w:t>4.6.3 小计里程</w:t>
      </w:r>
      <w:bookmarkEnd w:id="80"/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4.6.3.1 信号需求</w:t>
      </w:r>
    </w:p>
    <w:tbl>
      <w:tblPr>
        <w:tblStyle w:val="34"/>
        <w:tblW w:w="9013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86"/>
        <w:gridCol w:w="842"/>
        <w:gridCol w:w="975"/>
        <w:gridCol w:w="825"/>
        <w:gridCol w:w="991"/>
        <w:gridCol w:w="30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9" w:hRule="atLeast"/>
          <w:tblHeader/>
          <w:jc w:val="center"/>
        </w:trPr>
        <w:tc>
          <w:tcPr>
            <w:tcW w:w="2286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信号名称</w:t>
            </w:r>
          </w:p>
        </w:tc>
        <w:tc>
          <w:tcPr>
            <w:tcW w:w="842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周期</w:t>
            </w:r>
          </w:p>
        </w:tc>
        <w:tc>
          <w:tcPr>
            <w:tcW w:w="975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精度</w:t>
            </w:r>
          </w:p>
        </w:tc>
        <w:tc>
          <w:tcPr>
            <w:tcW w:w="825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偏移量</w:t>
            </w:r>
          </w:p>
        </w:tc>
        <w:tc>
          <w:tcPr>
            <w:tcW w:w="991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起始位</w:t>
            </w:r>
          </w:p>
        </w:tc>
        <w:tc>
          <w:tcPr>
            <w:tcW w:w="3094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信号值描述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86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t>ABS_VehicleSpeedValid</w:t>
            </w:r>
          </w:p>
        </w:tc>
        <w:tc>
          <w:tcPr>
            <w:tcW w:w="842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C(20)</w:t>
            </w:r>
          </w:p>
        </w:tc>
        <w:tc>
          <w:tcPr>
            <w:tcW w:w="975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1</w:t>
            </w:r>
          </w:p>
        </w:tc>
        <w:tc>
          <w:tcPr>
            <w:tcW w:w="825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0</w:t>
            </w:r>
          </w:p>
        </w:tc>
        <w:tc>
          <w:tcPr>
            <w:tcW w:w="991" w:type="dxa"/>
            <w:vAlign w:val="center"/>
          </w:tcPr>
          <w:p>
            <w:pPr>
              <w:pStyle w:val="93"/>
              <w:rPr>
                <w:rFonts w:hint="eastAsia" w:eastAsia="黑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5</w:t>
            </w:r>
          </w:p>
        </w:tc>
        <w:tc>
          <w:tcPr>
            <w:tcW w:w="3094" w:type="dxa"/>
            <w:shd w:val="clear" w:color="auto" w:fill="auto"/>
            <w:vAlign w:val="center"/>
          </w:tcPr>
          <w:p>
            <w:pPr>
              <w:pStyle w:val="93"/>
            </w:pPr>
            <w:r>
              <w:t>0x0:Valid</w:t>
            </w:r>
          </w:p>
          <w:p>
            <w:pPr>
              <w:pStyle w:val="93"/>
            </w:pPr>
            <w:r>
              <w:t>0x1:Invalid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86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t>ABS_VehicleSpeed</w:t>
            </w:r>
          </w:p>
        </w:tc>
        <w:tc>
          <w:tcPr>
            <w:tcW w:w="842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C(20)</w:t>
            </w:r>
          </w:p>
        </w:tc>
        <w:tc>
          <w:tcPr>
            <w:tcW w:w="975" w:type="dxa"/>
          </w:tcPr>
          <w:p>
            <w:pPr>
              <w:pStyle w:val="93"/>
              <w:jc w:val="both"/>
              <w:rPr>
                <w:rFonts w:hint="eastAsia"/>
              </w:rPr>
            </w:pPr>
          </w:p>
          <w:p>
            <w:pPr>
              <w:pStyle w:val="93"/>
            </w:pPr>
            <w:r>
              <w:rPr>
                <w:rFonts w:hint="eastAsia"/>
              </w:rPr>
              <w:t>0.05625</w:t>
            </w:r>
          </w:p>
        </w:tc>
        <w:tc>
          <w:tcPr>
            <w:tcW w:w="825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0</w:t>
            </w:r>
          </w:p>
        </w:tc>
        <w:tc>
          <w:tcPr>
            <w:tcW w:w="991" w:type="dxa"/>
            <w:vAlign w:val="center"/>
          </w:tcPr>
          <w:p>
            <w:pPr>
              <w:pStyle w:val="93"/>
              <w:rPr>
                <w:rFonts w:hint="eastAsia" w:eastAsia="黑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8</w:t>
            </w:r>
          </w:p>
        </w:tc>
        <w:tc>
          <w:tcPr>
            <w:tcW w:w="3094" w:type="dxa"/>
            <w:shd w:val="clear" w:color="auto" w:fill="auto"/>
            <w:vAlign w:val="center"/>
          </w:tcPr>
          <w:p>
            <w:pPr>
              <w:pStyle w:val="93"/>
              <w:rPr>
                <w:rFonts w:hint="eastAsia"/>
              </w:rPr>
            </w:pPr>
            <w:r>
              <w:rPr>
                <w:rFonts w:hint="eastAsia"/>
              </w:rPr>
              <w:t>E=N*0.05625(km/h)</w:t>
            </w:r>
          </w:p>
          <w:p>
            <w:pPr>
              <w:pStyle w:val="93"/>
              <w:rPr>
                <w:rFonts w:hint="eastAsia"/>
              </w:rPr>
            </w:pPr>
            <w:r>
              <w:rPr>
                <w:rFonts w:hint="eastAsia"/>
              </w:rPr>
              <w:t>0x</w:t>
            </w:r>
            <w:r>
              <w:rPr>
                <w:rFonts w:hint="eastAsia"/>
                <w:lang w:val="en-US" w:eastAsia="zh-CN"/>
              </w:rPr>
              <w:t>0000</w:t>
            </w:r>
            <w:r>
              <w:rPr>
                <w:rFonts w:hint="eastAsia"/>
              </w:rPr>
              <w:t>~0x1F4</w:t>
            </w:r>
            <w:r>
              <w:rPr>
                <w:rFonts w:hint="eastAsia"/>
                <w:lang w:val="en-US" w:eastAsia="zh-CN"/>
              </w:rPr>
              <w:t>0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  <w:lang w:val="en-US" w:eastAsia="zh-CN"/>
              </w:rPr>
              <w:t>Valid</w:t>
            </w:r>
          </w:p>
          <w:p>
            <w:pPr>
              <w:pStyle w:val="93"/>
              <w:rPr>
                <w:rFonts w:hint="eastAsia"/>
              </w:rPr>
            </w:pPr>
            <w:r>
              <w:rPr>
                <w:rFonts w:hint="eastAsia"/>
              </w:rPr>
              <w:t>0x1F41~0x1FFE:Reserved</w:t>
            </w:r>
          </w:p>
          <w:p>
            <w:pPr>
              <w:pStyle w:val="93"/>
              <w:rPr>
                <w:rFonts w:hint="eastAsia"/>
              </w:rPr>
            </w:pPr>
            <w:r>
              <w:rPr>
                <w:rFonts w:hint="eastAsia"/>
              </w:rPr>
              <w:t>0x1FFF:Invalid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86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842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975" w:type="dxa"/>
          </w:tcPr>
          <w:p>
            <w:pPr>
              <w:pStyle w:val="93"/>
            </w:pPr>
          </w:p>
        </w:tc>
        <w:tc>
          <w:tcPr>
            <w:tcW w:w="825" w:type="dxa"/>
            <w:vAlign w:val="center"/>
          </w:tcPr>
          <w:p>
            <w:pPr>
              <w:pStyle w:val="93"/>
            </w:pPr>
          </w:p>
        </w:tc>
        <w:tc>
          <w:tcPr>
            <w:tcW w:w="991" w:type="dxa"/>
            <w:vAlign w:val="center"/>
          </w:tcPr>
          <w:p>
            <w:pPr>
              <w:pStyle w:val="93"/>
            </w:pPr>
          </w:p>
        </w:tc>
        <w:tc>
          <w:tcPr>
            <w:tcW w:w="3094" w:type="dxa"/>
            <w:shd w:val="clear" w:color="auto" w:fill="auto"/>
            <w:vAlign w:val="center"/>
          </w:tcPr>
          <w:p>
            <w:pPr>
              <w:pStyle w:val="93"/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4.6.3.2 工作条件</w:t>
      </w:r>
    </w:p>
    <w:p>
      <w:pPr>
        <w:rPr>
          <w:rFonts w:hint="default"/>
          <w:lang w:val="en-US" w:eastAsia="en-US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在D1/D2条件工作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4.6.3.3  显示策略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20" w:firstLineChars="100"/>
        <w:jc w:val="left"/>
        <w:rPr>
          <w:rFonts w:hint="eastAsia"/>
        </w:rPr>
      </w:pPr>
      <w:r>
        <w:rPr>
          <w:rFonts w:hint="eastAsia" w:cstheme="minorBidi"/>
          <w:kern w:val="2"/>
          <w:sz w:val="22"/>
          <w:szCs w:val="22"/>
          <w:lang w:val="en-US" w:eastAsia="zh-CN" w:bidi="ar-SA"/>
        </w:rPr>
        <w:t>1、小计里程</w:t>
      </w:r>
      <w:r>
        <w:rPr>
          <w:rFonts w:hint="eastAsia" w:asciiTheme="minorHAnsi" w:hAnsiTheme="minorHAnsi" w:eastAsiaTheme="minorEastAsia" w:cstheme="minorBidi"/>
          <w:kern w:val="2"/>
          <w:sz w:val="22"/>
          <w:szCs w:val="22"/>
          <w:lang w:val="en-US" w:eastAsia="zh-CN" w:bidi="ar-SA"/>
        </w:rPr>
        <w:t>通过</w:t>
      </w:r>
      <w:r>
        <w:rPr>
          <w:rFonts w:hint="eastAsia" w:cstheme="minorBidi"/>
          <w:kern w:val="2"/>
          <w:sz w:val="22"/>
          <w:szCs w:val="22"/>
          <w:lang w:val="en-US" w:eastAsia="zh-CN" w:bidi="ar-SA"/>
        </w:rPr>
        <w:t>实际</w:t>
      </w:r>
      <w:r>
        <w:rPr>
          <w:rFonts w:hint="eastAsia" w:asciiTheme="minorHAnsi" w:hAnsiTheme="minorHAnsi" w:eastAsiaTheme="minorEastAsia" w:cstheme="minorBidi"/>
          <w:kern w:val="2"/>
          <w:sz w:val="22"/>
          <w:szCs w:val="22"/>
          <w:lang w:val="en-US" w:eastAsia="zh-CN" w:bidi="ar-SA"/>
        </w:rPr>
        <w:t>车速与时间计算</w:t>
      </w:r>
      <w:r>
        <w:rPr>
          <w:rFonts w:hint="eastAsia"/>
        </w:rPr>
        <w:t>从上次里程小计清零后或电池电压断开的车行驶总里程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10" w:firstLineChars="100"/>
        <w:jc w:val="left"/>
        <w:rPr>
          <w:rFonts w:hint="eastAsia"/>
        </w:rPr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它的工作范围是从0~999.9km，精度为0.1km，内容只保留在RAM。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10" w:firstLineChars="100"/>
        <w:jc w:val="left"/>
        <w:rPr>
          <w:rFonts w:hint="eastAsia"/>
        </w:rPr>
      </w:pPr>
      <w:r>
        <w:rPr>
          <w:rFonts w:hint="eastAsia"/>
          <w:lang w:val="en-US" w:eastAsia="zh-CN"/>
        </w:rPr>
        <w:t>3、</w:t>
      </w:r>
      <w:r>
        <w:rPr>
          <w:rFonts w:hint="eastAsia"/>
        </w:rPr>
        <w:t>如果仪表点火电压断开且蓄电池断开时，里程小计的值将被清零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10" w:firstLineChars="100"/>
        <w:jc w:val="left"/>
        <w:rPr>
          <w:rFonts w:hint="eastAsia"/>
        </w:rPr>
      </w:pPr>
      <w:r>
        <w:rPr>
          <w:rFonts w:hint="eastAsia"/>
          <w:lang w:val="en-US" w:eastAsia="zh-CN"/>
        </w:rPr>
        <w:t>4、</w:t>
      </w:r>
      <w:r>
        <w:rPr>
          <w:rFonts w:hint="eastAsia"/>
        </w:rPr>
        <w:t>在行车控制界面下，</w:t>
      </w:r>
      <w:r>
        <w:rPr>
          <w:rFonts w:hint="eastAsia"/>
          <w:lang w:val="en-US" w:eastAsia="zh-CN"/>
        </w:rPr>
        <w:t>长按OK键</w:t>
      </w:r>
      <w:r>
        <w:rPr>
          <w:rFonts w:hint="eastAsia"/>
        </w:rPr>
        <w:t>可以将小计</w:t>
      </w:r>
      <w:r>
        <w:rPr>
          <w:rFonts w:hint="eastAsia"/>
          <w:lang w:val="en-US" w:eastAsia="zh-CN"/>
        </w:rPr>
        <w:t>里程</w:t>
      </w:r>
      <w:r>
        <w:rPr>
          <w:rFonts w:hint="eastAsia"/>
        </w:rPr>
        <w:t>清零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10" w:firstLineChars="10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5、</w:t>
      </w:r>
      <w:r>
        <w:rPr>
          <w:rFonts w:hint="eastAsia"/>
        </w:rPr>
        <w:t>当里程小计达到最大值时</w:t>
      </w:r>
      <w:r>
        <w:rPr>
          <w:rFonts w:hint="eastAsia"/>
          <w:lang w:val="en-US" w:eastAsia="zh-CN"/>
        </w:rPr>
        <w:t>自动</w:t>
      </w:r>
      <w:r>
        <w:rPr>
          <w:rFonts w:hint="eastAsia"/>
        </w:rPr>
        <w:t>清零（从零开始重新累积）。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4.6.3.4  诊断策略</w:t>
      </w:r>
    </w:p>
    <w:p>
      <w:pPr>
        <w:pStyle w:val="95"/>
        <w:kinsoku w:val="0"/>
        <w:overflowPunct w:val="0"/>
        <w:ind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</w:rPr>
        <w:t>当车速信号丢失或车速信号无效</w:t>
      </w:r>
      <w:r>
        <w:rPr>
          <w:rFonts w:hint="eastAsia"/>
          <w:lang w:val="en-US" w:eastAsia="zh-CN"/>
        </w:rPr>
        <w:t>或车速信号有效性是无效</w:t>
      </w:r>
      <w:r>
        <w:rPr>
          <w:rFonts w:hint="eastAsia"/>
        </w:rPr>
        <w:t>时，</w:t>
      </w:r>
      <w:r>
        <w:rPr>
          <w:rFonts w:hint="eastAsia"/>
          <w:lang w:val="en-US" w:eastAsia="zh-CN"/>
        </w:rPr>
        <w:t>小计里程</w:t>
      </w:r>
      <w:r>
        <w:rPr>
          <w:rFonts w:hint="eastAsia"/>
        </w:rPr>
        <w:t>不累计，保持丢失前的数值显示</w:t>
      </w:r>
    </w:p>
    <w:p>
      <w:pPr>
        <w:pStyle w:val="95"/>
        <w:kinsoku w:val="0"/>
        <w:overflowPunct w:val="0"/>
        <w:ind w:firstLine="420" w:firstLineChars="200"/>
        <w:jc w:val="both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highlight w:val="yellow"/>
          <w:lang w:val="en-US" w:eastAsia="zh-CN"/>
        </w:rPr>
      </w:pPr>
      <w:bookmarkStart w:id="81" w:name="_Toc21754"/>
      <w:r>
        <w:rPr>
          <w:rFonts w:hint="eastAsia"/>
          <w:highlight w:val="yellow"/>
          <w:lang w:val="en-US" w:eastAsia="zh-CN"/>
        </w:rPr>
        <w:t>4.6.4燃油续航里程</w:t>
      </w:r>
      <w:bookmarkEnd w:id="81"/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4.6.4.1 信号需求</w:t>
      </w:r>
    </w:p>
    <w:tbl>
      <w:tblPr>
        <w:tblStyle w:val="34"/>
        <w:tblW w:w="10036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5"/>
        <w:gridCol w:w="2165"/>
        <w:gridCol w:w="1684"/>
        <w:gridCol w:w="891"/>
        <w:gridCol w:w="675"/>
        <w:gridCol w:w="850"/>
        <w:gridCol w:w="892"/>
        <w:gridCol w:w="196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8" w:hRule="atLeast"/>
          <w:tblHeader/>
          <w:jc w:val="center"/>
        </w:trPr>
        <w:tc>
          <w:tcPr>
            <w:tcW w:w="915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信号ID</w:t>
            </w:r>
          </w:p>
        </w:tc>
        <w:tc>
          <w:tcPr>
            <w:tcW w:w="2165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信号名称</w:t>
            </w:r>
          </w:p>
        </w:tc>
        <w:tc>
          <w:tcPr>
            <w:tcW w:w="1684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信号描述</w:t>
            </w:r>
          </w:p>
        </w:tc>
        <w:tc>
          <w:tcPr>
            <w:tcW w:w="891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周期</w:t>
            </w:r>
          </w:p>
        </w:tc>
        <w:tc>
          <w:tcPr>
            <w:tcW w:w="675" w:type="dxa"/>
            <w:shd w:val="clear" w:color="auto" w:fill="BEBEBE" w:themeFill="background1" w:themeFillShade="BF"/>
          </w:tcPr>
          <w:p>
            <w:pPr>
              <w:pStyle w:val="93"/>
            </w:pPr>
            <w:r>
              <w:rPr>
                <w:rFonts w:hint="eastAsia"/>
              </w:rPr>
              <w:t>精度</w:t>
            </w:r>
          </w:p>
        </w:tc>
        <w:tc>
          <w:tcPr>
            <w:tcW w:w="850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偏移量</w:t>
            </w:r>
          </w:p>
        </w:tc>
        <w:tc>
          <w:tcPr>
            <w:tcW w:w="892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起始位</w:t>
            </w:r>
          </w:p>
        </w:tc>
        <w:tc>
          <w:tcPr>
            <w:tcW w:w="1964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信号值描述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  <w:jc w:val="center"/>
        </w:trPr>
        <w:tc>
          <w:tcPr>
            <w:tcW w:w="915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 w:cs="Times New Roman"/>
                <w:lang w:val="en-US" w:eastAsia="zh-CN"/>
              </w:rPr>
            </w:pPr>
            <w:r>
              <w:rPr>
                <w:rFonts w:hint="eastAsia" w:cs="Times New Roman"/>
                <w:lang w:val="en-US" w:eastAsia="zh-CN"/>
              </w:rPr>
              <w:t>0x373</w:t>
            </w:r>
          </w:p>
        </w:tc>
        <w:tc>
          <w:tcPr>
            <w:tcW w:w="2165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 w:cs="Times New Roman"/>
              </w:rPr>
              <w:t>VCU_DrvRange</w:t>
            </w:r>
            <w:r>
              <w:rPr>
                <w:rFonts w:hint="eastAsia" w:cs="Times New Roman"/>
                <w:lang w:val="en-US" w:eastAsia="zh-CN"/>
              </w:rPr>
              <w:t>Fuel</w:t>
            </w:r>
          </w:p>
        </w:tc>
        <w:tc>
          <w:tcPr>
            <w:tcW w:w="1684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燃油续航里程数</w:t>
            </w:r>
          </w:p>
        </w:tc>
        <w:tc>
          <w:tcPr>
            <w:tcW w:w="891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C(</w:t>
            </w:r>
            <w:r>
              <w:rPr>
                <w:rFonts w:hint="eastAsia"/>
                <w:lang w:val="en-US" w:eastAsia="zh-CN"/>
              </w:rPr>
              <w:t>10</w:t>
            </w:r>
            <w:r>
              <w:rPr>
                <w:rFonts w:hint="eastAsia"/>
              </w:rPr>
              <w:t>0)</w:t>
            </w:r>
          </w:p>
        </w:tc>
        <w:tc>
          <w:tcPr>
            <w:tcW w:w="675" w:type="dxa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1</w:t>
            </w:r>
          </w:p>
        </w:tc>
        <w:tc>
          <w:tcPr>
            <w:tcW w:w="850" w:type="dxa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0</w:t>
            </w:r>
          </w:p>
        </w:tc>
        <w:tc>
          <w:tcPr>
            <w:tcW w:w="892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13</w:t>
            </w:r>
          </w:p>
        </w:tc>
        <w:tc>
          <w:tcPr>
            <w:tcW w:w="1964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0~0x7FFE （Valid）</w:t>
            </w:r>
          </w:p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0x7FFF（invalid）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8" w:hRule="atLeast"/>
          <w:jc w:val="center"/>
        </w:trPr>
        <w:tc>
          <w:tcPr>
            <w:tcW w:w="915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2165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1684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891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675" w:type="dxa"/>
            <w:vAlign w:val="top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850" w:type="dxa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892" w:type="dxa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1964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4.6.4.2 工作条件</w:t>
      </w:r>
    </w:p>
    <w:p>
      <w:pPr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在D1条件工作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4.6.4.3 显示策略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1、根据接收</w:t>
      </w:r>
      <w:r>
        <w:rPr>
          <w:rFonts w:hint="eastAsia" w:cs="Times New Roman"/>
        </w:rPr>
        <w:t>VCU_DrvRange</w:t>
      </w:r>
      <w:r>
        <w:rPr>
          <w:rFonts w:hint="eastAsia" w:cs="Times New Roman"/>
          <w:lang w:val="en-US" w:eastAsia="zh-CN"/>
        </w:rPr>
        <w:t>Fuel</w:t>
      </w:r>
      <w:r>
        <w:rPr>
          <w:rFonts w:hint="eastAsia" w:ascii="Arial" w:hAnsi="Arial" w:cs="Arial"/>
          <w:sz w:val="24"/>
          <w:szCs w:val="24"/>
          <w:lang w:val="en-US" w:eastAsia="zh-CN"/>
        </w:rPr>
        <w:t>的数据值显示，单位：km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2、当续航里程＜10km时，显示“--”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4.6.4.4 诊断策略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>1、所需信号丢失后或无效，续航里程显示---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default"/>
          <w:highlight w:val="yellow"/>
          <w:lang w:val="en-US" w:eastAsia="zh-CN"/>
        </w:rPr>
      </w:pPr>
      <w:bookmarkStart w:id="82" w:name="_Toc25657"/>
      <w:r>
        <w:rPr>
          <w:rFonts w:hint="eastAsia"/>
          <w:highlight w:val="yellow"/>
          <w:lang w:val="en-US" w:eastAsia="zh-CN"/>
        </w:rPr>
        <w:t>4.6.5综合续航里程</w:t>
      </w:r>
      <w:bookmarkEnd w:id="82"/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4.6.5.1 信号需求</w:t>
      </w:r>
    </w:p>
    <w:tbl>
      <w:tblPr>
        <w:tblStyle w:val="34"/>
        <w:tblW w:w="10036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5"/>
        <w:gridCol w:w="2149"/>
        <w:gridCol w:w="1616"/>
        <w:gridCol w:w="992"/>
        <w:gridCol w:w="717"/>
        <w:gridCol w:w="858"/>
        <w:gridCol w:w="900"/>
        <w:gridCol w:w="188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8" w:hRule="atLeast"/>
          <w:tblHeader/>
          <w:jc w:val="center"/>
        </w:trPr>
        <w:tc>
          <w:tcPr>
            <w:tcW w:w="915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信号ID</w:t>
            </w:r>
          </w:p>
        </w:tc>
        <w:tc>
          <w:tcPr>
            <w:tcW w:w="2149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信号名称</w:t>
            </w:r>
          </w:p>
        </w:tc>
        <w:tc>
          <w:tcPr>
            <w:tcW w:w="1616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信号描述</w:t>
            </w:r>
          </w:p>
        </w:tc>
        <w:tc>
          <w:tcPr>
            <w:tcW w:w="992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周期</w:t>
            </w:r>
          </w:p>
        </w:tc>
        <w:tc>
          <w:tcPr>
            <w:tcW w:w="717" w:type="dxa"/>
            <w:shd w:val="clear" w:color="auto" w:fill="BEBEBE" w:themeFill="background1" w:themeFillShade="BF"/>
          </w:tcPr>
          <w:p>
            <w:pPr>
              <w:pStyle w:val="93"/>
            </w:pPr>
            <w:r>
              <w:rPr>
                <w:rFonts w:hint="eastAsia"/>
              </w:rPr>
              <w:t>精度</w:t>
            </w:r>
          </w:p>
        </w:tc>
        <w:tc>
          <w:tcPr>
            <w:tcW w:w="858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偏移量</w:t>
            </w:r>
          </w:p>
        </w:tc>
        <w:tc>
          <w:tcPr>
            <w:tcW w:w="900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起始位</w:t>
            </w:r>
          </w:p>
        </w:tc>
        <w:tc>
          <w:tcPr>
            <w:tcW w:w="1889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信号值描述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  <w:jc w:val="center"/>
        </w:trPr>
        <w:tc>
          <w:tcPr>
            <w:tcW w:w="915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 w:cs="Times New Roman"/>
                <w:lang w:val="en-US" w:eastAsia="zh-CN"/>
              </w:rPr>
            </w:pPr>
            <w:r>
              <w:rPr>
                <w:rFonts w:hint="eastAsia" w:cs="Times New Roman"/>
                <w:lang w:val="en-US" w:eastAsia="zh-CN"/>
              </w:rPr>
              <w:t>0x373</w:t>
            </w:r>
          </w:p>
        </w:tc>
        <w:tc>
          <w:tcPr>
            <w:tcW w:w="2149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 w:cs="Times New Roman"/>
              </w:rPr>
              <w:t>VCU_DrvRangeTotal</w:t>
            </w:r>
          </w:p>
        </w:tc>
        <w:tc>
          <w:tcPr>
            <w:tcW w:w="1616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综合续航里程</w:t>
            </w:r>
          </w:p>
        </w:tc>
        <w:tc>
          <w:tcPr>
            <w:tcW w:w="992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C(</w:t>
            </w:r>
            <w:r>
              <w:rPr>
                <w:rFonts w:hint="eastAsia"/>
                <w:lang w:val="en-US" w:eastAsia="zh-CN"/>
              </w:rPr>
              <w:t>10</w:t>
            </w:r>
            <w:r>
              <w:rPr>
                <w:rFonts w:hint="eastAsia"/>
              </w:rPr>
              <w:t>0)</w:t>
            </w:r>
          </w:p>
        </w:tc>
        <w:tc>
          <w:tcPr>
            <w:tcW w:w="717" w:type="dxa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1</w:t>
            </w:r>
          </w:p>
        </w:tc>
        <w:tc>
          <w:tcPr>
            <w:tcW w:w="858" w:type="dxa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0</w:t>
            </w:r>
          </w:p>
        </w:tc>
        <w:tc>
          <w:tcPr>
            <w:tcW w:w="900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24</w:t>
            </w:r>
          </w:p>
        </w:tc>
        <w:tc>
          <w:tcPr>
            <w:tcW w:w="1889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0~0x7FFE （Valid）</w:t>
            </w:r>
          </w:p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0x7FFF（invalid）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8" w:hRule="atLeast"/>
          <w:jc w:val="center"/>
        </w:trPr>
        <w:tc>
          <w:tcPr>
            <w:tcW w:w="915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2149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1616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992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717" w:type="dxa"/>
            <w:vAlign w:val="top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858" w:type="dxa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900" w:type="dxa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1889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</w:tr>
    </w:tbl>
    <w:p>
      <w:pPr>
        <w:rPr>
          <w:rFonts w:hint="default"/>
          <w:lang w:val="en-US" w:eastAsia="en-US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</w:t>
      </w:r>
      <w:r>
        <w:rPr>
          <w:rFonts w:hint="eastAsia"/>
          <w:lang w:val="en-US" w:eastAsia="zh-CN"/>
        </w:rPr>
        <w:t>6.5</w:t>
      </w:r>
      <w:r>
        <w:rPr>
          <w:rFonts w:hint="default"/>
          <w:lang w:val="en-US" w:eastAsia="zh-CN"/>
        </w:rPr>
        <w:t>.2 工作条件</w:t>
      </w:r>
    </w:p>
    <w:p>
      <w:pPr>
        <w:rPr>
          <w:rFonts w:hint="default" w:ascii="Arial" w:hAnsi="Arial" w:cs="Arial"/>
          <w:lang w:val="en-US" w:eastAsia="en-US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 xml:space="preserve"> 在D1条件工作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</w:t>
      </w:r>
      <w:r>
        <w:rPr>
          <w:rFonts w:hint="eastAsia"/>
          <w:lang w:val="en-US" w:eastAsia="zh-CN"/>
        </w:rPr>
        <w:t>6.5</w:t>
      </w:r>
      <w:r>
        <w:rPr>
          <w:rFonts w:hint="default"/>
          <w:lang w:val="en-US" w:eastAsia="zh-CN"/>
        </w:rPr>
        <w:t>.3 工作指示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 xml:space="preserve"> </w:t>
      </w:r>
      <w:r>
        <w:rPr>
          <w:rFonts w:hint="eastAsia" w:ascii="Arial" w:hAnsi="Arial" w:cs="Arial"/>
          <w:sz w:val="24"/>
          <w:szCs w:val="24"/>
          <w:lang w:val="en-US" w:eastAsia="zh-CN"/>
        </w:rPr>
        <w:t>1、根据接收</w:t>
      </w:r>
      <w:r>
        <w:rPr>
          <w:rFonts w:hint="eastAsia" w:cs="Times New Roman"/>
        </w:rPr>
        <w:t>VCU_DrvRangeTotal</w:t>
      </w:r>
      <w:r>
        <w:rPr>
          <w:rFonts w:hint="eastAsia" w:ascii="Arial" w:hAnsi="Arial" w:cs="Arial"/>
          <w:sz w:val="24"/>
          <w:szCs w:val="24"/>
          <w:lang w:val="en-US" w:eastAsia="zh-CN"/>
        </w:rPr>
        <w:t>的数据值显示，单位：km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2、当续航里程＜10km时，显示“--”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4.6.5.4 故障处理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default" w:ascii="Arial" w:hAnsi="Arial" w:cs="Arial"/>
          <w:sz w:val="24"/>
          <w:szCs w:val="24"/>
          <w:lang w:val="en-US" w:eastAsia="en-US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>1、所需信号丢失后或无效，续航里程显示---</w:t>
      </w:r>
    </w:p>
    <w:p>
      <w:pPr>
        <w:pStyle w:val="3"/>
        <w:bidi w:val="0"/>
        <w:rPr>
          <w:rFonts w:hint="default"/>
          <w:highlight w:val="none"/>
          <w:lang w:val="en-US" w:eastAsia="zh-CN"/>
        </w:rPr>
      </w:pPr>
      <w:bookmarkStart w:id="83" w:name="_Toc30759"/>
      <w:r>
        <w:rPr>
          <w:rFonts w:hint="eastAsia"/>
          <w:highlight w:val="none"/>
          <w:lang w:val="en-US" w:eastAsia="zh-CN"/>
        </w:rPr>
        <w:t>4</w:t>
      </w:r>
      <w:r>
        <w:rPr>
          <w:highlight w:val="none"/>
          <w:lang w:val="en-US" w:eastAsia="en-US"/>
        </w:rPr>
        <w:t>.</w:t>
      </w:r>
      <w:r>
        <w:rPr>
          <w:rFonts w:hint="eastAsia"/>
          <w:highlight w:val="none"/>
          <w:lang w:val="en-US" w:eastAsia="zh-CN"/>
        </w:rPr>
        <w:t>7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SyRS-YB103-IC-FT-0407：能耗显示</w:t>
      </w:r>
      <w:bookmarkEnd w:id="83"/>
    </w:p>
    <w:p>
      <w:pPr>
        <w:pStyle w:val="4"/>
        <w:bidi w:val="0"/>
        <w:rPr>
          <w:rFonts w:hint="eastAsia"/>
          <w:highlight w:val="yellow"/>
          <w:lang w:val="en-US" w:eastAsia="zh-CN"/>
        </w:rPr>
      </w:pPr>
      <w:bookmarkStart w:id="84" w:name="_Toc9359"/>
      <w:r>
        <w:rPr>
          <w:rFonts w:hint="eastAsia"/>
          <w:highlight w:val="yellow"/>
          <w:lang w:val="en-US" w:eastAsia="zh-CN"/>
        </w:rPr>
        <w:t>4.7.1瞬时油耗</w:t>
      </w:r>
      <w:bookmarkEnd w:id="84"/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4.7.1.1 信号需求</w:t>
      </w:r>
    </w:p>
    <w:tbl>
      <w:tblPr>
        <w:tblStyle w:val="34"/>
        <w:tblW w:w="10196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9"/>
        <w:gridCol w:w="2491"/>
        <w:gridCol w:w="1667"/>
        <w:gridCol w:w="800"/>
        <w:gridCol w:w="725"/>
        <w:gridCol w:w="867"/>
        <w:gridCol w:w="816"/>
        <w:gridCol w:w="196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8" w:hRule="atLeast"/>
          <w:tblHeader/>
          <w:jc w:val="center"/>
        </w:trPr>
        <w:tc>
          <w:tcPr>
            <w:tcW w:w="869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信号ID</w:t>
            </w:r>
          </w:p>
        </w:tc>
        <w:tc>
          <w:tcPr>
            <w:tcW w:w="2491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信号名称</w:t>
            </w:r>
          </w:p>
        </w:tc>
        <w:tc>
          <w:tcPr>
            <w:tcW w:w="1667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信号描述</w:t>
            </w:r>
          </w:p>
        </w:tc>
        <w:tc>
          <w:tcPr>
            <w:tcW w:w="800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周期</w:t>
            </w:r>
          </w:p>
        </w:tc>
        <w:tc>
          <w:tcPr>
            <w:tcW w:w="725" w:type="dxa"/>
            <w:shd w:val="clear" w:color="auto" w:fill="BEBEBE" w:themeFill="background1" w:themeFillShade="BF"/>
          </w:tcPr>
          <w:p>
            <w:pPr>
              <w:pStyle w:val="93"/>
            </w:pPr>
            <w:r>
              <w:rPr>
                <w:rFonts w:hint="eastAsia"/>
              </w:rPr>
              <w:t>精度</w:t>
            </w:r>
          </w:p>
        </w:tc>
        <w:tc>
          <w:tcPr>
            <w:tcW w:w="867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偏移量</w:t>
            </w:r>
          </w:p>
        </w:tc>
        <w:tc>
          <w:tcPr>
            <w:tcW w:w="816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起始位</w:t>
            </w:r>
          </w:p>
        </w:tc>
        <w:tc>
          <w:tcPr>
            <w:tcW w:w="1961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信号值描述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  <w:jc w:val="center"/>
        </w:trPr>
        <w:tc>
          <w:tcPr>
            <w:tcW w:w="869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 w:cs="Times New Roman"/>
                <w:lang w:val="en-US" w:eastAsia="zh-CN"/>
              </w:rPr>
            </w:pPr>
            <w:r>
              <w:rPr>
                <w:rFonts w:hint="eastAsia" w:cs="Times New Roman"/>
                <w:lang w:val="en-US" w:eastAsia="zh-CN"/>
              </w:rPr>
              <w:t>0x175</w:t>
            </w:r>
          </w:p>
        </w:tc>
        <w:tc>
          <w:tcPr>
            <w:tcW w:w="2491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EMS_14_FuelConsumption</w:t>
            </w:r>
          </w:p>
        </w:tc>
        <w:tc>
          <w:tcPr>
            <w:tcW w:w="166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瞬时燃油消耗量</w:t>
            </w:r>
          </w:p>
        </w:tc>
        <w:tc>
          <w:tcPr>
            <w:tcW w:w="800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C(</w:t>
            </w: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eastAsia"/>
              </w:rPr>
              <w:t>0)</w:t>
            </w:r>
          </w:p>
        </w:tc>
        <w:tc>
          <w:tcPr>
            <w:tcW w:w="725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0.004</w:t>
            </w:r>
          </w:p>
        </w:tc>
        <w:tc>
          <w:tcPr>
            <w:tcW w:w="867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</w:t>
            </w:r>
          </w:p>
        </w:tc>
        <w:tc>
          <w:tcPr>
            <w:tcW w:w="816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40</w:t>
            </w:r>
          </w:p>
        </w:tc>
        <w:tc>
          <w:tcPr>
            <w:tcW w:w="1961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0x00~0xFE：Valid</w:t>
            </w:r>
          </w:p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0xFF:Invalid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8" w:hRule="atLeast"/>
          <w:jc w:val="center"/>
        </w:trPr>
        <w:tc>
          <w:tcPr>
            <w:tcW w:w="869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0x324</w:t>
            </w:r>
          </w:p>
        </w:tc>
        <w:tc>
          <w:tcPr>
            <w:tcW w:w="2491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VCU_InsAvgFuelCons</w:t>
            </w:r>
          </w:p>
        </w:tc>
        <w:tc>
          <w:tcPr>
            <w:tcW w:w="166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瞬时平均油耗</w:t>
            </w:r>
          </w:p>
        </w:tc>
        <w:tc>
          <w:tcPr>
            <w:tcW w:w="800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C(</w:t>
            </w:r>
            <w:r>
              <w:rPr>
                <w:rFonts w:hint="eastAsia"/>
                <w:lang w:val="en-US" w:eastAsia="zh-CN"/>
              </w:rPr>
              <w:t>5</w:t>
            </w:r>
            <w:r>
              <w:rPr>
                <w:rFonts w:hint="eastAsia"/>
              </w:rPr>
              <w:t>0)</w:t>
            </w:r>
          </w:p>
        </w:tc>
        <w:tc>
          <w:tcPr>
            <w:tcW w:w="725" w:type="dxa"/>
            <w:vAlign w:val="top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0.1</w:t>
            </w:r>
          </w:p>
        </w:tc>
        <w:tc>
          <w:tcPr>
            <w:tcW w:w="867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</w:t>
            </w:r>
          </w:p>
        </w:tc>
        <w:tc>
          <w:tcPr>
            <w:tcW w:w="816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34</w:t>
            </w:r>
          </w:p>
        </w:tc>
        <w:tc>
          <w:tcPr>
            <w:tcW w:w="1961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0x000~</w:t>
            </w:r>
            <w:r>
              <w:rPr>
                <w:rFonts w:hint="eastAsia"/>
              </w:rPr>
              <w:t>0x1F</w:t>
            </w:r>
            <w:r>
              <w:rPr>
                <w:rFonts w:hint="eastAsia"/>
                <w:lang w:val="en-US" w:eastAsia="zh-CN"/>
              </w:rPr>
              <w:t>E</w:t>
            </w:r>
            <w:r>
              <w:rPr>
                <w:rFonts w:hint="eastAsia"/>
              </w:rPr>
              <w:t>:valid</w:t>
            </w:r>
          </w:p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0x1FF:Invalid</w:t>
            </w:r>
          </w:p>
        </w:tc>
      </w:tr>
    </w:tbl>
    <w:p>
      <w:pPr>
        <w:rPr>
          <w:rFonts w:hint="default"/>
          <w:lang w:val="en-US" w:eastAsia="en-US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</w:t>
      </w:r>
      <w:r>
        <w:rPr>
          <w:rFonts w:hint="eastAsia"/>
          <w:lang w:val="en-US" w:eastAsia="zh-CN"/>
        </w:rPr>
        <w:t>7.1</w:t>
      </w:r>
      <w:r>
        <w:rPr>
          <w:rFonts w:hint="default"/>
          <w:lang w:val="en-US" w:eastAsia="zh-CN"/>
        </w:rPr>
        <w:t>.2 工作条件</w:t>
      </w:r>
    </w:p>
    <w:p>
      <w:pPr>
        <w:rPr>
          <w:rFonts w:hint="default" w:ascii="Arial" w:hAnsi="Arial" w:cs="Arial"/>
          <w:lang w:val="en-US" w:eastAsia="en-US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 xml:space="preserve"> 在D1条件工作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</w:t>
      </w:r>
      <w:r>
        <w:rPr>
          <w:rFonts w:hint="eastAsia"/>
          <w:lang w:val="en-US" w:eastAsia="zh-CN"/>
        </w:rPr>
        <w:t>7.1</w:t>
      </w:r>
      <w:r>
        <w:rPr>
          <w:rFonts w:hint="default"/>
          <w:lang w:val="en-US" w:eastAsia="zh-CN"/>
        </w:rPr>
        <w:t>.3 工作指示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 xml:space="preserve"> </w:t>
      </w:r>
      <w:r>
        <w:rPr>
          <w:rFonts w:hint="eastAsia" w:ascii="Arial" w:hAnsi="Arial" w:cs="Arial"/>
          <w:sz w:val="24"/>
          <w:szCs w:val="24"/>
          <w:lang w:val="en-US" w:eastAsia="zh-CN"/>
        </w:rPr>
        <w:t>1. 根据接收</w:t>
      </w:r>
      <w:r>
        <w:rPr>
          <w:rFonts w:hint="eastAsia"/>
        </w:rPr>
        <w:t>EMS_14_FuelConsumption</w:t>
      </w:r>
      <w:r>
        <w:rPr>
          <w:rFonts w:hint="eastAsia"/>
          <w:lang w:val="en-US" w:eastAsia="zh-CN"/>
        </w:rPr>
        <w:t>或</w:t>
      </w:r>
      <w:r>
        <w:rPr>
          <w:rFonts w:hint="eastAsia"/>
        </w:rPr>
        <w:t>VCU_InsAvgFuelCons</w:t>
      </w:r>
      <w:r>
        <w:rPr>
          <w:rFonts w:hint="eastAsia" w:ascii="Arial" w:hAnsi="Arial" w:cs="Arial"/>
          <w:sz w:val="24"/>
          <w:szCs w:val="24"/>
          <w:lang w:val="en-US" w:eastAsia="zh-CN"/>
        </w:rPr>
        <w:t>的值显示。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2. 当车速＜6km/h，显示</w:t>
      </w:r>
      <w:r>
        <w:rPr>
          <w:rFonts w:hint="eastAsia"/>
        </w:rPr>
        <w:t>EMS_14_FuelConsumption</w:t>
      </w:r>
      <w:r>
        <w:rPr>
          <w:rFonts w:hint="eastAsia"/>
          <w:lang w:val="en-US" w:eastAsia="zh-CN"/>
        </w:rPr>
        <w:t>的计算值，单位为</w:t>
      </w:r>
      <w:r>
        <w:rPr>
          <w:rFonts w:hint="eastAsia" w:cs="Times New Roman"/>
          <w:sz w:val="24"/>
          <w:szCs w:val="24"/>
          <w:lang w:val="en-US" w:eastAsia="zh-CN"/>
        </w:rPr>
        <w:t>L/h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 xml:space="preserve"> 3. 当车速＞7km/h，</w:t>
      </w:r>
      <w:r>
        <w:rPr>
          <w:rFonts w:hint="eastAsia" w:ascii="Arial" w:hAnsi="Arial" w:cs="Arial"/>
          <w:sz w:val="24"/>
          <w:szCs w:val="24"/>
          <w:lang w:val="en-US" w:eastAsia="zh-CN"/>
        </w:rPr>
        <w:t>显示</w:t>
      </w:r>
      <w:r>
        <w:rPr>
          <w:rFonts w:hint="eastAsia"/>
        </w:rPr>
        <w:t>VCU_InsAvgFuelCons</w:t>
      </w:r>
      <w:r>
        <w:rPr>
          <w:rFonts w:hint="eastAsia"/>
          <w:lang w:val="en-US" w:eastAsia="zh-CN"/>
        </w:rPr>
        <w:t>的计算值，</w:t>
      </w:r>
      <w:r>
        <w:rPr>
          <w:rFonts w:hint="eastAsia" w:cs="Times New Roman"/>
          <w:sz w:val="24"/>
          <w:szCs w:val="24"/>
          <w:lang w:val="en-US" w:eastAsia="zh-CN"/>
        </w:rPr>
        <w:t>单位为L/100km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default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 xml:space="preserve"> 4. 需要设置过度阈值，防止显示来回跳动。车速上升时，车速＞7km/h时显示切换成L/100km；车速下降时，车速＜</w:t>
      </w:r>
      <w:r>
        <w:rPr>
          <w:rFonts w:hint="eastAsia" w:ascii="Arial" w:hAnsi="Arial" w:cs="Arial"/>
          <w:sz w:val="24"/>
          <w:szCs w:val="24"/>
          <w:lang w:val="en-US" w:eastAsia="zh-CN"/>
        </w:rPr>
        <w:t>6km/h时，显示切换成</w:t>
      </w:r>
      <w:r>
        <w:rPr>
          <w:rFonts w:hint="eastAsia" w:cs="Times New Roman"/>
          <w:sz w:val="24"/>
          <w:szCs w:val="24"/>
          <w:lang w:val="en-US" w:eastAsia="zh-CN"/>
        </w:rPr>
        <w:t>L/h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4.7.1.4 故障处理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1、信号丢失显示为：-.-L/100km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2、信号无效、非定义值显示为：-.-L/100km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参考UI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089150" cy="1572895"/>
            <wp:effectExtent l="0" t="0" r="6350" b="1905"/>
            <wp:docPr id="92" name="图片 9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8915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406650" cy="1367155"/>
            <wp:effectExtent l="0" t="0" r="6350" b="4445"/>
            <wp:docPr id="94" name="图片 9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highlight w:val="yellow"/>
          <w:lang w:val="en-US" w:eastAsia="zh-CN"/>
        </w:rPr>
      </w:pPr>
      <w:bookmarkStart w:id="85" w:name="_Toc7980"/>
      <w:r>
        <w:rPr>
          <w:rFonts w:hint="eastAsia"/>
          <w:highlight w:val="yellow"/>
          <w:lang w:val="en-US" w:eastAsia="zh-CN"/>
        </w:rPr>
        <w:t>4.7.2平均电耗</w:t>
      </w:r>
      <w:bookmarkEnd w:id="85"/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4.7.2.1 信号需求</w:t>
      </w:r>
    </w:p>
    <w:tbl>
      <w:tblPr>
        <w:tblStyle w:val="34"/>
        <w:tblW w:w="10395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7"/>
        <w:gridCol w:w="2416"/>
        <w:gridCol w:w="1739"/>
        <w:gridCol w:w="726"/>
        <w:gridCol w:w="842"/>
        <w:gridCol w:w="825"/>
        <w:gridCol w:w="917"/>
        <w:gridCol w:w="19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1" w:hRule="atLeast"/>
          <w:tblHeader/>
          <w:jc w:val="center"/>
        </w:trPr>
        <w:tc>
          <w:tcPr>
            <w:tcW w:w="937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信号ID</w:t>
            </w:r>
          </w:p>
        </w:tc>
        <w:tc>
          <w:tcPr>
            <w:tcW w:w="2416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信号名称</w:t>
            </w:r>
          </w:p>
        </w:tc>
        <w:tc>
          <w:tcPr>
            <w:tcW w:w="1739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信号描述</w:t>
            </w:r>
          </w:p>
        </w:tc>
        <w:tc>
          <w:tcPr>
            <w:tcW w:w="726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周期</w:t>
            </w:r>
          </w:p>
        </w:tc>
        <w:tc>
          <w:tcPr>
            <w:tcW w:w="842" w:type="dxa"/>
            <w:shd w:val="clear" w:color="auto" w:fill="BEBEBE" w:themeFill="background1" w:themeFillShade="BF"/>
          </w:tcPr>
          <w:p>
            <w:pPr>
              <w:pStyle w:val="93"/>
            </w:pPr>
            <w:r>
              <w:rPr>
                <w:rFonts w:hint="eastAsia"/>
              </w:rPr>
              <w:t>精度</w:t>
            </w:r>
          </w:p>
        </w:tc>
        <w:tc>
          <w:tcPr>
            <w:tcW w:w="825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偏移量</w:t>
            </w:r>
          </w:p>
        </w:tc>
        <w:tc>
          <w:tcPr>
            <w:tcW w:w="917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起始位</w:t>
            </w:r>
          </w:p>
        </w:tc>
        <w:tc>
          <w:tcPr>
            <w:tcW w:w="1993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信号值描述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2" w:hRule="atLeast"/>
          <w:jc w:val="center"/>
        </w:trPr>
        <w:tc>
          <w:tcPr>
            <w:tcW w:w="937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 w:cs="Times New Roman"/>
                <w:lang w:val="en-US" w:eastAsia="zh-CN"/>
              </w:rPr>
            </w:pPr>
            <w:r>
              <w:rPr>
                <w:rFonts w:hint="eastAsia" w:cs="Times New Roman"/>
                <w:lang w:val="en-US" w:eastAsia="zh-CN"/>
              </w:rPr>
              <w:t>0x324</w:t>
            </w:r>
          </w:p>
        </w:tc>
        <w:tc>
          <w:tcPr>
            <w:tcW w:w="2416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VCU_AvgPwrConslast100km</w:t>
            </w:r>
          </w:p>
        </w:tc>
        <w:tc>
          <w:tcPr>
            <w:tcW w:w="1739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最近100km平均电耗</w:t>
            </w:r>
          </w:p>
        </w:tc>
        <w:tc>
          <w:tcPr>
            <w:tcW w:w="726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C(</w:t>
            </w:r>
            <w:r>
              <w:rPr>
                <w:rFonts w:hint="eastAsia"/>
                <w:lang w:val="en-US" w:eastAsia="zh-CN"/>
              </w:rPr>
              <w:t>5</w:t>
            </w:r>
            <w:r>
              <w:rPr>
                <w:rFonts w:hint="eastAsia"/>
              </w:rPr>
              <w:t>0)</w:t>
            </w:r>
          </w:p>
        </w:tc>
        <w:tc>
          <w:tcPr>
            <w:tcW w:w="842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0.1</w:t>
            </w:r>
          </w:p>
        </w:tc>
        <w:tc>
          <w:tcPr>
            <w:tcW w:w="825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-40</w:t>
            </w:r>
          </w:p>
        </w:tc>
        <w:tc>
          <w:tcPr>
            <w:tcW w:w="917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</w:t>
            </w:r>
          </w:p>
        </w:tc>
        <w:tc>
          <w:tcPr>
            <w:tcW w:w="1993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0x000~</w:t>
            </w:r>
            <w:r>
              <w:rPr>
                <w:rFonts w:hint="default"/>
                <w:lang w:val="en-US" w:eastAsia="zh-CN"/>
              </w:rPr>
              <w:t>0x7F</w:t>
            </w:r>
            <w:r>
              <w:rPr>
                <w:rFonts w:hint="eastAsia"/>
                <w:lang w:val="en-US" w:eastAsia="zh-CN"/>
              </w:rPr>
              <w:t>E</w:t>
            </w:r>
            <w:r>
              <w:rPr>
                <w:rFonts w:hint="default"/>
                <w:lang w:val="en-US" w:eastAsia="zh-CN"/>
              </w:rPr>
              <w:t>:</w:t>
            </w:r>
            <w:r>
              <w:rPr>
                <w:rFonts w:hint="eastAsia"/>
                <w:lang w:val="en-US" w:eastAsia="zh-CN"/>
              </w:rPr>
              <w:t>V</w:t>
            </w:r>
            <w:r>
              <w:rPr>
                <w:rFonts w:hint="default"/>
                <w:lang w:val="en-US" w:eastAsia="zh-CN"/>
              </w:rPr>
              <w:t>alid</w:t>
            </w:r>
          </w:p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0x7FF:Invalid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  <w:jc w:val="center"/>
        </w:trPr>
        <w:tc>
          <w:tcPr>
            <w:tcW w:w="937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2416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1739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726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842" w:type="dxa"/>
            <w:vAlign w:val="top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825" w:type="dxa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917" w:type="dxa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1993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</w:tr>
    </w:tbl>
    <w:p>
      <w:pPr>
        <w:rPr>
          <w:rFonts w:hint="default"/>
          <w:lang w:val="en-US" w:eastAsia="en-US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</w:t>
      </w:r>
      <w:r>
        <w:rPr>
          <w:rFonts w:hint="eastAsia"/>
          <w:lang w:val="en-US" w:eastAsia="zh-CN"/>
        </w:rPr>
        <w:t>7.2</w:t>
      </w:r>
      <w:r>
        <w:rPr>
          <w:rFonts w:hint="default"/>
          <w:lang w:val="en-US" w:eastAsia="zh-CN"/>
        </w:rPr>
        <w:t>.2 工作条件</w:t>
      </w:r>
    </w:p>
    <w:p>
      <w:pPr>
        <w:rPr>
          <w:rFonts w:hint="default" w:ascii="Arial" w:hAnsi="Arial" w:cs="Arial"/>
          <w:lang w:val="en-US" w:eastAsia="en-US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 xml:space="preserve"> 在D1条件工作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</w:t>
      </w:r>
      <w:r>
        <w:rPr>
          <w:rFonts w:hint="eastAsia"/>
          <w:lang w:val="en-US" w:eastAsia="zh-CN"/>
        </w:rPr>
        <w:t>7.2</w:t>
      </w:r>
      <w:r>
        <w:rPr>
          <w:rFonts w:hint="default"/>
          <w:lang w:val="en-US" w:eastAsia="zh-CN"/>
        </w:rPr>
        <w:t>.3 工作指示</w:t>
      </w:r>
    </w:p>
    <w:p>
      <w:pPr>
        <w:pStyle w:val="6"/>
        <w:ind w:firstLine="240" w:firstLineChars="100"/>
        <w:rPr>
          <w:rFonts w:hint="default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>1、根据接收数据值显示</w:t>
      </w:r>
      <w:r>
        <w:rPr>
          <w:rFonts w:hint="eastAsia" w:cs="Times New Roman"/>
          <w:sz w:val="24"/>
          <w:szCs w:val="24"/>
          <w:lang w:val="en-US" w:eastAsia="zh-CN"/>
        </w:rPr>
        <w:t>--.-</w:t>
      </w:r>
      <w:r>
        <w:rPr>
          <w:rFonts w:hint="eastAsia" w:cs="宋体"/>
          <w:kern w:val="2"/>
          <w:sz w:val="24"/>
          <w:szCs w:val="24"/>
          <w:lang w:val="en-US" w:eastAsia="zh-CN" w:bidi="ar-SA"/>
        </w:rPr>
        <w:t>kw·h/100km，</w:t>
      </w:r>
      <w:r>
        <w:rPr>
          <w:rFonts w:hint="eastAsia" w:cs="Times New Roman"/>
          <w:sz w:val="24"/>
          <w:szCs w:val="24"/>
          <w:lang w:val="en-US" w:eastAsia="zh-CN"/>
        </w:rPr>
        <w:t>保留一位小数显示，显示值可正可负可为0</w:t>
      </w:r>
      <w:r>
        <w:rPr>
          <w:rFonts w:hint="eastAsia" w:cs="宋体"/>
          <w:kern w:val="2"/>
          <w:sz w:val="24"/>
          <w:szCs w:val="24"/>
          <w:lang w:val="en-US" w:eastAsia="zh-CN" w:bidi="ar-SA"/>
        </w:rPr>
        <w:t>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Arial" w:hAnsi="Arial" w:eastAsia="微软雅黑" w:cs="Arial"/>
          <w:kern w:val="0"/>
          <w:sz w:val="24"/>
          <w:szCs w:val="24"/>
          <w:lang w:val="en-US" w:eastAsia="zh-CN" w:bidi="ar-SA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4.7.2.4 故障处理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1、信号丢失显示为：</w:t>
      </w:r>
      <w:r>
        <w:rPr>
          <w:rFonts w:hint="eastAsia" w:cs="Times New Roman"/>
        </w:rPr>
        <w:t>--</w:t>
      </w:r>
      <w:r>
        <w:rPr>
          <w:rFonts w:hint="eastAsia"/>
        </w:rPr>
        <w:t>kw·h/100km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2、信号无效、非定义值显示为：</w:t>
      </w:r>
      <w:r>
        <w:rPr>
          <w:rFonts w:hint="eastAsia" w:cs="Times New Roman"/>
        </w:rPr>
        <w:t>--</w:t>
      </w:r>
      <w:r>
        <w:rPr>
          <w:rFonts w:hint="eastAsia"/>
        </w:rPr>
        <w:t>kw·h/100km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eastAsia"/>
          <w:highlight w:val="yellow"/>
          <w:lang w:val="en-US" w:eastAsia="zh-CN"/>
        </w:rPr>
      </w:pPr>
      <w:bookmarkStart w:id="86" w:name="_Toc18051"/>
      <w:r>
        <w:rPr>
          <w:rFonts w:hint="eastAsia"/>
          <w:highlight w:val="yellow"/>
          <w:lang w:val="en-US" w:eastAsia="zh-CN"/>
        </w:rPr>
        <w:t>4.7.3平均油耗</w:t>
      </w:r>
      <w:bookmarkEnd w:id="86"/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4.7.3.1 信号需求</w:t>
      </w:r>
    </w:p>
    <w:tbl>
      <w:tblPr>
        <w:tblStyle w:val="34"/>
        <w:tblW w:w="10215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2"/>
        <w:gridCol w:w="2783"/>
        <w:gridCol w:w="1284"/>
        <w:gridCol w:w="783"/>
        <w:gridCol w:w="775"/>
        <w:gridCol w:w="858"/>
        <w:gridCol w:w="842"/>
        <w:gridCol w:w="20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339" w:hRule="atLeast"/>
          <w:tblHeader/>
          <w:jc w:val="center"/>
        </w:trPr>
        <w:tc>
          <w:tcPr>
            <w:tcW w:w="862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信号ID</w:t>
            </w:r>
          </w:p>
        </w:tc>
        <w:tc>
          <w:tcPr>
            <w:tcW w:w="2783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信号名称</w:t>
            </w:r>
          </w:p>
        </w:tc>
        <w:tc>
          <w:tcPr>
            <w:tcW w:w="1284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信号描述</w:t>
            </w:r>
          </w:p>
        </w:tc>
        <w:tc>
          <w:tcPr>
            <w:tcW w:w="783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周期</w:t>
            </w:r>
          </w:p>
        </w:tc>
        <w:tc>
          <w:tcPr>
            <w:tcW w:w="775" w:type="dxa"/>
            <w:shd w:val="clear" w:color="auto" w:fill="BEBEBE" w:themeFill="background1" w:themeFillShade="BF"/>
          </w:tcPr>
          <w:p>
            <w:pPr>
              <w:pStyle w:val="93"/>
            </w:pPr>
            <w:r>
              <w:rPr>
                <w:rFonts w:hint="eastAsia"/>
              </w:rPr>
              <w:t>精度</w:t>
            </w:r>
          </w:p>
        </w:tc>
        <w:tc>
          <w:tcPr>
            <w:tcW w:w="858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偏移量</w:t>
            </w:r>
          </w:p>
        </w:tc>
        <w:tc>
          <w:tcPr>
            <w:tcW w:w="842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起始位</w:t>
            </w:r>
          </w:p>
        </w:tc>
        <w:tc>
          <w:tcPr>
            <w:tcW w:w="2028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信号值描述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50" w:hRule="atLeast"/>
          <w:jc w:val="center"/>
        </w:trPr>
        <w:tc>
          <w:tcPr>
            <w:tcW w:w="862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 w:cs="Times New Roman"/>
                <w:lang w:val="en-US" w:eastAsia="zh-CN"/>
              </w:rPr>
            </w:pPr>
            <w:r>
              <w:rPr>
                <w:rFonts w:hint="eastAsia" w:cs="Times New Roman"/>
                <w:lang w:val="en-US" w:eastAsia="zh-CN"/>
              </w:rPr>
              <w:t>0x324</w:t>
            </w:r>
          </w:p>
        </w:tc>
        <w:tc>
          <w:tcPr>
            <w:tcW w:w="2783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VCU_AvgFuelConslast100km</w:t>
            </w:r>
          </w:p>
        </w:tc>
        <w:tc>
          <w:tcPr>
            <w:tcW w:w="1284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最近100km平均油耗</w:t>
            </w:r>
          </w:p>
        </w:tc>
        <w:tc>
          <w:tcPr>
            <w:tcW w:w="783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C(</w:t>
            </w:r>
            <w:r>
              <w:rPr>
                <w:rFonts w:hint="eastAsia"/>
                <w:lang w:val="en-US" w:eastAsia="zh-CN"/>
              </w:rPr>
              <w:t>5</w:t>
            </w:r>
            <w:r>
              <w:rPr>
                <w:rFonts w:hint="eastAsia"/>
              </w:rPr>
              <w:t>0)</w:t>
            </w:r>
          </w:p>
        </w:tc>
        <w:tc>
          <w:tcPr>
            <w:tcW w:w="775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0.1</w:t>
            </w:r>
          </w:p>
        </w:tc>
        <w:tc>
          <w:tcPr>
            <w:tcW w:w="858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</w:t>
            </w:r>
          </w:p>
        </w:tc>
        <w:tc>
          <w:tcPr>
            <w:tcW w:w="842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15</w:t>
            </w:r>
          </w:p>
        </w:tc>
        <w:tc>
          <w:tcPr>
            <w:tcW w:w="2028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0x000~</w:t>
            </w:r>
            <w:r>
              <w:rPr>
                <w:rFonts w:hint="default"/>
                <w:lang w:val="en-US" w:eastAsia="zh-CN"/>
              </w:rPr>
              <w:t>0x</w:t>
            </w:r>
            <w:r>
              <w:rPr>
                <w:rFonts w:hint="eastAsia"/>
                <w:lang w:val="en-US" w:eastAsia="zh-CN"/>
              </w:rPr>
              <w:t>1FE</w:t>
            </w:r>
            <w:r>
              <w:rPr>
                <w:rFonts w:hint="default"/>
                <w:lang w:val="en-US" w:eastAsia="zh-CN"/>
              </w:rPr>
              <w:t>:</w:t>
            </w:r>
            <w:r>
              <w:rPr>
                <w:rFonts w:hint="eastAsia"/>
                <w:lang w:val="en-US" w:eastAsia="zh-CN"/>
              </w:rPr>
              <w:t>V</w:t>
            </w:r>
            <w:r>
              <w:rPr>
                <w:rFonts w:hint="default"/>
                <w:lang w:val="en-US" w:eastAsia="zh-CN"/>
              </w:rPr>
              <w:t>alid</w:t>
            </w:r>
          </w:p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</w:t>
            </w: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default"/>
                <w:lang w:val="en-US" w:eastAsia="zh-CN"/>
              </w:rPr>
              <w:t>F</w:t>
            </w:r>
            <w:r>
              <w:rPr>
                <w:rFonts w:hint="eastAsia"/>
                <w:lang w:val="en-US" w:eastAsia="zh-CN"/>
              </w:rPr>
              <w:t>F</w:t>
            </w:r>
            <w:r>
              <w:rPr>
                <w:rFonts w:hint="default"/>
                <w:lang w:val="en-US" w:eastAsia="zh-CN"/>
              </w:rPr>
              <w:t>:Invalid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9" w:hRule="atLeast"/>
          <w:jc w:val="center"/>
        </w:trPr>
        <w:tc>
          <w:tcPr>
            <w:tcW w:w="862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2783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1284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783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775" w:type="dxa"/>
            <w:vAlign w:val="top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858" w:type="dxa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842" w:type="dxa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2028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</w:tr>
    </w:tbl>
    <w:p>
      <w:pPr>
        <w:rPr>
          <w:rFonts w:hint="default"/>
          <w:lang w:val="en-US" w:eastAsia="en-US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</w:t>
      </w:r>
      <w:r>
        <w:rPr>
          <w:rFonts w:hint="eastAsia"/>
          <w:lang w:val="en-US" w:eastAsia="zh-CN"/>
        </w:rPr>
        <w:t>7.3</w:t>
      </w:r>
      <w:r>
        <w:rPr>
          <w:rFonts w:hint="default"/>
          <w:lang w:val="en-US" w:eastAsia="zh-CN"/>
        </w:rPr>
        <w:t>.2 工作条件</w:t>
      </w:r>
    </w:p>
    <w:p>
      <w:pPr>
        <w:rPr>
          <w:rFonts w:hint="default" w:ascii="Arial" w:hAnsi="Arial" w:cs="Arial"/>
          <w:lang w:val="en-US" w:eastAsia="en-US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 xml:space="preserve"> 在D1条件工作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</w:t>
      </w:r>
      <w:r>
        <w:rPr>
          <w:rFonts w:hint="eastAsia"/>
          <w:lang w:val="en-US" w:eastAsia="zh-CN"/>
        </w:rPr>
        <w:t>7.3</w:t>
      </w:r>
      <w:r>
        <w:rPr>
          <w:rFonts w:hint="default"/>
          <w:lang w:val="en-US" w:eastAsia="zh-CN"/>
        </w:rPr>
        <w:t>.3 工作指示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default" w:ascii="Arial" w:hAnsi="Arial" w:eastAsia="微软雅黑" w:cs="Arial"/>
          <w:kern w:val="0"/>
          <w:sz w:val="24"/>
          <w:szCs w:val="24"/>
          <w:lang w:val="en-US" w:eastAsia="zh-CN" w:bidi="ar-SA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</w:t>
      </w:r>
      <w:r>
        <w:rPr>
          <w:rFonts w:hint="eastAsia" w:ascii="Arial" w:hAnsi="Arial" w:eastAsia="微软雅黑" w:cs="Arial"/>
          <w:kern w:val="0"/>
          <w:sz w:val="24"/>
          <w:szCs w:val="24"/>
          <w:lang w:val="en-US" w:eastAsia="zh-CN" w:bidi="ar-SA"/>
        </w:rPr>
        <w:t>1、根据接收</w:t>
      </w:r>
      <w:r>
        <w:rPr>
          <w:rFonts w:hint="eastAsia"/>
        </w:rPr>
        <w:t>VCU_AvgFuelConslast100km</w:t>
      </w:r>
      <w:r>
        <w:rPr>
          <w:rFonts w:hint="eastAsia" w:ascii="Arial" w:hAnsi="Arial" w:eastAsia="微软雅黑" w:cs="Arial"/>
          <w:kern w:val="0"/>
          <w:sz w:val="24"/>
          <w:szCs w:val="24"/>
          <w:lang w:val="en-US" w:eastAsia="zh-CN" w:bidi="ar-SA"/>
        </w:rPr>
        <w:t>数据值显示-.-L/100km,</w:t>
      </w:r>
      <w:r>
        <w:rPr>
          <w:rFonts w:hint="eastAsia" w:cs="Times New Roman"/>
          <w:sz w:val="24"/>
          <w:szCs w:val="24"/>
          <w:lang w:val="en-US" w:eastAsia="zh-CN"/>
        </w:rPr>
        <w:t>保留一位小数显示.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default" w:ascii="Arial" w:hAnsi="Arial" w:eastAsia="微软雅黑" w:cs="Arial"/>
          <w:kern w:val="0"/>
          <w:sz w:val="24"/>
          <w:szCs w:val="24"/>
          <w:lang w:val="en-US" w:eastAsia="zh-CN" w:bidi="ar-SA"/>
        </w:rPr>
      </w:pPr>
      <w:r>
        <w:rPr>
          <w:rFonts w:hint="eastAsia" w:ascii="Arial" w:hAnsi="Arial" w:eastAsia="微软雅黑" w:cs="Arial"/>
          <w:kern w:val="0"/>
          <w:sz w:val="24"/>
          <w:szCs w:val="24"/>
          <w:lang w:val="en-US" w:eastAsia="zh-CN" w:bidi="ar-SA"/>
        </w:rPr>
        <w:t xml:space="preserve"> 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4.7.3.4 故障处理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1、信号丢失显示为：--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2、信号无效、非定义值显示为：--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default" w:ascii="Arial" w:hAnsi="Arial" w:cs="Arial"/>
          <w:sz w:val="24"/>
          <w:szCs w:val="24"/>
          <w:lang w:val="en-US" w:eastAsia="en-US"/>
        </w:rPr>
      </w:pPr>
    </w:p>
    <w:p>
      <w:pPr>
        <w:pStyle w:val="4"/>
        <w:bidi w:val="0"/>
        <w:rPr>
          <w:rFonts w:hint="eastAsia"/>
          <w:highlight w:val="yellow"/>
          <w:lang w:val="en-US" w:eastAsia="zh-CN"/>
        </w:rPr>
      </w:pPr>
      <w:bookmarkStart w:id="87" w:name="_Toc1764"/>
      <w:r>
        <w:rPr>
          <w:rFonts w:hint="eastAsia"/>
          <w:highlight w:val="yellow"/>
          <w:lang w:val="en-US" w:eastAsia="zh-CN"/>
        </w:rPr>
        <w:t>4.7.4等效平均油耗</w:t>
      </w:r>
      <w:bookmarkEnd w:id="87"/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4.7.4.1 信号需求</w:t>
      </w:r>
    </w:p>
    <w:tbl>
      <w:tblPr>
        <w:tblStyle w:val="34"/>
        <w:tblW w:w="10196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9"/>
        <w:gridCol w:w="2358"/>
        <w:gridCol w:w="1706"/>
        <w:gridCol w:w="801"/>
        <w:gridCol w:w="783"/>
        <w:gridCol w:w="833"/>
        <w:gridCol w:w="842"/>
        <w:gridCol w:w="194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6" w:hRule="atLeast"/>
          <w:tblHeader/>
          <w:jc w:val="center"/>
        </w:trPr>
        <w:tc>
          <w:tcPr>
            <w:tcW w:w="929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信号ID</w:t>
            </w:r>
          </w:p>
        </w:tc>
        <w:tc>
          <w:tcPr>
            <w:tcW w:w="2358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信号名称</w:t>
            </w:r>
          </w:p>
        </w:tc>
        <w:tc>
          <w:tcPr>
            <w:tcW w:w="1706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信号描述</w:t>
            </w:r>
          </w:p>
        </w:tc>
        <w:tc>
          <w:tcPr>
            <w:tcW w:w="801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周期</w:t>
            </w:r>
          </w:p>
        </w:tc>
        <w:tc>
          <w:tcPr>
            <w:tcW w:w="783" w:type="dxa"/>
            <w:shd w:val="clear" w:color="auto" w:fill="BEBEBE" w:themeFill="background1" w:themeFillShade="BF"/>
          </w:tcPr>
          <w:p>
            <w:pPr>
              <w:pStyle w:val="93"/>
            </w:pPr>
            <w:r>
              <w:rPr>
                <w:rFonts w:hint="eastAsia"/>
              </w:rPr>
              <w:t>精度</w:t>
            </w:r>
          </w:p>
        </w:tc>
        <w:tc>
          <w:tcPr>
            <w:tcW w:w="833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偏移量</w:t>
            </w:r>
          </w:p>
        </w:tc>
        <w:tc>
          <w:tcPr>
            <w:tcW w:w="842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起始位</w:t>
            </w:r>
          </w:p>
        </w:tc>
        <w:tc>
          <w:tcPr>
            <w:tcW w:w="1944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信号值描述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  <w:jc w:val="center"/>
        </w:trPr>
        <w:tc>
          <w:tcPr>
            <w:tcW w:w="929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 w:cs="Times New Roman"/>
                <w:lang w:val="en-US" w:eastAsia="zh-CN"/>
              </w:rPr>
            </w:pPr>
            <w:r>
              <w:rPr>
                <w:rFonts w:hint="eastAsia" w:cs="Times New Roman"/>
                <w:lang w:val="en-US" w:eastAsia="zh-CN"/>
              </w:rPr>
              <w:t>0x324</w:t>
            </w:r>
          </w:p>
        </w:tc>
        <w:tc>
          <w:tcPr>
            <w:tcW w:w="2358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VCU_AvgEgyConslast100km</w:t>
            </w:r>
          </w:p>
        </w:tc>
        <w:tc>
          <w:tcPr>
            <w:tcW w:w="1706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/>
                <w:lang w:val="en-US"/>
              </w:rPr>
            </w:pPr>
            <w:r>
              <w:rPr>
                <w:rFonts w:hint="eastAsia"/>
              </w:rPr>
              <w:t>最近100km平均等效油耗</w:t>
            </w:r>
          </w:p>
        </w:tc>
        <w:tc>
          <w:tcPr>
            <w:tcW w:w="801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C(</w:t>
            </w:r>
            <w:r>
              <w:rPr>
                <w:rFonts w:hint="eastAsia"/>
                <w:lang w:val="en-US" w:eastAsia="zh-CN"/>
              </w:rPr>
              <w:t>5</w:t>
            </w:r>
            <w:r>
              <w:rPr>
                <w:rFonts w:hint="eastAsia"/>
              </w:rPr>
              <w:t>0)</w:t>
            </w:r>
          </w:p>
        </w:tc>
        <w:tc>
          <w:tcPr>
            <w:tcW w:w="783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0.1</w:t>
            </w:r>
          </w:p>
        </w:tc>
        <w:tc>
          <w:tcPr>
            <w:tcW w:w="833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0</w:t>
            </w:r>
          </w:p>
        </w:tc>
        <w:tc>
          <w:tcPr>
            <w:tcW w:w="842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  <w:t>27</w:t>
            </w:r>
          </w:p>
        </w:tc>
        <w:tc>
          <w:tcPr>
            <w:tcW w:w="1944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0x000~</w:t>
            </w:r>
            <w:r>
              <w:rPr>
                <w:rFonts w:hint="default"/>
                <w:lang w:val="en-US" w:eastAsia="zh-CN"/>
              </w:rPr>
              <w:t>0x</w:t>
            </w:r>
            <w:r>
              <w:rPr>
                <w:rFonts w:hint="eastAsia"/>
                <w:lang w:val="en-US" w:eastAsia="zh-CN"/>
              </w:rPr>
              <w:t>1FE</w:t>
            </w:r>
            <w:r>
              <w:rPr>
                <w:rFonts w:hint="default"/>
                <w:lang w:val="en-US" w:eastAsia="zh-CN"/>
              </w:rPr>
              <w:t>:</w:t>
            </w:r>
            <w:r>
              <w:rPr>
                <w:rFonts w:hint="eastAsia"/>
                <w:lang w:val="en-US" w:eastAsia="zh-CN"/>
              </w:rPr>
              <w:t>V</w:t>
            </w:r>
            <w:r>
              <w:rPr>
                <w:rFonts w:hint="default"/>
                <w:lang w:val="en-US" w:eastAsia="zh-CN"/>
              </w:rPr>
              <w:t>alid</w:t>
            </w:r>
          </w:p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</w:t>
            </w: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default"/>
                <w:lang w:val="en-US" w:eastAsia="zh-CN"/>
              </w:rPr>
              <w:t>F</w:t>
            </w:r>
            <w:r>
              <w:rPr>
                <w:rFonts w:hint="eastAsia"/>
                <w:lang w:val="en-US" w:eastAsia="zh-CN"/>
              </w:rPr>
              <w:t>F</w:t>
            </w:r>
            <w:r>
              <w:rPr>
                <w:rFonts w:hint="default"/>
                <w:lang w:val="en-US" w:eastAsia="zh-CN"/>
              </w:rPr>
              <w:t>:Invalid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6" w:hRule="atLeast"/>
          <w:jc w:val="center"/>
        </w:trPr>
        <w:tc>
          <w:tcPr>
            <w:tcW w:w="929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2358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1706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801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783" w:type="dxa"/>
            <w:vAlign w:val="top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833" w:type="dxa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842" w:type="dxa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1944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</w:tr>
    </w:tbl>
    <w:p>
      <w:pPr>
        <w:rPr>
          <w:rFonts w:hint="default"/>
          <w:lang w:val="en-US" w:eastAsia="en-US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</w:t>
      </w:r>
      <w:r>
        <w:rPr>
          <w:rFonts w:hint="eastAsia"/>
          <w:lang w:val="en-US" w:eastAsia="zh-CN"/>
        </w:rPr>
        <w:t>7.4</w:t>
      </w:r>
      <w:r>
        <w:rPr>
          <w:rFonts w:hint="default"/>
          <w:lang w:val="en-US" w:eastAsia="zh-CN"/>
        </w:rPr>
        <w:t>.2 工作条件</w:t>
      </w:r>
    </w:p>
    <w:p>
      <w:pPr>
        <w:rPr>
          <w:rFonts w:hint="default" w:ascii="Arial" w:hAnsi="Arial" w:cs="Arial"/>
          <w:lang w:val="en-US" w:eastAsia="en-US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 xml:space="preserve"> 在D1条件工作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</w:t>
      </w:r>
      <w:r>
        <w:rPr>
          <w:rFonts w:hint="eastAsia"/>
          <w:lang w:val="en-US" w:eastAsia="zh-CN"/>
        </w:rPr>
        <w:t>7.4</w:t>
      </w:r>
      <w:r>
        <w:rPr>
          <w:rFonts w:hint="default"/>
          <w:lang w:val="en-US" w:eastAsia="zh-CN"/>
        </w:rPr>
        <w:t>.3 工作指示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 xml:space="preserve"> </w:t>
      </w:r>
      <w:r>
        <w:rPr>
          <w:rFonts w:hint="eastAsia" w:ascii="Arial" w:hAnsi="Arial" w:cs="Arial"/>
          <w:sz w:val="24"/>
          <w:szCs w:val="24"/>
          <w:lang w:val="en-US" w:eastAsia="zh-CN"/>
        </w:rPr>
        <w:t>1、根据接收数据值显示</w:t>
      </w:r>
      <w:r>
        <w:rPr>
          <w:rFonts w:hint="eastAsia" w:cs="Times New Roman"/>
          <w:sz w:val="24"/>
          <w:szCs w:val="24"/>
          <w:lang w:val="en-US" w:eastAsia="zh-CN"/>
        </w:rPr>
        <w:t>-.-L/100km，保留一位小数显示，显示值大于等于0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4.7.4.4 故障处理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1、信号丢失显示为：-.-L/100km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2、信号无效、非定义值显示为：-.-L/100km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cs="Times New Roman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参考UI：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10" w:firstLineChars="100"/>
        <w:jc w:val="left"/>
        <w:rPr>
          <w:rFonts w:hint="eastAsia" w:cs="Times New Roman" w:eastAsiaTheme="minorEastAsia"/>
          <w:sz w:val="24"/>
          <w:szCs w:val="24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1902460</wp:posOffset>
                </wp:positionH>
                <wp:positionV relativeFrom="paragraph">
                  <wp:posOffset>655955</wp:posOffset>
                </wp:positionV>
                <wp:extent cx="1250950" cy="767715"/>
                <wp:effectExtent l="9525" t="9525" r="9525" b="10160"/>
                <wp:wrapNone/>
                <wp:docPr id="126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0950" cy="7677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firstLine="0" w:firstLineChars="0"/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1"/>
                                <w:szCs w:val="21"/>
                              </w:rPr>
                              <w:t>平均电耗、</w:t>
                            </w:r>
                          </w:p>
                          <w:p>
                            <w:pPr>
                              <w:ind w:firstLine="0" w:firstLineChars="0"/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1"/>
                                <w:szCs w:val="21"/>
                              </w:rPr>
                              <w:t>平均油耗、</w:t>
                            </w:r>
                          </w:p>
                          <w:p>
                            <w:pPr>
                              <w:ind w:firstLine="0" w:firstLineChars="0"/>
                              <w:rPr>
                                <w:b/>
                                <w:bCs/>
                                <w:color w:val="FF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1"/>
                                <w:szCs w:val="21"/>
                              </w:rPr>
                              <w:t>等效平均油耗显示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9.8pt;margin-top:51.65pt;height:60.45pt;width:98.5pt;z-index:251672576;mso-width-relative:page;mso-height-relative:page;" filled="f" stroked="t" coordsize="21600,21600" o:gfxdata="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s8TA+2QAAAAsB&#10;AAAPAAAAAAAAAAEAIAAAACIAAABkcnMvZG93bnJldi54bWxQSwECFAAUAAAACACHTuJAcCbwi1MC&#10;AACUBAAADgAAAAAAAAABACAAAAAoAQAAZHJzL2Uyb0RvYy54bWxQSwUGAAAAAAYABgBZAQAA7QUA&#10;AAAA&#10;">
                <v:fill on="f" focussize="0,0"/>
                <v:stroke weight="1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ind w:firstLine="0" w:firstLineChars="0"/>
                        <w:rPr>
                          <w:rFonts w:hint="eastAsia"/>
                          <w:b/>
                          <w:bCs/>
                          <w:color w:val="FF0000"/>
                          <w:sz w:val="21"/>
                          <w:szCs w:val="21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1"/>
                          <w:szCs w:val="21"/>
                        </w:rPr>
                        <w:t>平均电耗、</w:t>
                      </w:r>
                    </w:p>
                    <w:p>
                      <w:pPr>
                        <w:ind w:firstLine="0" w:firstLineChars="0"/>
                        <w:rPr>
                          <w:rFonts w:hint="eastAsia"/>
                          <w:b/>
                          <w:bCs/>
                          <w:color w:val="FF0000"/>
                          <w:sz w:val="21"/>
                          <w:szCs w:val="21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1"/>
                          <w:szCs w:val="21"/>
                        </w:rPr>
                        <w:t>平均油耗、</w:t>
                      </w:r>
                    </w:p>
                    <w:p>
                      <w:pPr>
                        <w:ind w:firstLine="0" w:firstLineChars="0"/>
                        <w:rPr>
                          <w:b/>
                          <w:bCs/>
                          <w:color w:val="FF0000"/>
                          <w:sz w:val="21"/>
                          <w:szCs w:val="21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21"/>
                          <w:szCs w:val="21"/>
                        </w:rPr>
                        <w:t>等效平均油耗显示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cs="Times New Roman" w:eastAsiaTheme="minorEastAsia"/>
          <w:sz w:val="24"/>
          <w:szCs w:val="24"/>
          <w:lang w:val="en-US" w:eastAsia="zh-CN"/>
        </w:rPr>
        <w:drawing>
          <wp:inline distT="0" distB="0" distL="114300" distR="114300">
            <wp:extent cx="3041650" cy="1689100"/>
            <wp:effectExtent l="0" t="0" r="6350" b="0"/>
            <wp:docPr id="96" name="图片 9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default" w:cs="Times New Roman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eastAsia"/>
          <w:highlight w:val="yellow"/>
          <w:lang w:val="en-US" w:eastAsia="zh-CN"/>
        </w:rPr>
      </w:pPr>
      <w:bookmarkStart w:id="88" w:name="_Toc28354"/>
      <w:r>
        <w:rPr>
          <w:rFonts w:hint="eastAsia"/>
          <w:highlight w:val="yellow"/>
          <w:lang w:val="en-US" w:eastAsia="zh-CN"/>
        </w:rPr>
        <w:t>4.7.5全寿命平均电耗</w:t>
      </w:r>
      <w:bookmarkEnd w:id="88"/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4.7.5.1 信号需求</w:t>
      </w:r>
    </w:p>
    <w:tbl>
      <w:tblPr>
        <w:tblStyle w:val="34"/>
        <w:tblW w:w="10036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5"/>
        <w:gridCol w:w="2265"/>
        <w:gridCol w:w="1617"/>
        <w:gridCol w:w="842"/>
        <w:gridCol w:w="700"/>
        <w:gridCol w:w="900"/>
        <w:gridCol w:w="816"/>
        <w:gridCol w:w="198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8" w:hRule="atLeast"/>
          <w:tblHeader/>
          <w:jc w:val="center"/>
        </w:trPr>
        <w:tc>
          <w:tcPr>
            <w:tcW w:w="915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信号ID</w:t>
            </w:r>
          </w:p>
        </w:tc>
        <w:tc>
          <w:tcPr>
            <w:tcW w:w="2265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信号名称</w:t>
            </w:r>
          </w:p>
        </w:tc>
        <w:tc>
          <w:tcPr>
            <w:tcW w:w="1617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信号描述</w:t>
            </w:r>
          </w:p>
        </w:tc>
        <w:tc>
          <w:tcPr>
            <w:tcW w:w="842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周期</w:t>
            </w:r>
          </w:p>
        </w:tc>
        <w:tc>
          <w:tcPr>
            <w:tcW w:w="700" w:type="dxa"/>
            <w:shd w:val="clear" w:color="auto" w:fill="BEBEBE" w:themeFill="background1" w:themeFillShade="BF"/>
          </w:tcPr>
          <w:p>
            <w:pPr>
              <w:pStyle w:val="93"/>
            </w:pPr>
            <w:r>
              <w:rPr>
                <w:rFonts w:hint="eastAsia"/>
              </w:rPr>
              <w:t>精度</w:t>
            </w:r>
          </w:p>
        </w:tc>
        <w:tc>
          <w:tcPr>
            <w:tcW w:w="900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偏移量</w:t>
            </w:r>
          </w:p>
        </w:tc>
        <w:tc>
          <w:tcPr>
            <w:tcW w:w="816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起始位</w:t>
            </w:r>
          </w:p>
        </w:tc>
        <w:tc>
          <w:tcPr>
            <w:tcW w:w="1981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信号值描述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  <w:jc w:val="center"/>
        </w:trPr>
        <w:tc>
          <w:tcPr>
            <w:tcW w:w="915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 w:cs="Times New Roman"/>
                <w:lang w:val="en-US" w:eastAsia="zh-CN"/>
              </w:rPr>
            </w:pPr>
            <w:r>
              <w:rPr>
                <w:rFonts w:hint="eastAsia" w:cs="Times New Roman"/>
                <w:lang w:val="en-US" w:eastAsia="zh-CN"/>
              </w:rPr>
              <w:t>0x373</w:t>
            </w:r>
          </w:p>
        </w:tc>
        <w:tc>
          <w:tcPr>
            <w:tcW w:w="2265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VCU_AvgPwrConsLifetime</w:t>
            </w:r>
          </w:p>
        </w:tc>
        <w:tc>
          <w:tcPr>
            <w:tcW w:w="161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全寿命平均电耗</w:t>
            </w:r>
          </w:p>
        </w:tc>
        <w:tc>
          <w:tcPr>
            <w:tcW w:w="842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C(</w:t>
            </w:r>
            <w:r>
              <w:rPr>
                <w:rFonts w:hint="eastAsia"/>
                <w:lang w:val="en-US" w:eastAsia="zh-CN"/>
              </w:rPr>
              <w:t>10</w:t>
            </w:r>
            <w:r>
              <w:rPr>
                <w:rFonts w:hint="eastAsia"/>
              </w:rPr>
              <w:t>0)</w:t>
            </w:r>
          </w:p>
        </w:tc>
        <w:tc>
          <w:tcPr>
            <w:tcW w:w="700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0.1</w:t>
            </w:r>
          </w:p>
        </w:tc>
        <w:tc>
          <w:tcPr>
            <w:tcW w:w="900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-40</w:t>
            </w:r>
          </w:p>
        </w:tc>
        <w:tc>
          <w:tcPr>
            <w:tcW w:w="816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52</w:t>
            </w:r>
          </w:p>
        </w:tc>
        <w:tc>
          <w:tcPr>
            <w:tcW w:w="1981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0x000~</w:t>
            </w:r>
            <w:r>
              <w:rPr>
                <w:rFonts w:hint="default"/>
                <w:lang w:val="en-US" w:eastAsia="zh-CN"/>
              </w:rPr>
              <w:t>0x7F</w:t>
            </w:r>
            <w:r>
              <w:rPr>
                <w:rFonts w:hint="eastAsia"/>
                <w:lang w:val="en-US" w:eastAsia="zh-CN"/>
              </w:rPr>
              <w:t>E</w:t>
            </w:r>
            <w:r>
              <w:rPr>
                <w:rFonts w:hint="default"/>
                <w:lang w:val="en-US" w:eastAsia="zh-CN"/>
              </w:rPr>
              <w:t>:</w:t>
            </w:r>
            <w:r>
              <w:rPr>
                <w:rFonts w:hint="eastAsia"/>
                <w:lang w:val="en-US" w:eastAsia="zh-CN"/>
              </w:rPr>
              <w:t>V</w:t>
            </w:r>
            <w:r>
              <w:rPr>
                <w:rFonts w:hint="default"/>
                <w:lang w:val="en-US" w:eastAsia="zh-CN"/>
              </w:rPr>
              <w:t>alid</w:t>
            </w:r>
          </w:p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0x7FF:Invalid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8" w:hRule="atLeast"/>
          <w:jc w:val="center"/>
        </w:trPr>
        <w:tc>
          <w:tcPr>
            <w:tcW w:w="915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2265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161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842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700" w:type="dxa"/>
            <w:vAlign w:val="top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900" w:type="dxa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816" w:type="dxa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1981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</w:tr>
    </w:tbl>
    <w:p>
      <w:pPr>
        <w:rPr>
          <w:rFonts w:hint="default"/>
          <w:lang w:val="en-US" w:eastAsia="en-US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</w:t>
      </w:r>
      <w:r>
        <w:rPr>
          <w:rFonts w:hint="eastAsia"/>
          <w:lang w:val="en-US" w:eastAsia="zh-CN"/>
        </w:rPr>
        <w:t>7.5</w:t>
      </w:r>
      <w:r>
        <w:rPr>
          <w:rFonts w:hint="default"/>
          <w:lang w:val="en-US" w:eastAsia="zh-CN"/>
        </w:rPr>
        <w:t>.2 工作条件</w:t>
      </w:r>
    </w:p>
    <w:p>
      <w:pPr>
        <w:rPr>
          <w:rFonts w:hint="default" w:ascii="Arial" w:hAnsi="Arial" w:cs="Arial"/>
          <w:lang w:val="en-US" w:eastAsia="en-US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 xml:space="preserve"> 在D1条件工作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</w:t>
      </w:r>
      <w:r>
        <w:rPr>
          <w:rFonts w:hint="eastAsia"/>
          <w:lang w:val="en-US" w:eastAsia="zh-CN"/>
        </w:rPr>
        <w:t>7.5</w:t>
      </w:r>
      <w:r>
        <w:rPr>
          <w:rFonts w:hint="default"/>
          <w:lang w:val="en-US" w:eastAsia="zh-CN"/>
        </w:rPr>
        <w:t>.3 工作指示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 xml:space="preserve"> </w:t>
      </w:r>
      <w:r>
        <w:rPr>
          <w:rFonts w:hint="eastAsia" w:ascii="Arial" w:hAnsi="Arial" w:cs="Arial"/>
          <w:sz w:val="24"/>
          <w:szCs w:val="24"/>
          <w:lang w:val="en-US" w:eastAsia="zh-CN"/>
        </w:rPr>
        <w:t>1、根据接收数据值显示</w:t>
      </w:r>
      <w:r>
        <w:rPr>
          <w:rFonts w:hint="eastAsia" w:cs="Times New Roman"/>
          <w:sz w:val="24"/>
          <w:szCs w:val="24"/>
          <w:lang w:val="en-US" w:eastAsia="zh-CN"/>
        </w:rPr>
        <w:t>--</w:t>
      </w:r>
      <w:r>
        <w:rPr>
          <w:rFonts w:hint="eastAsia" w:cs="宋体"/>
          <w:kern w:val="2"/>
          <w:sz w:val="24"/>
          <w:szCs w:val="24"/>
          <w:lang w:val="en-US" w:eastAsia="zh-CN" w:bidi="ar-SA"/>
        </w:rPr>
        <w:t>kw·h/100km，</w:t>
      </w:r>
      <w:r>
        <w:rPr>
          <w:rFonts w:hint="eastAsia" w:cs="Times New Roman"/>
          <w:sz w:val="24"/>
          <w:szCs w:val="24"/>
          <w:lang w:val="en-US" w:eastAsia="zh-CN"/>
        </w:rPr>
        <w:t>保留一位小数显示，显示值可正可负可为0</w:t>
      </w:r>
      <w:r>
        <w:rPr>
          <w:rFonts w:hint="eastAsia" w:cs="宋体"/>
          <w:kern w:val="2"/>
          <w:sz w:val="24"/>
          <w:szCs w:val="24"/>
          <w:lang w:val="en-US" w:eastAsia="zh-CN" w:bidi="ar-SA"/>
        </w:rPr>
        <w:t>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4.7.5.4 故障处理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1、信号丢失显示为：--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2、信号无效、非定义值显示为：--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default" w:ascii="Arial" w:hAnsi="Arial" w:cs="Arial"/>
          <w:sz w:val="24"/>
          <w:szCs w:val="24"/>
          <w:lang w:val="en-US" w:eastAsia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cs="Times New Roman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eastAsia"/>
          <w:highlight w:val="yellow"/>
          <w:lang w:val="en-US" w:eastAsia="zh-CN"/>
        </w:rPr>
      </w:pPr>
      <w:bookmarkStart w:id="89" w:name="_Toc6039"/>
      <w:r>
        <w:rPr>
          <w:rFonts w:hint="eastAsia"/>
          <w:highlight w:val="yellow"/>
          <w:lang w:val="en-US" w:eastAsia="zh-CN"/>
        </w:rPr>
        <w:t>4.7.6全寿命平均油耗</w:t>
      </w:r>
      <w:bookmarkEnd w:id="89"/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4.7.6.1 信号需求</w:t>
      </w:r>
    </w:p>
    <w:tbl>
      <w:tblPr>
        <w:tblStyle w:val="34"/>
        <w:tblW w:w="10236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7"/>
        <w:gridCol w:w="2292"/>
        <w:gridCol w:w="1583"/>
        <w:gridCol w:w="933"/>
        <w:gridCol w:w="809"/>
        <w:gridCol w:w="900"/>
        <w:gridCol w:w="850"/>
        <w:gridCol w:w="202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5" w:hRule="atLeast"/>
          <w:tblHeader/>
          <w:jc w:val="center"/>
        </w:trPr>
        <w:tc>
          <w:tcPr>
            <w:tcW w:w="847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信号ID</w:t>
            </w:r>
          </w:p>
        </w:tc>
        <w:tc>
          <w:tcPr>
            <w:tcW w:w="2292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信号名称</w:t>
            </w:r>
          </w:p>
        </w:tc>
        <w:tc>
          <w:tcPr>
            <w:tcW w:w="1583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信号描述</w:t>
            </w:r>
          </w:p>
        </w:tc>
        <w:tc>
          <w:tcPr>
            <w:tcW w:w="933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周期</w:t>
            </w:r>
          </w:p>
        </w:tc>
        <w:tc>
          <w:tcPr>
            <w:tcW w:w="809" w:type="dxa"/>
            <w:shd w:val="clear" w:color="auto" w:fill="BEBEBE" w:themeFill="background1" w:themeFillShade="BF"/>
          </w:tcPr>
          <w:p>
            <w:pPr>
              <w:pStyle w:val="93"/>
            </w:pPr>
            <w:r>
              <w:rPr>
                <w:rFonts w:hint="eastAsia"/>
              </w:rPr>
              <w:t>精度</w:t>
            </w:r>
          </w:p>
        </w:tc>
        <w:tc>
          <w:tcPr>
            <w:tcW w:w="900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偏移量</w:t>
            </w:r>
          </w:p>
        </w:tc>
        <w:tc>
          <w:tcPr>
            <w:tcW w:w="850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起始位</w:t>
            </w:r>
          </w:p>
        </w:tc>
        <w:tc>
          <w:tcPr>
            <w:tcW w:w="2022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信号值描述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7" w:hRule="atLeast"/>
          <w:jc w:val="center"/>
        </w:trPr>
        <w:tc>
          <w:tcPr>
            <w:tcW w:w="847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 w:cs="Times New Roman"/>
                <w:lang w:val="en-US" w:eastAsia="zh-CN"/>
              </w:rPr>
            </w:pPr>
            <w:r>
              <w:rPr>
                <w:rFonts w:hint="eastAsia" w:cs="Times New Roman"/>
                <w:lang w:val="en-US" w:eastAsia="zh-CN"/>
              </w:rPr>
              <w:t>0x373</w:t>
            </w:r>
          </w:p>
        </w:tc>
        <w:tc>
          <w:tcPr>
            <w:tcW w:w="2292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VCU_AvgFuelConsLifetime</w:t>
            </w:r>
          </w:p>
        </w:tc>
        <w:tc>
          <w:tcPr>
            <w:tcW w:w="1583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全寿命平均油耗</w:t>
            </w:r>
          </w:p>
        </w:tc>
        <w:tc>
          <w:tcPr>
            <w:tcW w:w="933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C(</w:t>
            </w:r>
            <w:r>
              <w:rPr>
                <w:rFonts w:hint="eastAsia"/>
                <w:lang w:val="en-US" w:eastAsia="zh-CN"/>
              </w:rPr>
              <w:t>10</w:t>
            </w:r>
            <w:r>
              <w:rPr>
                <w:rFonts w:hint="eastAsia"/>
              </w:rPr>
              <w:t>0)</w:t>
            </w:r>
          </w:p>
        </w:tc>
        <w:tc>
          <w:tcPr>
            <w:tcW w:w="809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0.1</w:t>
            </w:r>
          </w:p>
        </w:tc>
        <w:tc>
          <w:tcPr>
            <w:tcW w:w="900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</w:t>
            </w:r>
          </w:p>
        </w:tc>
        <w:tc>
          <w:tcPr>
            <w:tcW w:w="850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47</w:t>
            </w:r>
          </w:p>
        </w:tc>
        <w:tc>
          <w:tcPr>
            <w:tcW w:w="2022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0x000~</w:t>
            </w:r>
            <w:r>
              <w:rPr>
                <w:rFonts w:hint="default"/>
                <w:lang w:val="en-US" w:eastAsia="zh-CN"/>
              </w:rPr>
              <w:t>0x</w:t>
            </w:r>
            <w:r>
              <w:rPr>
                <w:rFonts w:hint="eastAsia"/>
                <w:lang w:val="en-US" w:eastAsia="zh-CN"/>
              </w:rPr>
              <w:t>1FE</w:t>
            </w:r>
            <w:r>
              <w:rPr>
                <w:rFonts w:hint="default"/>
                <w:lang w:val="en-US" w:eastAsia="zh-CN"/>
              </w:rPr>
              <w:t>:</w:t>
            </w:r>
            <w:r>
              <w:rPr>
                <w:rFonts w:hint="eastAsia"/>
                <w:lang w:val="en-US" w:eastAsia="zh-CN"/>
              </w:rPr>
              <w:t>V</w:t>
            </w:r>
            <w:r>
              <w:rPr>
                <w:rFonts w:hint="default"/>
                <w:lang w:val="en-US" w:eastAsia="zh-CN"/>
              </w:rPr>
              <w:t>alid</w:t>
            </w:r>
          </w:p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0x</w:t>
            </w: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default"/>
                <w:lang w:val="en-US" w:eastAsia="zh-CN"/>
              </w:rPr>
              <w:t>F</w:t>
            </w:r>
            <w:r>
              <w:rPr>
                <w:rFonts w:hint="eastAsia"/>
                <w:lang w:val="en-US" w:eastAsia="zh-CN"/>
              </w:rPr>
              <w:t>F</w:t>
            </w:r>
            <w:r>
              <w:rPr>
                <w:rFonts w:hint="default"/>
                <w:lang w:val="en-US" w:eastAsia="zh-CN"/>
              </w:rPr>
              <w:t>:Invalid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  <w:jc w:val="center"/>
        </w:trPr>
        <w:tc>
          <w:tcPr>
            <w:tcW w:w="847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2292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1583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933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809" w:type="dxa"/>
            <w:vAlign w:val="top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900" w:type="dxa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850" w:type="dxa"/>
            <w:vAlign w:val="center"/>
          </w:tcPr>
          <w:p>
            <w:pPr>
              <w:pStyle w:val="93"/>
              <w:ind w:left="0" w:leftChars="0" w:right="0" w:rightChars="0"/>
            </w:pPr>
          </w:p>
        </w:tc>
        <w:tc>
          <w:tcPr>
            <w:tcW w:w="2022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</w:p>
        </w:tc>
      </w:tr>
    </w:tbl>
    <w:p>
      <w:pPr>
        <w:rPr>
          <w:rFonts w:hint="default"/>
          <w:lang w:val="en-US" w:eastAsia="en-US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</w:t>
      </w:r>
      <w:r>
        <w:rPr>
          <w:rFonts w:hint="eastAsia"/>
          <w:lang w:val="en-US" w:eastAsia="zh-CN"/>
        </w:rPr>
        <w:t>7.6</w:t>
      </w:r>
      <w:r>
        <w:rPr>
          <w:rFonts w:hint="default"/>
          <w:lang w:val="en-US" w:eastAsia="zh-CN"/>
        </w:rPr>
        <w:t>.2 工作条件</w:t>
      </w:r>
    </w:p>
    <w:p>
      <w:pPr>
        <w:rPr>
          <w:rFonts w:hint="default" w:ascii="Arial" w:hAnsi="Arial" w:cs="Arial"/>
          <w:lang w:val="en-US" w:eastAsia="en-US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 xml:space="preserve"> 在D1条件工作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</w:t>
      </w:r>
      <w:r>
        <w:rPr>
          <w:rFonts w:hint="eastAsia"/>
          <w:lang w:val="en-US" w:eastAsia="zh-CN"/>
        </w:rPr>
        <w:t>7.6</w:t>
      </w:r>
      <w:r>
        <w:rPr>
          <w:rFonts w:hint="default"/>
          <w:lang w:val="en-US" w:eastAsia="zh-CN"/>
        </w:rPr>
        <w:t>.3 工作指示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 xml:space="preserve"> </w:t>
      </w:r>
      <w:r>
        <w:rPr>
          <w:rFonts w:hint="eastAsia" w:ascii="Arial" w:hAnsi="Arial" w:cs="Arial"/>
          <w:sz w:val="24"/>
          <w:szCs w:val="24"/>
          <w:lang w:val="en-US" w:eastAsia="zh-CN"/>
        </w:rPr>
        <w:t>1、根据接收数据值显示</w:t>
      </w:r>
      <w:r>
        <w:rPr>
          <w:rFonts w:hint="eastAsia" w:cs="Times New Roman"/>
          <w:sz w:val="24"/>
          <w:szCs w:val="24"/>
          <w:lang w:val="en-US" w:eastAsia="zh-CN"/>
        </w:rPr>
        <w:t>-.-L/100km，保留一位小数显示，显示值大于等于0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4.7.6.4 故障处理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1、信号丢失显示为：-.-L/100km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2、信号无效、非定义值显示为：-.-L/100km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>参考UI；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10" w:firstLineChars="100"/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2205990</wp:posOffset>
                </wp:positionH>
                <wp:positionV relativeFrom="paragraph">
                  <wp:posOffset>840105</wp:posOffset>
                </wp:positionV>
                <wp:extent cx="1018540" cy="543560"/>
                <wp:effectExtent l="9525" t="9525" r="13335" b="18415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8540" cy="5435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firstLine="0" w:firstLineChars="0"/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累计平均电耗</w:t>
                            </w:r>
                          </w:p>
                          <w:p>
                            <w:pPr>
                              <w:ind w:firstLine="0" w:firstLineChars="0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累计平均油耗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7pt;margin-top:66.15pt;height:42.8pt;width:80.2pt;z-index:251673600;mso-width-relative:page;mso-height-relative:page;" filled="f" stroked="t" coordsize="21600,21600" o:gfxdata="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OcjiKPbAAAA&#10;CwEAAA8AAAAAAAAAAQAgAAAAIgAAAGRycy9kb3ducmV2LnhtbFBLAQIUABQAAAAIAIdO4kDNgZmA&#10;UwIAAJQEAAAOAAAAAAAAAAEAIAAAACoBAABkcnMvZTJvRG9jLnhtbFBLBQYAAAAABgAGAFkBAADv&#10;BQAAAAA=&#10;">
                <v:fill on="f" focussize="0,0"/>
                <v:stroke weight="1.5pt" color="#FF0000 [3204]" joinstyle="round"/>
                <v:imagedata o:title=""/>
                <o:lock v:ext="edit" aspectratio="f"/>
                <v:textbox>
                  <w:txbxContent>
                    <w:p>
                      <w:pPr>
                        <w:ind w:firstLine="0" w:firstLineChars="0"/>
                        <w:rPr>
                          <w:rFonts w:hint="eastAsia"/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累计平均电耗</w:t>
                      </w:r>
                    </w:p>
                    <w:p>
                      <w:pPr>
                        <w:ind w:firstLine="0" w:firstLineChars="0"/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累计平均油耗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3557905" cy="1929765"/>
            <wp:effectExtent l="0" t="0" r="10795" b="635"/>
            <wp:docPr id="97" name="图片 9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57905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default" w:ascii="Arial" w:hAnsi="Arial" w:cs="Arial"/>
          <w:sz w:val="24"/>
          <w:szCs w:val="24"/>
          <w:lang w:val="en-US" w:eastAsia="en-US"/>
        </w:rPr>
      </w:pPr>
    </w:p>
    <w:p>
      <w:pPr>
        <w:pStyle w:val="4"/>
        <w:bidi w:val="0"/>
        <w:rPr>
          <w:rFonts w:hint="eastAsia"/>
          <w:highlight w:val="yellow"/>
          <w:lang w:val="en-US" w:eastAsia="zh-CN"/>
        </w:rPr>
      </w:pPr>
      <w:bookmarkStart w:id="90" w:name="_Toc10616"/>
      <w:r>
        <w:rPr>
          <w:rFonts w:hint="eastAsia"/>
          <w:highlight w:val="yellow"/>
          <w:lang w:val="en-US" w:eastAsia="zh-CN"/>
        </w:rPr>
        <w:t>4.7.7下电界面能耗显示</w:t>
      </w:r>
      <w:bookmarkEnd w:id="90"/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参考UI：</w:t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default"/>
          <w:highlight w:val="none"/>
          <w:lang w:val="en-US" w:eastAsia="zh-CN"/>
        </w:rPr>
        <w:drawing>
          <wp:inline distT="0" distB="0" distL="114300" distR="114300">
            <wp:extent cx="2203450" cy="1689100"/>
            <wp:effectExtent l="0" t="0" r="6350" b="0"/>
            <wp:docPr id="98" name="图片 9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345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4.7.7.1 信号需求</w:t>
      </w:r>
    </w:p>
    <w:tbl>
      <w:tblPr>
        <w:tblStyle w:val="34"/>
        <w:tblW w:w="10296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8"/>
        <w:gridCol w:w="2249"/>
        <w:gridCol w:w="1488"/>
        <w:gridCol w:w="846"/>
        <w:gridCol w:w="803"/>
        <w:gridCol w:w="854"/>
        <w:gridCol w:w="836"/>
        <w:gridCol w:w="235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2" w:hRule="atLeast"/>
          <w:tblHeader/>
          <w:jc w:val="center"/>
        </w:trPr>
        <w:tc>
          <w:tcPr>
            <w:tcW w:w="868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信号ID</w:t>
            </w:r>
          </w:p>
        </w:tc>
        <w:tc>
          <w:tcPr>
            <w:tcW w:w="2249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信号名称</w:t>
            </w:r>
          </w:p>
        </w:tc>
        <w:tc>
          <w:tcPr>
            <w:tcW w:w="1488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信号描述</w:t>
            </w:r>
          </w:p>
        </w:tc>
        <w:tc>
          <w:tcPr>
            <w:tcW w:w="846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周期</w:t>
            </w:r>
          </w:p>
        </w:tc>
        <w:tc>
          <w:tcPr>
            <w:tcW w:w="803" w:type="dxa"/>
            <w:shd w:val="clear" w:color="auto" w:fill="BEBEBE" w:themeFill="background1" w:themeFillShade="BF"/>
          </w:tcPr>
          <w:p>
            <w:pPr>
              <w:pStyle w:val="93"/>
            </w:pPr>
            <w:r>
              <w:rPr>
                <w:rFonts w:hint="eastAsia"/>
              </w:rPr>
              <w:t>精度</w:t>
            </w:r>
          </w:p>
        </w:tc>
        <w:tc>
          <w:tcPr>
            <w:tcW w:w="854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偏移量</w:t>
            </w:r>
          </w:p>
        </w:tc>
        <w:tc>
          <w:tcPr>
            <w:tcW w:w="836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起始位</w:t>
            </w:r>
          </w:p>
        </w:tc>
        <w:tc>
          <w:tcPr>
            <w:tcW w:w="2352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信号值描述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5" w:hRule="atLeast"/>
          <w:jc w:val="center"/>
        </w:trPr>
        <w:tc>
          <w:tcPr>
            <w:tcW w:w="868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cs="Times New Roman"/>
                <w:lang w:val="en-US" w:eastAsia="zh-CN"/>
              </w:rPr>
              <w:t>0x175</w:t>
            </w:r>
          </w:p>
        </w:tc>
        <w:tc>
          <w:tcPr>
            <w:tcW w:w="2249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EMS_14_FuelConsumption</w:t>
            </w:r>
          </w:p>
        </w:tc>
        <w:tc>
          <w:tcPr>
            <w:tcW w:w="1488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lang w:val="en-US"/>
              </w:rPr>
              <w:t>瞬时燃油消耗量</w:t>
            </w:r>
          </w:p>
        </w:tc>
        <w:tc>
          <w:tcPr>
            <w:tcW w:w="846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C(</w:t>
            </w: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eastAsia"/>
              </w:rPr>
              <w:t>0)</w:t>
            </w:r>
          </w:p>
        </w:tc>
        <w:tc>
          <w:tcPr>
            <w:tcW w:w="803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0.004</w:t>
            </w:r>
          </w:p>
        </w:tc>
        <w:tc>
          <w:tcPr>
            <w:tcW w:w="854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0</w:t>
            </w:r>
          </w:p>
        </w:tc>
        <w:tc>
          <w:tcPr>
            <w:tcW w:w="836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40</w:t>
            </w:r>
          </w:p>
        </w:tc>
        <w:tc>
          <w:tcPr>
            <w:tcW w:w="2352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0x00~0xFE：Valid</w:t>
            </w:r>
          </w:p>
          <w:p>
            <w:pPr>
              <w:pStyle w:val="93"/>
              <w:ind w:left="0" w:leftChars="0" w:right="0" w:rightChars="0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lang w:val="en-US" w:eastAsia="zh-CN"/>
              </w:rPr>
              <w:t>0xFF:Invalid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59" w:hRule="atLeast"/>
          <w:jc w:val="center"/>
        </w:trPr>
        <w:tc>
          <w:tcPr>
            <w:tcW w:w="868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0x321</w:t>
            </w:r>
          </w:p>
        </w:tc>
        <w:tc>
          <w:tcPr>
            <w:tcW w:w="2249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VCU_DrvOutputSurplusPower</w:t>
            </w:r>
          </w:p>
        </w:tc>
        <w:tc>
          <w:tcPr>
            <w:tcW w:w="1488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行驶系统驱动可用剩余功率</w:t>
            </w:r>
          </w:p>
        </w:tc>
        <w:tc>
          <w:tcPr>
            <w:tcW w:w="846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C(</w:t>
            </w:r>
            <w:r>
              <w:rPr>
                <w:rFonts w:hint="eastAsia"/>
                <w:lang w:val="en-US" w:eastAsia="zh-CN"/>
              </w:rPr>
              <w:t>5</w:t>
            </w:r>
            <w:r>
              <w:rPr>
                <w:rFonts w:hint="eastAsia"/>
              </w:rPr>
              <w:t>0)</w:t>
            </w:r>
          </w:p>
        </w:tc>
        <w:tc>
          <w:tcPr>
            <w:tcW w:w="803" w:type="dxa"/>
            <w:vAlign w:val="top"/>
          </w:tcPr>
          <w:p>
            <w:pPr>
              <w:pStyle w:val="93"/>
              <w:ind w:left="0" w:leftChars="0" w:right="0" w:rightChars="0"/>
              <w:rPr>
                <w:rFonts w:hint="eastAsia"/>
                <w:lang w:val="en-US" w:eastAsia="zh-CN"/>
              </w:rPr>
            </w:pPr>
          </w:p>
          <w:p>
            <w:pPr>
              <w:pStyle w:val="93"/>
              <w:ind w:left="0" w:leftChars="0" w:right="0" w:rightChars="0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854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</w:t>
            </w:r>
          </w:p>
        </w:tc>
        <w:tc>
          <w:tcPr>
            <w:tcW w:w="836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19</w:t>
            </w:r>
          </w:p>
        </w:tc>
        <w:tc>
          <w:tcPr>
            <w:tcW w:w="2352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eastAsia="黑体"/>
                <w:lang w:eastAsia="zh-CN"/>
              </w:rPr>
            </w:pPr>
            <w:r>
              <w:rPr>
                <w:rFonts w:hint="eastAsia"/>
              </w:rPr>
              <w:t>0x</w:t>
            </w:r>
            <w:r>
              <w:rPr>
                <w:rFonts w:hint="eastAsia"/>
                <w:lang w:val="en-US" w:eastAsia="zh-CN"/>
              </w:rPr>
              <w:t>000</w:t>
            </w:r>
            <w:r>
              <w:rPr>
                <w:rFonts w:hint="eastAsia"/>
              </w:rPr>
              <w:t>~0x3</w:t>
            </w:r>
            <w:r>
              <w:rPr>
                <w:rFonts w:hint="eastAsia"/>
                <w:lang w:val="en-US" w:eastAsia="zh-CN"/>
              </w:rPr>
              <w:t>E7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  <w:lang w:val="en-US" w:eastAsia="zh-CN"/>
              </w:rPr>
              <w:t>Valid</w:t>
            </w:r>
          </w:p>
          <w:p>
            <w:pPr>
              <w:pStyle w:val="93"/>
              <w:ind w:left="0" w:leftChars="0" w:right="0" w:rightChars="0"/>
              <w:rPr>
                <w:rFonts w:hint="eastAsia"/>
              </w:rPr>
            </w:pPr>
            <w:r>
              <w:rPr>
                <w:rFonts w:hint="eastAsia"/>
              </w:rPr>
              <w:t>0x3E8~0x3FE:Reserved</w:t>
            </w:r>
          </w:p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0x3FF:Invalid</w:t>
            </w:r>
          </w:p>
        </w:tc>
      </w:tr>
    </w:tbl>
    <w:p>
      <w:pPr>
        <w:rPr>
          <w:rFonts w:hint="default"/>
          <w:lang w:val="en-US" w:eastAsia="en-US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</w:t>
      </w:r>
      <w:r>
        <w:rPr>
          <w:rFonts w:hint="eastAsia"/>
          <w:lang w:val="en-US" w:eastAsia="zh-CN"/>
        </w:rPr>
        <w:t>7.7</w:t>
      </w:r>
      <w:r>
        <w:rPr>
          <w:rFonts w:hint="default"/>
          <w:lang w:val="en-US" w:eastAsia="zh-CN"/>
        </w:rPr>
        <w:t>.2 工作条件</w:t>
      </w:r>
    </w:p>
    <w:p>
      <w:pPr>
        <w:rPr>
          <w:rFonts w:hint="default" w:ascii="Arial" w:hAnsi="Arial" w:cs="Arial"/>
          <w:lang w:val="en-US" w:eastAsia="en-US"/>
        </w:rPr>
      </w:pPr>
      <w:r>
        <w:rPr>
          <w:rFonts w:hint="default" w:ascii="Arial" w:hAnsi="Arial" w:cs="Arial"/>
          <w:sz w:val="24"/>
          <w:szCs w:val="24"/>
          <w:lang w:val="en-US" w:eastAsia="zh-CN"/>
        </w:rPr>
        <w:t xml:space="preserve"> 在D</w:t>
      </w:r>
      <w:r>
        <w:rPr>
          <w:rFonts w:hint="eastAsia" w:ascii="Arial" w:hAnsi="Arial" w:cs="Arial"/>
          <w:sz w:val="24"/>
          <w:szCs w:val="24"/>
          <w:lang w:val="en-US" w:eastAsia="zh-CN"/>
        </w:rPr>
        <w:t>2</w:t>
      </w:r>
      <w:r>
        <w:rPr>
          <w:rFonts w:hint="default" w:ascii="Arial" w:hAnsi="Arial" w:cs="Arial"/>
          <w:sz w:val="24"/>
          <w:szCs w:val="24"/>
          <w:lang w:val="en-US" w:eastAsia="zh-CN"/>
        </w:rPr>
        <w:t>条件工作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</w:t>
      </w:r>
      <w:r>
        <w:rPr>
          <w:rFonts w:hint="eastAsia"/>
          <w:lang w:val="en-US" w:eastAsia="zh-CN"/>
        </w:rPr>
        <w:t>7.7</w:t>
      </w:r>
      <w:r>
        <w:rPr>
          <w:rFonts w:hint="default"/>
          <w:lang w:val="en-US" w:eastAsia="zh-CN"/>
        </w:rPr>
        <w:t>.3 工作指示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1. 本次电消耗量： </w:t>
      </w: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本次上电时的电量-本次下电时的电量，单位kw· h，保留一位小数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2. 本次燃油消耗量：本次上电时的油量-本次下电时的油量，单位L，保留一位小数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default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3. 本次行驶里程：-.-Km，</w:t>
      </w:r>
      <w:r>
        <w:rPr>
          <w:rFonts w:hint="eastAsia" w:cs="Times New Roman"/>
          <w:lang w:val="en-US" w:eastAsia="zh-CN"/>
        </w:rPr>
        <w:t>精度</w:t>
      </w:r>
      <w:r>
        <w:rPr>
          <w:rFonts w:hint="eastAsia"/>
          <w:lang w:val="en-US" w:eastAsia="zh-CN"/>
        </w:rPr>
        <w:t>0.1km.</w:t>
      </w:r>
    </w:p>
    <w:p>
      <w:pPr>
        <w:ind w:firstLine="240" w:firstLineChars="100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4. 本次行驶时间：-.-h，</w:t>
      </w:r>
      <w:r>
        <w:rPr>
          <w:rFonts w:hint="eastAsia" w:cs="Times New Roman"/>
          <w:lang w:val="en-US" w:eastAsia="zh-CN"/>
        </w:rPr>
        <w:t>精度</w:t>
      </w:r>
      <w:r>
        <w:rPr>
          <w:rFonts w:hint="eastAsia"/>
          <w:lang w:val="en-US" w:eastAsia="zh-CN"/>
        </w:rPr>
        <w:t>0.1h.</w:t>
      </w:r>
    </w:p>
    <w:p>
      <w:pPr>
        <w:ind w:firstLine="210" w:firstLineChars="100"/>
        <w:rPr>
          <w:rFonts w:hint="eastAsia"/>
          <w:lang w:val="en-US" w:eastAsia="zh-CN"/>
        </w:rPr>
      </w:pPr>
    </w:p>
    <w:p>
      <w:pPr>
        <w:tabs>
          <w:tab w:val="left" w:pos="565"/>
        </w:tabs>
        <w:rPr>
          <w:rFonts w:hint="default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 xml:space="preserve"> Note：怠速期间的燃油消耗量不计入。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4.7.7.4 故障处理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1、信号丢失显示为：-.-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cs="Times New Roman"/>
          <w:sz w:val="24"/>
          <w:szCs w:val="24"/>
          <w:lang w:val="en-US" w:eastAsia="zh-CN"/>
        </w:rPr>
      </w:pPr>
      <w:r>
        <w:rPr>
          <w:rFonts w:hint="eastAsia" w:cs="Times New Roman"/>
          <w:sz w:val="24"/>
          <w:szCs w:val="24"/>
          <w:lang w:val="en-US" w:eastAsia="zh-CN"/>
        </w:rPr>
        <w:t>2、信号无效、非定义值显示为：-.-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eastAsia" w:cs="Times New Roman"/>
          <w:sz w:val="24"/>
          <w:szCs w:val="24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/>
          <w:highlight w:val="yellow"/>
          <w:lang w:val="en-US" w:eastAsia="zh-CN"/>
        </w:rPr>
      </w:pPr>
      <w:bookmarkStart w:id="91" w:name="_Toc1442"/>
      <w:r>
        <w:rPr>
          <w:rFonts w:hint="eastAsia"/>
          <w:highlight w:val="yellow"/>
          <w:lang w:val="en-US" w:eastAsia="zh-CN"/>
        </w:rPr>
        <w:t>4</w:t>
      </w:r>
      <w:r>
        <w:rPr>
          <w:highlight w:val="yellow"/>
          <w:lang w:val="en-US" w:eastAsia="en-US"/>
        </w:rPr>
        <w:t>.</w:t>
      </w:r>
      <w:r>
        <w:rPr>
          <w:rFonts w:hint="eastAsia"/>
          <w:highlight w:val="yellow"/>
          <w:lang w:val="en-US" w:eastAsia="zh-CN"/>
        </w:rPr>
        <w:t>8</w:t>
      </w:r>
      <w:r>
        <w:rPr>
          <w:highlight w:val="yellow"/>
          <w:lang w:val="en-US" w:eastAsia="en-US"/>
        </w:rPr>
        <w:t xml:space="preserve"> </w:t>
      </w:r>
      <w:r>
        <w:rPr>
          <w:rFonts w:hint="eastAsia"/>
          <w:highlight w:val="yellow"/>
          <w:lang w:val="en-US" w:eastAsia="zh-CN"/>
        </w:rPr>
        <w:t xml:space="preserve"> SyRS-YB103-IC-FT-0408：功率显示</w:t>
      </w:r>
      <w:bookmarkEnd w:id="91"/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92" w:name="_Toc22254"/>
      <w:r>
        <w:rPr>
          <w:rFonts w:hint="eastAsia"/>
          <w:lang w:val="en-US" w:eastAsia="zh-CN"/>
        </w:rPr>
        <w:t>4.8.1 信号需求</w:t>
      </w:r>
      <w:bookmarkEnd w:id="92"/>
    </w:p>
    <w:tbl>
      <w:tblPr>
        <w:tblStyle w:val="34"/>
        <w:tblW w:w="10296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8"/>
        <w:gridCol w:w="2249"/>
        <w:gridCol w:w="1488"/>
        <w:gridCol w:w="846"/>
        <w:gridCol w:w="803"/>
        <w:gridCol w:w="854"/>
        <w:gridCol w:w="836"/>
        <w:gridCol w:w="235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2" w:hRule="atLeast"/>
          <w:tblHeader/>
          <w:jc w:val="center"/>
        </w:trPr>
        <w:tc>
          <w:tcPr>
            <w:tcW w:w="868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信号ID</w:t>
            </w:r>
          </w:p>
        </w:tc>
        <w:tc>
          <w:tcPr>
            <w:tcW w:w="2249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信号名称</w:t>
            </w:r>
          </w:p>
        </w:tc>
        <w:tc>
          <w:tcPr>
            <w:tcW w:w="1488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信号描述</w:t>
            </w:r>
          </w:p>
        </w:tc>
        <w:tc>
          <w:tcPr>
            <w:tcW w:w="846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周期</w:t>
            </w:r>
          </w:p>
        </w:tc>
        <w:tc>
          <w:tcPr>
            <w:tcW w:w="803" w:type="dxa"/>
            <w:shd w:val="clear" w:color="auto" w:fill="BEBEBE" w:themeFill="background1" w:themeFillShade="BF"/>
          </w:tcPr>
          <w:p>
            <w:pPr>
              <w:pStyle w:val="93"/>
            </w:pPr>
            <w:r>
              <w:rPr>
                <w:rFonts w:hint="eastAsia"/>
              </w:rPr>
              <w:t>精度</w:t>
            </w:r>
          </w:p>
        </w:tc>
        <w:tc>
          <w:tcPr>
            <w:tcW w:w="854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偏移量</w:t>
            </w:r>
          </w:p>
        </w:tc>
        <w:tc>
          <w:tcPr>
            <w:tcW w:w="836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起始位</w:t>
            </w:r>
          </w:p>
        </w:tc>
        <w:tc>
          <w:tcPr>
            <w:tcW w:w="2352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信号值描述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59" w:hRule="atLeast"/>
          <w:jc w:val="center"/>
        </w:trPr>
        <w:tc>
          <w:tcPr>
            <w:tcW w:w="868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0x321</w:t>
            </w:r>
          </w:p>
        </w:tc>
        <w:tc>
          <w:tcPr>
            <w:tcW w:w="2249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VCU_DrvOutputSurplusPower</w:t>
            </w:r>
          </w:p>
        </w:tc>
        <w:tc>
          <w:tcPr>
            <w:tcW w:w="1488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行驶系统驱动可用剩余功率</w:t>
            </w:r>
          </w:p>
        </w:tc>
        <w:tc>
          <w:tcPr>
            <w:tcW w:w="846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C(</w:t>
            </w:r>
            <w:r>
              <w:rPr>
                <w:rFonts w:hint="eastAsia"/>
                <w:lang w:val="en-US" w:eastAsia="zh-CN"/>
              </w:rPr>
              <w:t>5</w:t>
            </w:r>
            <w:r>
              <w:rPr>
                <w:rFonts w:hint="eastAsia"/>
              </w:rPr>
              <w:t>0)</w:t>
            </w:r>
          </w:p>
        </w:tc>
        <w:tc>
          <w:tcPr>
            <w:tcW w:w="803" w:type="dxa"/>
            <w:vAlign w:val="top"/>
          </w:tcPr>
          <w:p>
            <w:pPr>
              <w:pStyle w:val="93"/>
              <w:ind w:left="0" w:leftChars="0" w:right="0" w:rightChars="0"/>
              <w:rPr>
                <w:rFonts w:hint="eastAsia"/>
                <w:lang w:val="en-US" w:eastAsia="zh-CN"/>
              </w:rPr>
            </w:pPr>
          </w:p>
          <w:p>
            <w:pPr>
              <w:pStyle w:val="93"/>
              <w:ind w:left="0" w:leftChars="0" w:right="0" w:rightChars="0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854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</w:t>
            </w:r>
          </w:p>
        </w:tc>
        <w:tc>
          <w:tcPr>
            <w:tcW w:w="836" w:type="dxa"/>
            <w:vAlign w:val="center"/>
          </w:tcPr>
          <w:p>
            <w:pPr>
              <w:pStyle w:val="93"/>
              <w:ind w:left="0" w:leftChars="0" w:right="0" w:rightChars="0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19</w:t>
            </w:r>
          </w:p>
        </w:tc>
        <w:tc>
          <w:tcPr>
            <w:tcW w:w="2352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eastAsia="黑体"/>
                <w:lang w:eastAsia="zh-CN"/>
              </w:rPr>
            </w:pPr>
            <w:r>
              <w:rPr>
                <w:rFonts w:hint="eastAsia"/>
              </w:rPr>
              <w:t>0x</w:t>
            </w:r>
            <w:r>
              <w:rPr>
                <w:rFonts w:hint="eastAsia"/>
                <w:lang w:val="en-US" w:eastAsia="zh-CN"/>
              </w:rPr>
              <w:t>000</w:t>
            </w:r>
            <w:r>
              <w:rPr>
                <w:rFonts w:hint="eastAsia"/>
              </w:rPr>
              <w:t>~0x3</w:t>
            </w:r>
            <w:r>
              <w:rPr>
                <w:rFonts w:hint="eastAsia"/>
                <w:lang w:val="en-US" w:eastAsia="zh-CN"/>
              </w:rPr>
              <w:t>E7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  <w:lang w:val="en-US" w:eastAsia="zh-CN"/>
              </w:rPr>
              <w:t>Valid</w:t>
            </w:r>
          </w:p>
          <w:p>
            <w:pPr>
              <w:pStyle w:val="93"/>
              <w:ind w:left="0" w:leftChars="0" w:right="0" w:rightChars="0"/>
              <w:rPr>
                <w:rFonts w:hint="eastAsia"/>
              </w:rPr>
            </w:pPr>
            <w:r>
              <w:rPr>
                <w:rFonts w:hint="eastAsia"/>
              </w:rPr>
              <w:t>0x3E8~0x3FE:Reserved</w:t>
            </w:r>
          </w:p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0x3FF:Invalid</w:t>
            </w:r>
          </w:p>
        </w:tc>
      </w:tr>
    </w:tbl>
    <w:p>
      <w:pPr>
        <w:rPr>
          <w:rFonts w:hint="default"/>
          <w:lang w:val="en-US" w:eastAsia="en-US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93" w:name="_Toc8225"/>
      <w:r>
        <w:rPr>
          <w:rFonts w:hint="eastAsia"/>
          <w:lang w:val="en-US" w:eastAsia="zh-CN"/>
        </w:rPr>
        <w:t>4.8.2 工作条件</w:t>
      </w:r>
      <w:bookmarkEnd w:id="93"/>
    </w:p>
    <w:p>
      <w:pPr>
        <w:rPr>
          <w:rFonts w:hint="default"/>
          <w:lang w:val="en-US" w:eastAsia="en-US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在D1条件工作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94" w:name="_Toc504"/>
      <w:r>
        <w:rPr>
          <w:rFonts w:hint="eastAsia"/>
          <w:lang w:val="en-US" w:eastAsia="zh-CN"/>
        </w:rPr>
        <w:t>4.8.3 工作指示</w:t>
      </w:r>
      <w:bookmarkEnd w:id="94"/>
    </w:p>
    <w:p>
      <w:pPr>
        <w:keepNext w:val="0"/>
        <w:keepLines w:val="0"/>
        <w:widowControl/>
        <w:suppressLineNumbers w:val="0"/>
        <w:jc w:val="left"/>
        <w:rPr>
          <w:rFonts w:hint="eastAsia" w:ascii="瀹嬩綋" w:hAnsi="瀹嬩綋" w:eastAsia="瀹嬩綋" w:cs="瀹嬩綋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 </w:t>
      </w:r>
      <w:r>
        <w:rPr>
          <w:rFonts w:ascii="瀹嬩綋" w:hAnsi="瀹嬩綋" w:eastAsia="瀹嬩綋" w:cs="瀹嬩綋"/>
          <w:color w:val="000000"/>
          <w:kern w:val="0"/>
          <w:sz w:val="24"/>
          <w:szCs w:val="24"/>
          <w:lang w:val="en-US" w:eastAsia="zh-CN" w:bidi="ar"/>
        </w:rPr>
        <w:t>仪表根据</w:t>
      </w:r>
      <w:r>
        <w:rPr>
          <w:rFonts w:hint="eastAsia" w:ascii="瀹嬩綋" w:hAnsi="瀹嬩綋" w:eastAsia="瀹嬩綋" w:cs="瀹嬩綋"/>
          <w:color w:val="000000"/>
          <w:kern w:val="0"/>
          <w:sz w:val="24"/>
          <w:szCs w:val="24"/>
          <w:lang w:val="en-US" w:eastAsia="zh-CN" w:bidi="ar"/>
        </w:rPr>
        <w:t>接收到的数据显示（</w:t>
      </w:r>
      <w:r>
        <w:rPr>
          <w:rFonts w:hint="eastAsia" w:cs="Times New Roman"/>
          <w:lang w:val="en-US" w:eastAsia="zh-CN"/>
        </w:rPr>
        <w:t>四舍五入取整数</w:t>
      </w:r>
      <w:r>
        <w:rPr>
          <w:rFonts w:hint="eastAsia" w:ascii="瀹嬩綋" w:hAnsi="瀹嬩綋" w:eastAsia="瀹嬩綋" w:cs="瀹嬩綋"/>
          <w:color w:val="000000"/>
          <w:kern w:val="0"/>
          <w:sz w:val="24"/>
          <w:szCs w:val="24"/>
          <w:lang w:val="en-US" w:eastAsia="zh-CN" w:bidi="ar"/>
        </w:rPr>
        <w:t>），</w:t>
      </w:r>
      <w:r>
        <w:rPr>
          <w:rFonts w:hint="eastAsia" w:cs="Times New Roman"/>
        </w:rPr>
        <w:t>可正可负，单位为kw。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瀹嬩綋" w:hAnsi="瀹嬩綋" w:cs="瀹嬩綋" w:eastAsiaTheme="minorEastAsia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参考</w:t>
      </w:r>
      <w:r>
        <w:rPr>
          <w:rFonts w:hint="eastAsia"/>
          <w:lang w:eastAsia="zh-CN"/>
        </w:rPr>
        <w:t>）</w:t>
      </w:r>
    </w:p>
    <w:p>
      <w:pPr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3150870</wp:posOffset>
                </wp:positionH>
                <wp:positionV relativeFrom="paragraph">
                  <wp:posOffset>1599565</wp:posOffset>
                </wp:positionV>
                <wp:extent cx="598805" cy="267335"/>
                <wp:effectExtent l="12700" t="12700" r="23495" b="24765"/>
                <wp:wrapNone/>
                <wp:docPr id="63" name="椭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9530" y="3323590"/>
                          <a:ext cx="598805" cy="2673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48.1pt;margin-top:125.95pt;height:21.05pt;width:47.15pt;z-index:251661312;v-text-anchor:middle;mso-width-relative:page;mso-height-relative:page;" filled="f" stroked="t" coordsize="21600,21600" o:gfxdata="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PgbUEbYAAAACwEAAA8AAAAAAAAAAQAgAAAAIgAAAGRycy9kb3ducmV2&#10;LnhtbFBLAQIUABQAAAAIAIdO4kD1W2zmbgIAAMQEAAAOAAAAAAAAAAEAIAAAACcBAABkcnMvZTJv&#10;RG9jLnhtbFBLBQYAAAAABgAGAFkBAAAHBgAAAAA=&#10;">
                <v:fill on="f" focussize="0,0"/>
                <v:stroke weight="2pt" color="#FF0000 [2404]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261485" cy="1816100"/>
            <wp:effectExtent l="0" t="0" r="5715" b="0"/>
            <wp:docPr id="99" name="图片 9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61485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3169285</wp:posOffset>
                </wp:positionH>
                <wp:positionV relativeFrom="paragraph">
                  <wp:posOffset>1312545</wp:posOffset>
                </wp:positionV>
                <wp:extent cx="598805" cy="376555"/>
                <wp:effectExtent l="12700" t="12700" r="23495" b="17145"/>
                <wp:wrapNone/>
                <wp:docPr id="74" name="椭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805" cy="3765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49.55pt;margin-top:103.35pt;height:29.65pt;width:47.15pt;z-index:251662336;v-text-anchor:middle;mso-width-relative:page;mso-height-relative:page;" filled="f" stroked="t" coordsize="21600,21600" o:gfxdata="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JC0uA3ZAAAACwEAAA8AAAAAAAAAAQAgAAAAIgAAAGRycy9kb3ducmV2LnhtbFBLAQIUABQA&#10;AAAIAIdO4kA6hSZLYQIAALgEAAAOAAAAAAAAAAEAIAAAACgBAABkcnMvZTJvRG9jLnhtbFBLBQYA&#10;AAAABgAGAFkBAAD7BQAAAAA=&#10;">
                <v:fill on="f" focussize="0,0"/>
                <v:stroke weight="2pt" color="#FF0000 [2404]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256405" cy="1680210"/>
            <wp:effectExtent l="0" t="0" r="10795" b="8890"/>
            <wp:docPr id="100" name="图片 10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6405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95" w:name="_Toc1554"/>
      <w:r>
        <w:rPr>
          <w:rFonts w:hint="eastAsia"/>
          <w:lang w:val="en-US" w:eastAsia="zh-CN"/>
        </w:rPr>
        <w:t>4.8.4 故障处理</w:t>
      </w:r>
      <w:bookmarkEnd w:id="95"/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 w:cs="Times New Roman"/>
          <w:lang w:val="en-US" w:eastAsia="zh-CN"/>
        </w:rPr>
        <w:t>信号丢失、无效值、非定义值时显示为“--kw”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40" w:firstLineChars="100"/>
        <w:jc w:val="left"/>
        <w:rPr>
          <w:rFonts w:hint="default" w:cs="Times New Roman"/>
          <w:sz w:val="24"/>
          <w:szCs w:val="24"/>
          <w:lang w:val="en-US" w:eastAsia="en-US"/>
        </w:rPr>
      </w:pPr>
    </w:p>
    <w:p>
      <w:pPr>
        <w:pStyle w:val="3"/>
        <w:bidi w:val="0"/>
        <w:rPr>
          <w:rFonts w:hint="default"/>
          <w:highlight w:val="none"/>
          <w:lang w:val="en-US" w:eastAsia="zh-CN"/>
        </w:rPr>
      </w:pPr>
      <w:bookmarkStart w:id="96" w:name="_Toc5905"/>
      <w:r>
        <w:rPr>
          <w:rFonts w:hint="eastAsia"/>
          <w:highlight w:val="none"/>
          <w:lang w:val="en-US" w:eastAsia="zh-CN"/>
        </w:rPr>
        <w:t>4</w:t>
      </w:r>
      <w:r>
        <w:rPr>
          <w:highlight w:val="none"/>
          <w:lang w:val="en-US" w:eastAsia="en-US"/>
        </w:rPr>
        <w:t>.</w:t>
      </w:r>
      <w:r>
        <w:rPr>
          <w:rFonts w:hint="eastAsia"/>
          <w:highlight w:val="none"/>
          <w:lang w:val="en-US" w:eastAsia="zh-CN"/>
        </w:rPr>
        <w:t>9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SyRS-YB103-IC-FT-0409：胎压显示</w:t>
      </w:r>
      <w:bookmarkEnd w:id="96"/>
    </w:p>
    <w:p>
      <w:pPr>
        <w:pStyle w:val="4"/>
        <w:bidi w:val="0"/>
        <w:rPr>
          <w:rFonts w:hint="eastAsia"/>
          <w:lang w:val="en-US" w:eastAsia="zh-CN"/>
        </w:rPr>
      </w:pPr>
      <w:bookmarkStart w:id="97" w:name="_Toc32157"/>
      <w:r>
        <w:rPr>
          <w:rFonts w:hint="eastAsia"/>
          <w:lang w:val="en-US" w:eastAsia="zh-CN"/>
        </w:rPr>
        <w:t>4.9.1 信号需求</w:t>
      </w:r>
      <w:bookmarkEnd w:id="97"/>
    </w:p>
    <w:tbl>
      <w:tblPr>
        <w:tblStyle w:val="34"/>
        <w:tblpPr w:leftFromText="180" w:rightFromText="180" w:vertAnchor="text" w:tblpXSpec="center" w:tblpY="1"/>
        <w:tblOverlap w:val="never"/>
        <w:tblW w:w="948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52"/>
        <w:gridCol w:w="951"/>
        <w:gridCol w:w="899"/>
        <w:gridCol w:w="1029"/>
        <w:gridCol w:w="1029"/>
        <w:gridCol w:w="272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9" w:hRule="atLeast"/>
          <w:tblHeader/>
        </w:trPr>
        <w:tc>
          <w:tcPr>
            <w:tcW w:w="2852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信号名称</w:t>
            </w:r>
          </w:p>
        </w:tc>
        <w:tc>
          <w:tcPr>
            <w:tcW w:w="951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周期</w:t>
            </w:r>
          </w:p>
        </w:tc>
        <w:tc>
          <w:tcPr>
            <w:tcW w:w="899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精度</w:t>
            </w:r>
          </w:p>
        </w:tc>
        <w:tc>
          <w:tcPr>
            <w:tcW w:w="1029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偏移量</w:t>
            </w:r>
          </w:p>
        </w:tc>
        <w:tc>
          <w:tcPr>
            <w:tcW w:w="1029" w:type="dxa"/>
            <w:shd w:val="clear" w:color="auto" w:fill="BEBEBE" w:themeFill="background1" w:themeFillShade="BF"/>
          </w:tcPr>
          <w:p>
            <w:pPr>
              <w:pStyle w:val="93"/>
            </w:pPr>
            <w:r>
              <w:t>起始位</w:t>
            </w:r>
          </w:p>
        </w:tc>
        <w:tc>
          <w:tcPr>
            <w:tcW w:w="2722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信号值描述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2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bookmarkStart w:id="98" w:name="_Hlk77838463"/>
            <w:r>
              <w:t>TPMS_SystemStatus</w:t>
            </w:r>
            <w:bookmarkEnd w:id="98"/>
          </w:p>
        </w:tc>
        <w:tc>
          <w:tcPr>
            <w:tcW w:w="951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C（100）</w:t>
            </w:r>
          </w:p>
        </w:tc>
        <w:tc>
          <w:tcPr>
            <w:tcW w:w="899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1</w:t>
            </w:r>
          </w:p>
        </w:tc>
        <w:tc>
          <w:tcPr>
            <w:tcW w:w="1029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0</w:t>
            </w:r>
          </w:p>
        </w:tc>
        <w:tc>
          <w:tcPr>
            <w:tcW w:w="1029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0</w:t>
            </w:r>
          </w:p>
        </w:tc>
        <w:tc>
          <w:tcPr>
            <w:tcW w:w="2722" w:type="dxa"/>
            <w:shd w:val="clear" w:color="auto" w:fill="auto"/>
            <w:vAlign w:val="center"/>
          </w:tcPr>
          <w:p>
            <w:pPr>
              <w:pStyle w:val="93"/>
            </w:pPr>
            <w:r>
              <w:t>0x0:Normal</w:t>
            </w:r>
          </w:p>
          <w:p>
            <w:pPr>
              <w:pStyle w:val="93"/>
            </w:pPr>
            <w:r>
              <w:t>0x1:Self Inspection</w:t>
            </w:r>
          </w:p>
          <w:p>
            <w:pPr>
              <w:pStyle w:val="93"/>
            </w:pPr>
            <w:r>
              <w:t>0x2:System Fault</w:t>
            </w:r>
          </w:p>
          <w:p>
            <w:pPr>
              <w:pStyle w:val="93"/>
            </w:pPr>
            <w:r>
              <w:t>0x3:Reserved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2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t>TPMS_TireID</w:t>
            </w:r>
          </w:p>
        </w:tc>
        <w:tc>
          <w:tcPr>
            <w:tcW w:w="951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C（100）</w:t>
            </w:r>
          </w:p>
        </w:tc>
        <w:tc>
          <w:tcPr>
            <w:tcW w:w="899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1</w:t>
            </w:r>
          </w:p>
        </w:tc>
        <w:tc>
          <w:tcPr>
            <w:tcW w:w="1029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0</w:t>
            </w:r>
          </w:p>
        </w:tc>
        <w:tc>
          <w:tcPr>
            <w:tcW w:w="1029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2</w:t>
            </w:r>
          </w:p>
        </w:tc>
        <w:tc>
          <w:tcPr>
            <w:tcW w:w="2722" w:type="dxa"/>
            <w:shd w:val="clear" w:color="auto" w:fill="auto"/>
            <w:vAlign w:val="center"/>
          </w:tcPr>
          <w:p>
            <w:pPr>
              <w:pStyle w:val="93"/>
            </w:pPr>
            <w:r>
              <w:t>0x0:Left Front</w:t>
            </w:r>
          </w:p>
          <w:p>
            <w:pPr>
              <w:pStyle w:val="93"/>
            </w:pPr>
            <w:r>
              <w:t>0x1:Right Front</w:t>
            </w:r>
          </w:p>
          <w:p>
            <w:pPr>
              <w:pStyle w:val="93"/>
            </w:pPr>
            <w:r>
              <w:t>0x2:Right Rear</w:t>
            </w:r>
          </w:p>
          <w:p>
            <w:pPr>
              <w:pStyle w:val="93"/>
            </w:pPr>
            <w:r>
              <w:t>0x3:Left Rear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2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t>TPMS_SensorLost</w:t>
            </w:r>
          </w:p>
        </w:tc>
        <w:tc>
          <w:tcPr>
            <w:tcW w:w="951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C（100）</w:t>
            </w:r>
          </w:p>
        </w:tc>
        <w:tc>
          <w:tcPr>
            <w:tcW w:w="899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1</w:t>
            </w:r>
          </w:p>
        </w:tc>
        <w:tc>
          <w:tcPr>
            <w:tcW w:w="1029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0</w:t>
            </w:r>
          </w:p>
        </w:tc>
        <w:tc>
          <w:tcPr>
            <w:tcW w:w="1029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4</w:t>
            </w:r>
          </w:p>
        </w:tc>
        <w:tc>
          <w:tcPr>
            <w:tcW w:w="2722" w:type="dxa"/>
            <w:shd w:val="clear" w:color="auto" w:fill="auto"/>
            <w:vAlign w:val="center"/>
          </w:tcPr>
          <w:p>
            <w:pPr>
              <w:pStyle w:val="93"/>
            </w:pPr>
            <w:r>
              <w:t>0x0:Not Lost</w:t>
            </w:r>
          </w:p>
          <w:p>
            <w:pPr>
              <w:pStyle w:val="93"/>
            </w:pPr>
            <w:r>
              <w:t>0x1:Lost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2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bookmarkStart w:id="99" w:name="_Hlk77703217"/>
            <w:r>
              <w:t>TPMS_TireLeakage</w:t>
            </w:r>
            <w:bookmarkEnd w:id="99"/>
          </w:p>
        </w:tc>
        <w:tc>
          <w:tcPr>
            <w:tcW w:w="951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C（100）</w:t>
            </w:r>
          </w:p>
        </w:tc>
        <w:tc>
          <w:tcPr>
            <w:tcW w:w="899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1</w:t>
            </w:r>
          </w:p>
        </w:tc>
        <w:tc>
          <w:tcPr>
            <w:tcW w:w="1029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0</w:t>
            </w:r>
          </w:p>
        </w:tc>
        <w:tc>
          <w:tcPr>
            <w:tcW w:w="1029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5</w:t>
            </w:r>
          </w:p>
        </w:tc>
        <w:tc>
          <w:tcPr>
            <w:tcW w:w="2722" w:type="dxa"/>
            <w:shd w:val="clear" w:color="auto" w:fill="auto"/>
            <w:vAlign w:val="center"/>
          </w:tcPr>
          <w:p>
            <w:pPr>
              <w:pStyle w:val="93"/>
            </w:pPr>
            <w:r>
              <w:t>0x0:Normal</w:t>
            </w:r>
          </w:p>
          <w:p>
            <w:pPr>
              <w:pStyle w:val="93"/>
            </w:pPr>
            <w:r>
              <w:t>0x1:Fast Leakage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2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t>TPMS_LearningStatus</w:t>
            </w:r>
          </w:p>
        </w:tc>
        <w:tc>
          <w:tcPr>
            <w:tcW w:w="951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C（100）</w:t>
            </w:r>
          </w:p>
        </w:tc>
        <w:tc>
          <w:tcPr>
            <w:tcW w:w="899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1</w:t>
            </w:r>
          </w:p>
        </w:tc>
        <w:tc>
          <w:tcPr>
            <w:tcW w:w="1029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0</w:t>
            </w:r>
          </w:p>
        </w:tc>
        <w:tc>
          <w:tcPr>
            <w:tcW w:w="1029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6</w:t>
            </w:r>
          </w:p>
        </w:tc>
        <w:tc>
          <w:tcPr>
            <w:tcW w:w="2722" w:type="dxa"/>
            <w:shd w:val="clear" w:color="auto" w:fill="auto"/>
            <w:vAlign w:val="center"/>
          </w:tcPr>
          <w:p>
            <w:pPr>
              <w:pStyle w:val="93"/>
            </w:pPr>
            <w:r>
              <w:t>0x0:Unlearned</w:t>
            </w:r>
          </w:p>
          <w:p>
            <w:pPr>
              <w:pStyle w:val="93"/>
            </w:pPr>
            <w:r>
              <w:t>0x1:Learning</w:t>
            </w:r>
          </w:p>
          <w:p>
            <w:pPr>
              <w:pStyle w:val="93"/>
            </w:pPr>
            <w:r>
              <w:t>0x2:Learning Complete</w:t>
            </w:r>
          </w:p>
          <w:p>
            <w:pPr>
              <w:pStyle w:val="93"/>
            </w:pPr>
            <w:r>
              <w:t>0x3:Learning Failed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2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bookmarkStart w:id="100" w:name="OLE_LINK21"/>
            <w:r>
              <w:t>TPMS_TirePressureStatus</w:t>
            </w:r>
            <w:bookmarkEnd w:id="100"/>
          </w:p>
        </w:tc>
        <w:tc>
          <w:tcPr>
            <w:tcW w:w="951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C（100）</w:t>
            </w:r>
          </w:p>
        </w:tc>
        <w:tc>
          <w:tcPr>
            <w:tcW w:w="899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1</w:t>
            </w:r>
          </w:p>
        </w:tc>
        <w:tc>
          <w:tcPr>
            <w:tcW w:w="1029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0</w:t>
            </w:r>
          </w:p>
        </w:tc>
        <w:tc>
          <w:tcPr>
            <w:tcW w:w="1029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12</w:t>
            </w:r>
          </w:p>
        </w:tc>
        <w:tc>
          <w:tcPr>
            <w:tcW w:w="2722" w:type="dxa"/>
            <w:shd w:val="clear" w:color="auto" w:fill="auto"/>
            <w:vAlign w:val="center"/>
          </w:tcPr>
          <w:p>
            <w:pPr>
              <w:pStyle w:val="93"/>
            </w:pPr>
            <w:r>
              <w:t>0x0:Normal</w:t>
            </w:r>
          </w:p>
          <w:p>
            <w:pPr>
              <w:pStyle w:val="93"/>
            </w:pPr>
            <w:r>
              <w:t>0x1:Over Pressure</w:t>
            </w:r>
          </w:p>
          <w:p>
            <w:pPr>
              <w:pStyle w:val="93"/>
            </w:pPr>
            <w:r>
              <w:t>0x2:UnderPressure</w:t>
            </w:r>
          </w:p>
          <w:p>
            <w:pPr>
              <w:pStyle w:val="93"/>
            </w:pPr>
            <w:r>
              <w:t>0x3:Reserved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2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bookmarkStart w:id="101" w:name="_Hlk77702760"/>
            <w:r>
              <w:t>TPMS_TirePressure</w:t>
            </w:r>
            <w:bookmarkEnd w:id="101"/>
          </w:p>
        </w:tc>
        <w:tc>
          <w:tcPr>
            <w:tcW w:w="951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C（100）</w:t>
            </w:r>
          </w:p>
        </w:tc>
        <w:tc>
          <w:tcPr>
            <w:tcW w:w="899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2.75</w:t>
            </w:r>
          </w:p>
        </w:tc>
        <w:tc>
          <w:tcPr>
            <w:tcW w:w="1029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100</w:t>
            </w:r>
          </w:p>
        </w:tc>
        <w:tc>
          <w:tcPr>
            <w:tcW w:w="1029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16</w:t>
            </w:r>
          </w:p>
        </w:tc>
        <w:tc>
          <w:tcPr>
            <w:tcW w:w="2722" w:type="dxa"/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E=N*2.75+100(kPa)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102" w:name="_Toc26900"/>
      <w:r>
        <w:rPr>
          <w:rFonts w:hint="eastAsia"/>
          <w:lang w:val="en-US" w:eastAsia="zh-CN"/>
        </w:rPr>
        <w:t>4.9.2 工作条件</w:t>
      </w:r>
      <w:bookmarkEnd w:id="102"/>
    </w:p>
    <w:p>
      <w:pPr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在D1条件工作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103" w:name="_Toc17998"/>
      <w:r>
        <w:rPr>
          <w:rFonts w:hint="eastAsia"/>
          <w:lang w:val="en-US" w:eastAsia="zh-CN"/>
        </w:rPr>
        <w:t>4.9.3 显示策略</w:t>
      </w:r>
      <w:bookmarkEnd w:id="103"/>
    </w:p>
    <w:p>
      <w:pPr>
        <w:ind w:left="210" w:leftChars="0" w:right="210"/>
        <w:rPr>
          <w:rFonts w:hint="eastAsia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</w:t>
      </w:r>
      <w:r>
        <w:rPr>
          <w:rFonts w:hint="eastAsia"/>
        </w:rPr>
        <w:t>1、</w:t>
      </w:r>
      <w:r>
        <w:rPr>
          <w:rFonts w:hint="eastAsia" w:ascii="Arial" w:hAnsi="Arial" w:cs="Arial" w:eastAsiaTheme="minorEastAsia"/>
          <w:b w:val="0"/>
          <w:bCs w:val="0"/>
          <w:kern w:val="2"/>
          <w:sz w:val="24"/>
          <w:szCs w:val="24"/>
          <w:lang w:val="en-US" w:eastAsia="zh-CN" w:bidi="ar-SA"/>
          <w14:ligatures w14:val="none"/>
        </w:rPr>
        <w:t>可以通过按键切换显示</w:t>
      </w:r>
    </w:p>
    <w:p>
      <w:pPr>
        <w:ind w:left="210" w:leftChars="0" w:right="21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当IC接收到</w:t>
      </w:r>
      <w:r>
        <w:t>TPMS_TirePressure</w:t>
      </w:r>
      <w:r>
        <w:rPr>
          <w:rFonts w:hint="eastAsia"/>
        </w:rPr>
        <w:t>时，根据收到的胎压值进行对应显示，若</w:t>
      </w:r>
      <w:r>
        <w:t>TPMS_TirePressure</w:t>
      </w:r>
      <w:r>
        <w:rPr>
          <w:rFonts w:hint="eastAsia"/>
        </w:rPr>
        <w:t>=0xFF，对应车轮胎压显示值数字为“---bar”，轮位根据</w:t>
      </w:r>
      <w:r>
        <w:t>TPMS_TireID</w:t>
      </w:r>
      <w:r>
        <w:rPr>
          <w:rFonts w:hint="eastAsia"/>
        </w:rPr>
        <w:t>而定，轮位为左前→右前→右后→左后→左前循环发送；</w:t>
      </w:r>
    </w:p>
    <w:p>
      <w:pPr>
        <w:ind w:left="210" w:leftChars="0" w:right="210"/>
        <w:rPr>
          <w:highlight w:val="none"/>
        </w:rPr>
      </w:pPr>
      <w:r>
        <w:rPr>
          <w:rFonts w:hint="eastAsia"/>
          <w:lang w:val="en-US" w:eastAsia="zh-CN"/>
        </w:rPr>
        <w:t>3</w:t>
      </w:r>
      <w:r>
        <w:rPr>
          <w:rFonts w:hint="eastAsia"/>
        </w:rPr>
        <w:t>、当IC接收到</w:t>
      </w:r>
      <w:r>
        <w:t>TPMS_TirePressureStatus</w:t>
      </w:r>
      <w:r>
        <w:rPr>
          <w:rFonts w:hint="eastAsia"/>
        </w:rPr>
        <w:t>=</w:t>
      </w:r>
      <w:r>
        <w:t>0</w:t>
      </w:r>
      <w:r>
        <w:rPr>
          <w:rFonts w:hint="eastAsia"/>
        </w:rPr>
        <w:t>x</w:t>
      </w:r>
      <w:r>
        <w:t>1</w:t>
      </w:r>
      <w:r>
        <w:rPr>
          <w:rFonts w:hint="eastAsia"/>
        </w:rPr>
        <w:t>或0x</w:t>
      </w:r>
      <w:r>
        <w:t>2</w:t>
      </w:r>
      <w:r>
        <w:rPr>
          <w:rFonts w:hint="eastAsia"/>
        </w:rPr>
        <w:t>时，对应车轮胎压显示值</w:t>
      </w:r>
      <w:r>
        <w:rPr>
          <w:rFonts w:hint="eastAsia"/>
          <w:highlight w:val="none"/>
        </w:rPr>
        <w:t>的数字变红，当IC接收到</w:t>
      </w:r>
      <w:r>
        <w:rPr>
          <w:highlight w:val="none"/>
        </w:rPr>
        <w:t>TPMS_TirePressureStatus</w:t>
      </w:r>
      <w:r>
        <w:rPr>
          <w:rFonts w:hint="eastAsia"/>
          <w:highlight w:val="none"/>
        </w:rPr>
        <w:t>=</w:t>
      </w:r>
      <w:r>
        <w:rPr>
          <w:highlight w:val="none"/>
        </w:rPr>
        <w:t xml:space="preserve"> 0</w:t>
      </w:r>
      <w:r>
        <w:rPr>
          <w:rFonts w:hint="eastAsia"/>
          <w:highlight w:val="none"/>
        </w:rPr>
        <w:t>x</w:t>
      </w:r>
      <w:r>
        <w:rPr>
          <w:highlight w:val="none"/>
        </w:rPr>
        <w:t>0</w:t>
      </w:r>
      <w:r>
        <w:rPr>
          <w:rFonts w:hint="eastAsia"/>
          <w:highlight w:val="none"/>
        </w:rPr>
        <w:t>时解除报警同时胎压显示值的数字显示为正常颜色；</w:t>
      </w:r>
    </w:p>
    <w:p>
      <w:pPr>
        <w:ind w:left="210" w:leftChars="0" w:right="210"/>
        <w:rPr>
          <w:highlight w:val="none"/>
        </w:rPr>
      </w:pPr>
      <w:r>
        <w:rPr>
          <w:rFonts w:hint="eastAsia"/>
          <w:highlight w:val="none"/>
        </w:rPr>
        <w:t xml:space="preserve">   当IC接收到</w:t>
      </w:r>
      <w:r>
        <w:rPr>
          <w:highlight w:val="none"/>
        </w:rPr>
        <w:t>TPMS_TirePressureStatus</w:t>
      </w:r>
      <w:r>
        <w:rPr>
          <w:rFonts w:hint="eastAsia"/>
          <w:highlight w:val="none"/>
        </w:rPr>
        <w:t>=</w:t>
      </w:r>
      <w:r>
        <w:rPr>
          <w:highlight w:val="none"/>
        </w:rPr>
        <w:t>0</w:t>
      </w:r>
      <w:r>
        <w:rPr>
          <w:rFonts w:hint="eastAsia"/>
          <w:highlight w:val="none"/>
        </w:rPr>
        <w:t>x3（Reserved）,显示前值</w:t>
      </w:r>
    </w:p>
    <w:p>
      <w:pPr>
        <w:ind w:left="210" w:leftChars="0" w:right="210"/>
      </w:pPr>
      <w:r>
        <w:rPr>
          <w:rFonts w:hint="eastAsia"/>
          <w:lang w:val="en-US" w:eastAsia="zh-CN"/>
        </w:rPr>
        <w:t>4</w:t>
      </w:r>
      <w:r>
        <w:rPr>
          <w:rFonts w:hint="eastAsia"/>
        </w:rPr>
        <w:t>、当IC接收到</w:t>
      </w:r>
      <w:r>
        <w:t>TPMS_SensorLost</w:t>
      </w:r>
      <w:r>
        <w:rPr>
          <w:rFonts w:hint="eastAsia"/>
        </w:rPr>
        <w:t>=</w:t>
      </w:r>
      <w:r>
        <w:t>0</w:t>
      </w:r>
      <w:r>
        <w:rPr>
          <w:rFonts w:hint="eastAsia"/>
        </w:rPr>
        <w:t>x</w:t>
      </w:r>
      <w:r>
        <w:t>1</w:t>
      </w:r>
      <w:r>
        <w:rPr>
          <w:rFonts w:hint="eastAsia"/>
        </w:rPr>
        <w:t>时</w:t>
      </w:r>
      <w:r>
        <w:rPr>
          <w:rFonts w:hint="eastAsia"/>
          <w:lang w:eastAsia="zh-CN"/>
        </w:rPr>
        <w:t>，</w:t>
      </w:r>
      <w:r>
        <w:rPr>
          <w:rFonts w:hint="eastAsia"/>
        </w:rPr>
        <w:t>对应车轮胎压显示为“----bar”；</w:t>
      </w:r>
    </w:p>
    <w:p>
      <w:pPr>
        <w:ind w:left="210" w:leftChars="0" w:right="210"/>
      </w:pPr>
      <w:r>
        <w:rPr>
          <w:rFonts w:hint="eastAsia"/>
          <w:lang w:val="en-US" w:eastAsia="zh-CN"/>
        </w:rPr>
        <w:t>5</w:t>
      </w:r>
      <w:r>
        <w:rPr>
          <w:rFonts w:hint="eastAsia"/>
        </w:rPr>
        <w:t>、当IC接收到</w:t>
      </w:r>
      <w:bookmarkStart w:id="104" w:name="OLE_LINK34"/>
      <w:r>
        <w:t>TPMS_TireLeakage</w:t>
      </w:r>
      <w:r>
        <w:rPr>
          <w:rFonts w:hint="eastAsia"/>
        </w:rPr>
        <w:t>=</w:t>
      </w:r>
      <w:r>
        <w:t>0</w:t>
      </w:r>
      <w:r>
        <w:rPr>
          <w:rFonts w:hint="eastAsia"/>
        </w:rPr>
        <w:t>x</w:t>
      </w:r>
      <w:r>
        <w:t>1</w:t>
      </w:r>
      <w:bookmarkEnd w:id="104"/>
      <w:r>
        <w:rPr>
          <w:rFonts w:hint="eastAsia"/>
        </w:rPr>
        <w:t>时，对应车轮胎压显示值的数字变红，当</w:t>
      </w:r>
      <w:r>
        <w:t>TPMS_TireLeakage</w:t>
      </w:r>
      <w:r>
        <w:rPr>
          <w:rFonts w:hint="eastAsia"/>
        </w:rPr>
        <w:t>=</w:t>
      </w:r>
      <w:r>
        <w:t>0</w:t>
      </w:r>
      <w:r>
        <w:rPr>
          <w:rFonts w:hint="eastAsia"/>
        </w:rPr>
        <w:t>x</w:t>
      </w:r>
      <w:r>
        <w:t>0</w:t>
      </w:r>
      <w:r>
        <w:rPr>
          <w:rFonts w:hint="eastAsia"/>
        </w:rPr>
        <w:t>时解除报警；</w:t>
      </w:r>
    </w:p>
    <w:p>
      <w:pPr>
        <w:ind w:left="210" w:leftChars="0" w:right="210"/>
      </w:pPr>
      <w:r>
        <w:rPr>
          <w:rFonts w:hint="eastAsia"/>
          <w:lang w:val="en-US" w:eastAsia="zh-CN"/>
        </w:rPr>
        <w:t>6</w:t>
      </w:r>
      <w:r>
        <w:rPr>
          <w:rFonts w:hint="eastAsia"/>
        </w:rPr>
        <w:t>、</w:t>
      </w:r>
      <w:bookmarkStart w:id="105" w:name="OLE_LINK35"/>
      <w:r>
        <w:rPr>
          <w:rFonts w:hint="eastAsia"/>
        </w:rPr>
        <w:t>当IC接收到</w:t>
      </w:r>
      <w:r>
        <w:t>TPMS_LearningStatus=0x0</w:t>
      </w:r>
      <w:r>
        <w:rPr>
          <w:rFonts w:hint="eastAsia"/>
        </w:rPr>
        <w:t>、0x</w:t>
      </w:r>
      <w:r>
        <w:t>1</w:t>
      </w:r>
      <w:r>
        <w:rPr>
          <w:rFonts w:hint="eastAsia"/>
        </w:rPr>
        <w:t>或0x</w:t>
      </w:r>
      <w:r>
        <w:t>3</w:t>
      </w:r>
      <w:r>
        <w:rPr>
          <w:rFonts w:hint="eastAsia"/>
        </w:rPr>
        <w:t>时，</w:t>
      </w:r>
      <w:bookmarkStart w:id="106" w:name="_Hlk79583340"/>
      <w:r>
        <w:rPr>
          <w:rFonts w:hint="eastAsia"/>
        </w:rPr>
        <w:t>IC控制胎压报警指示灯闪烁，频率为1Hz，</w:t>
      </w:r>
      <w:bookmarkEnd w:id="106"/>
      <w:r>
        <w:rPr>
          <w:rFonts w:hint="eastAsia"/>
        </w:rPr>
        <w:t>对应车轮胎压显示为“----bar”</w:t>
      </w:r>
      <w:bookmarkEnd w:id="105"/>
      <w:r>
        <w:rPr>
          <w:rFonts w:hint="eastAsia"/>
        </w:rPr>
        <w:t>，当接收到</w:t>
      </w:r>
      <w:r>
        <w:t>TPMS_LearningStatus=0x2</w:t>
      </w:r>
      <w:r>
        <w:rPr>
          <w:rFonts w:hint="eastAsia"/>
        </w:rPr>
        <w:t>时解除报警，对应车轮胎压显示为“当前值”；</w:t>
      </w:r>
    </w:p>
    <w:p>
      <w:pPr>
        <w:ind w:left="210" w:leftChars="0" w:right="210"/>
      </w:pPr>
      <w:r>
        <w:rPr>
          <w:rFonts w:hint="eastAsia"/>
          <w:lang w:val="en-US" w:eastAsia="zh-CN"/>
        </w:rPr>
        <w:t>7</w:t>
      </w:r>
      <w:r>
        <w:rPr>
          <w:rFonts w:hint="eastAsia"/>
        </w:rPr>
        <w:t>、当IC接收到</w:t>
      </w:r>
      <w:r>
        <w:t>TPMS_SystemStatus</w:t>
      </w:r>
      <w:r>
        <w:rPr>
          <w:rFonts w:hint="eastAsia"/>
        </w:rPr>
        <w:t>=</w:t>
      </w:r>
      <w:r>
        <w:t>0x1</w:t>
      </w:r>
      <w:r>
        <w:rPr>
          <w:rFonts w:hint="eastAsia"/>
        </w:rPr>
        <w:t>或0x</w:t>
      </w:r>
      <w:r>
        <w:t>2</w:t>
      </w:r>
      <w:r>
        <w:rPr>
          <w:rFonts w:hint="eastAsia"/>
        </w:rPr>
        <w:t>时，IC点亮胎压报警指示灯，当接收到</w:t>
      </w:r>
      <w:bookmarkStart w:id="107" w:name="OLE_LINK36"/>
      <w:r>
        <w:t>TPMS_SystemStatus=0x0</w:t>
      </w:r>
      <w:bookmarkEnd w:id="107"/>
      <w:r>
        <w:rPr>
          <w:rFonts w:hint="eastAsia"/>
        </w:rPr>
        <w:t>时解除报警。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firstLine="210" w:firstLineChars="100"/>
        <w:jc w:val="left"/>
        <w:rPr>
          <w:rFonts w:hint="eastAsia"/>
          <w:lang w:val="en-US" w:eastAsia="zh-CN"/>
        </w:rPr>
      </w:pPr>
      <w:r>
        <w:rPr>
          <w:rFonts w:hint="eastAsia"/>
        </w:rPr>
        <w:t>备注：1. 胎压显示范围为1-7</w:t>
      </w:r>
      <w:r>
        <w:t>.</w:t>
      </w:r>
      <w:r>
        <w:rPr>
          <w:rFonts w:hint="eastAsia"/>
        </w:rPr>
        <w:t>9Bar，胎压显示最后取值时（四舍五入）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Arial" w:hAnsi="Arial" w:cs="Arial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013075" cy="2432050"/>
            <wp:effectExtent l="0" t="0" r="9525" b="635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 xml:space="preserve">    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108" w:name="_Toc6382"/>
      <w:r>
        <w:rPr>
          <w:rFonts w:hint="eastAsia"/>
          <w:lang w:val="en-US" w:eastAsia="zh-CN"/>
        </w:rPr>
        <w:t>4.9.4 诊断策略</w:t>
      </w:r>
      <w:bookmarkEnd w:id="108"/>
    </w:p>
    <w:p>
      <w:pPr>
        <w:ind w:left="210" w:leftChars="0" w:right="210"/>
      </w:pPr>
      <w:r>
        <w:rPr>
          <w:rFonts w:hint="eastAsia"/>
        </w:rPr>
        <w:t>当</w:t>
      </w:r>
      <w:r>
        <w:t>TPM</w:t>
      </w:r>
      <w:r>
        <w:rPr>
          <w:rFonts w:hint="eastAsia"/>
          <w:lang w:val="en-US" w:eastAsia="zh-CN"/>
        </w:rPr>
        <w:t>S_1报文丢失＞10个周期后</w:t>
      </w:r>
      <w:r>
        <w:rPr>
          <w:rFonts w:hint="eastAsia"/>
        </w:rPr>
        <w:t>，所有车轮胎压显示为“----”并点亮胎压报警指示灯。</w:t>
      </w:r>
    </w:p>
    <w:p>
      <w:pPr>
        <w:rPr>
          <w:rFonts w:hint="default" w:eastAsia="宋体"/>
          <w:highlight w:val="green"/>
          <w:lang w:val="en-US" w:eastAsia="zh-CN"/>
        </w:rPr>
      </w:pPr>
    </w:p>
    <w:p>
      <w:pPr>
        <w:pStyle w:val="3"/>
        <w:bidi w:val="0"/>
        <w:rPr>
          <w:rFonts w:hint="default"/>
          <w:highlight w:val="none"/>
          <w:lang w:val="en-US" w:eastAsia="zh-CN"/>
        </w:rPr>
      </w:pPr>
      <w:bookmarkStart w:id="109" w:name="_Toc18067"/>
      <w:r>
        <w:rPr>
          <w:rFonts w:hint="eastAsia"/>
          <w:highlight w:val="none"/>
          <w:lang w:val="en-US" w:eastAsia="zh-CN"/>
        </w:rPr>
        <w:t>4</w:t>
      </w:r>
      <w:r>
        <w:rPr>
          <w:highlight w:val="none"/>
          <w:lang w:val="en-US" w:eastAsia="en-US"/>
        </w:rPr>
        <w:t>.</w:t>
      </w:r>
      <w:r>
        <w:rPr>
          <w:rFonts w:hint="eastAsia"/>
          <w:highlight w:val="none"/>
          <w:lang w:val="en-US" w:eastAsia="zh-CN"/>
        </w:rPr>
        <w:t>10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SyRS-YB103-IC-FT-0410：门开提示</w:t>
      </w:r>
      <w:bookmarkEnd w:id="109"/>
    </w:p>
    <w:p>
      <w:pPr>
        <w:pStyle w:val="4"/>
        <w:bidi w:val="0"/>
        <w:rPr>
          <w:rFonts w:hint="default"/>
          <w:lang w:val="en-US" w:eastAsia="zh-CN"/>
        </w:rPr>
      </w:pPr>
      <w:bookmarkStart w:id="110" w:name="_Toc24517"/>
      <w:r>
        <w:rPr>
          <w:rFonts w:hint="eastAsia"/>
          <w:lang w:val="en-US" w:eastAsia="zh-CN"/>
        </w:rPr>
        <w:t>4.10.1 信号需求</w:t>
      </w:r>
      <w:bookmarkEnd w:id="110"/>
    </w:p>
    <w:tbl>
      <w:tblPr>
        <w:tblStyle w:val="34"/>
        <w:tblW w:w="9482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61"/>
        <w:gridCol w:w="1244"/>
        <w:gridCol w:w="1328"/>
        <w:gridCol w:w="824"/>
        <w:gridCol w:w="849"/>
        <w:gridCol w:w="237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9" w:hRule="atLeast"/>
          <w:tblHeader/>
          <w:jc w:val="center"/>
        </w:trPr>
        <w:tc>
          <w:tcPr>
            <w:tcW w:w="2861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信号名称</w:t>
            </w:r>
          </w:p>
        </w:tc>
        <w:tc>
          <w:tcPr>
            <w:tcW w:w="1244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周期</w:t>
            </w:r>
          </w:p>
        </w:tc>
        <w:tc>
          <w:tcPr>
            <w:tcW w:w="1328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精度</w:t>
            </w:r>
          </w:p>
        </w:tc>
        <w:tc>
          <w:tcPr>
            <w:tcW w:w="824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偏移量</w:t>
            </w:r>
          </w:p>
        </w:tc>
        <w:tc>
          <w:tcPr>
            <w:tcW w:w="849" w:type="dxa"/>
            <w:shd w:val="clear" w:color="auto" w:fill="BEBEBE" w:themeFill="background1" w:themeFillShade="BF"/>
          </w:tcPr>
          <w:p>
            <w:pPr>
              <w:pStyle w:val="93"/>
            </w:pPr>
            <w:r>
              <w:t>起始位</w:t>
            </w:r>
          </w:p>
        </w:tc>
        <w:tc>
          <w:tcPr>
            <w:tcW w:w="2376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信号值描述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2861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t>BCM_FrontLeftDoorSts</w:t>
            </w:r>
          </w:p>
        </w:tc>
        <w:tc>
          <w:tcPr>
            <w:tcW w:w="1244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C（100）</w:t>
            </w:r>
          </w:p>
        </w:tc>
        <w:tc>
          <w:tcPr>
            <w:tcW w:w="1328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1</w:t>
            </w:r>
          </w:p>
        </w:tc>
        <w:tc>
          <w:tcPr>
            <w:tcW w:w="824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0</w:t>
            </w:r>
          </w:p>
        </w:tc>
        <w:tc>
          <w:tcPr>
            <w:tcW w:w="849" w:type="dxa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25</w:t>
            </w:r>
          </w:p>
        </w:tc>
        <w:tc>
          <w:tcPr>
            <w:tcW w:w="2376" w:type="dxa"/>
            <w:shd w:val="clear" w:color="auto" w:fill="auto"/>
            <w:vAlign w:val="center"/>
          </w:tcPr>
          <w:p>
            <w:pPr>
              <w:pStyle w:val="93"/>
            </w:pPr>
            <w:r>
              <w:t>0x0:Close</w:t>
            </w:r>
          </w:p>
          <w:p>
            <w:pPr>
              <w:pStyle w:val="93"/>
            </w:pPr>
            <w:r>
              <w:t>0x1:Open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61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t>BCM_FrontRightDoorSts</w:t>
            </w:r>
          </w:p>
        </w:tc>
        <w:tc>
          <w:tcPr>
            <w:tcW w:w="1244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C（100）</w:t>
            </w:r>
          </w:p>
        </w:tc>
        <w:tc>
          <w:tcPr>
            <w:tcW w:w="1328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1</w:t>
            </w:r>
          </w:p>
        </w:tc>
        <w:tc>
          <w:tcPr>
            <w:tcW w:w="824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0</w:t>
            </w:r>
          </w:p>
        </w:tc>
        <w:tc>
          <w:tcPr>
            <w:tcW w:w="849" w:type="dxa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26</w:t>
            </w:r>
          </w:p>
        </w:tc>
        <w:tc>
          <w:tcPr>
            <w:tcW w:w="2376" w:type="dxa"/>
            <w:shd w:val="clear" w:color="auto" w:fill="auto"/>
            <w:vAlign w:val="center"/>
          </w:tcPr>
          <w:p>
            <w:pPr>
              <w:pStyle w:val="93"/>
            </w:pPr>
            <w:r>
              <w:t>0x0:Close</w:t>
            </w:r>
          </w:p>
          <w:p>
            <w:pPr>
              <w:pStyle w:val="93"/>
            </w:pPr>
            <w:r>
              <w:t>0x1:Open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61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t>BCM_RearLeftDoorSts</w:t>
            </w:r>
          </w:p>
        </w:tc>
        <w:tc>
          <w:tcPr>
            <w:tcW w:w="1244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C（100）</w:t>
            </w:r>
          </w:p>
        </w:tc>
        <w:tc>
          <w:tcPr>
            <w:tcW w:w="1328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1</w:t>
            </w:r>
          </w:p>
        </w:tc>
        <w:tc>
          <w:tcPr>
            <w:tcW w:w="824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0</w:t>
            </w:r>
          </w:p>
        </w:tc>
        <w:tc>
          <w:tcPr>
            <w:tcW w:w="849" w:type="dxa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27</w:t>
            </w:r>
          </w:p>
        </w:tc>
        <w:tc>
          <w:tcPr>
            <w:tcW w:w="2376" w:type="dxa"/>
            <w:shd w:val="clear" w:color="auto" w:fill="auto"/>
            <w:vAlign w:val="center"/>
          </w:tcPr>
          <w:p>
            <w:pPr>
              <w:pStyle w:val="93"/>
            </w:pPr>
            <w:r>
              <w:t>0x0:Close</w:t>
            </w:r>
          </w:p>
          <w:p>
            <w:pPr>
              <w:pStyle w:val="93"/>
            </w:pPr>
            <w:r>
              <w:t>0x1:Open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61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t>BCM_RearRightDoorSts</w:t>
            </w:r>
          </w:p>
        </w:tc>
        <w:tc>
          <w:tcPr>
            <w:tcW w:w="1244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C（100）</w:t>
            </w:r>
          </w:p>
        </w:tc>
        <w:tc>
          <w:tcPr>
            <w:tcW w:w="1328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1</w:t>
            </w:r>
          </w:p>
        </w:tc>
        <w:tc>
          <w:tcPr>
            <w:tcW w:w="824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0</w:t>
            </w:r>
          </w:p>
        </w:tc>
        <w:tc>
          <w:tcPr>
            <w:tcW w:w="849" w:type="dxa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28</w:t>
            </w:r>
          </w:p>
        </w:tc>
        <w:tc>
          <w:tcPr>
            <w:tcW w:w="2376" w:type="dxa"/>
            <w:shd w:val="clear" w:color="auto" w:fill="auto"/>
            <w:vAlign w:val="center"/>
          </w:tcPr>
          <w:p>
            <w:pPr>
              <w:pStyle w:val="93"/>
            </w:pPr>
            <w:r>
              <w:t>0x0:Close</w:t>
            </w:r>
          </w:p>
          <w:p>
            <w:pPr>
              <w:pStyle w:val="93"/>
            </w:pPr>
            <w:r>
              <w:t>0x1:Open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61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t>BCM_TailGateOpenSts</w:t>
            </w:r>
          </w:p>
        </w:tc>
        <w:tc>
          <w:tcPr>
            <w:tcW w:w="1244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C（100）</w:t>
            </w:r>
          </w:p>
        </w:tc>
        <w:tc>
          <w:tcPr>
            <w:tcW w:w="1328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1</w:t>
            </w:r>
          </w:p>
        </w:tc>
        <w:tc>
          <w:tcPr>
            <w:tcW w:w="824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0</w:t>
            </w:r>
          </w:p>
        </w:tc>
        <w:tc>
          <w:tcPr>
            <w:tcW w:w="849" w:type="dxa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29</w:t>
            </w:r>
          </w:p>
        </w:tc>
        <w:tc>
          <w:tcPr>
            <w:tcW w:w="2376" w:type="dxa"/>
            <w:shd w:val="clear" w:color="auto" w:fill="auto"/>
            <w:vAlign w:val="center"/>
          </w:tcPr>
          <w:p>
            <w:pPr>
              <w:pStyle w:val="93"/>
            </w:pPr>
            <w:r>
              <w:t>0x0:Close</w:t>
            </w:r>
          </w:p>
          <w:p>
            <w:pPr>
              <w:pStyle w:val="93"/>
            </w:pPr>
            <w:r>
              <w:t>0x1:Open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61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bookmarkStart w:id="111" w:name="OLE_LINK37"/>
            <w:r>
              <w:t>BCM_HoodSts</w:t>
            </w:r>
            <w:bookmarkEnd w:id="111"/>
          </w:p>
        </w:tc>
        <w:tc>
          <w:tcPr>
            <w:tcW w:w="1244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C（100）</w:t>
            </w:r>
          </w:p>
        </w:tc>
        <w:tc>
          <w:tcPr>
            <w:tcW w:w="1328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1</w:t>
            </w:r>
          </w:p>
        </w:tc>
        <w:tc>
          <w:tcPr>
            <w:tcW w:w="824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0</w:t>
            </w:r>
          </w:p>
        </w:tc>
        <w:tc>
          <w:tcPr>
            <w:tcW w:w="849" w:type="dxa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59</w:t>
            </w:r>
          </w:p>
        </w:tc>
        <w:tc>
          <w:tcPr>
            <w:tcW w:w="2376" w:type="dxa"/>
            <w:shd w:val="clear" w:color="auto" w:fill="auto"/>
            <w:vAlign w:val="center"/>
          </w:tcPr>
          <w:p>
            <w:pPr>
              <w:pStyle w:val="93"/>
            </w:pPr>
            <w:r>
              <w:t>0x0:Close</w:t>
            </w:r>
          </w:p>
          <w:p>
            <w:pPr>
              <w:pStyle w:val="93"/>
            </w:pPr>
            <w:r>
              <w:t>0x1:Open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61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BCM_FillerCapSts</w:t>
            </w:r>
          </w:p>
        </w:tc>
        <w:tc>
          <w:tcPr>
            <w:tcW w:w="1244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C（100）</w:t>
            </w:r>
          </w:p>
        </w:tc>
        <w:tc>
          <w:tcPr>
            <w:tcW w:w="1328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824" w:type="dxa"/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849" w:type="dxa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61</w:t>
            </w:r>
          </w:p>
        </w:tc>
        <w:tc>
          <w:tcPr>
            <w:tcW w:w="2376" w:type="dxa"/>
            <w:shd w:val="clear" w:color="auto" w:fill="auto"/>
            <w:vAlign w:val="center"/>
          </w:tcPr>
          <w:p>
            <w:pPr>
              <w:pStyle w:val="93"/>
            </w:pPr>
            <w:r>
              <w:t>0x0:Close</w:t>
            </w:r>
          </w:p>
          <w:p>
            <w:pPr>
              <w:pStyle w:val="93"/>
              <w:rPr>
                <w:rFonts w:hint="eastAsia"/>
              </w:rPr>
            </w:pPr>
            <w:r>
              <w:t>0x1:Open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61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t>ABS_VehicleSpeed</w:t>
            </w:r>
          </w:p>
        </w:tc>
        <w:tc>
          <w:tcPr>
            <w:tcW w:w="1244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C(20)</w:t>
            </w:r>
          </w:p>
        </w:tc>
        <w:tc>
          <w:tcPr>
            <w:tcW w:w="1328" w:type="dxa"/>
          </w:tcPr>
          <w:p>
            <w:pPr>
              <w:pStyle w:val="93"/>
            </w:pPr>
            <w:r>
              <w:t>0.05625</w:t>
            </w:r>
          </w:p>
        </w:tc>
        <w:tc>
          <w:tcPr>
            <w:tcW w:w="824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0</w:t>
            </w:r>
          </w:p>
        </w:tc>
        <w:tc>
          <w:tcPr>
            <w:tcW w:w="849" w:type="dxa"/>
            <w:vAlign w:val="center"/>
          </w:tcPr>
          <w:p>
            <w:pPr>
              <w:pStyle w:val="93"/>
            </w:pPr>
            <w:r>
              <w:t>24</w:t>
            </w:r>
          </w:p>
        </w:tc>
        <w:tc>
          <w:tcPr>
            <w:tcW w:w="2376" w:type="dxa"/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E=N*0.05625(km/h)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61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t>ABS_VehicleSpeedValid</w:t>
            </w:r>
          </w:p>
        </w:tc>
        <w:tc>
          <w:tcPr>
            <w:tcW w:w="1244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C(20)</w:t>
            </w:r>
          </w:p>
        </w:tc>
        <w:tc>
          <w:tcPr>
            <w:tcW w:w="1328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1</w:t>
            </w:r>
          </w:p>
        </w:tc>
        <w:tc>
          <w:tcPr>
            <w:tcW w:w="824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0</w:t>
            </w:r>
          </w:p>
        </w:tc>
        <w:tc>
          <w:tcPr>
            <w:tcW w:w="849" w:type="dxa"/>
            <w:vAlign w:val="center"/>
          </w:tcPr>
          <w:p>
            <w:pPr>
              <w:pStyle w:val="93"/>
            </w:pPr>
            <w:r>
              <w:t>22</w:t>
            </w:r>
          </w:p>
        </w:tc>
        <w:tc>
          <w:tcPr>
            <w:tcW w:w="2376" w:type="dxa"/>
            <w:shd w:val="clear" w:color="auto" w:fill="auto"/>
            <w:vAlign w:val="center"/>
          </w:tcPr>
          <w:p>
            <w:pPr>
              <w:pStyle w:val="93"/>
            </w:pPr>
            <w:r>
              <w:t>0x0:Valid</w:t>
            </w:r>
          </w:p>
          <w:p>
            <w:pPr>
              <w:pStyle w:val="93"/>
            </w:pPr>
            <w:r>
              <w:t>0x1:Invalid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bookmarkStart w:id="112" w:name="_Toc13757"/>
      <w:r>
        <w:rPr>
          <w:rFonts w:hint="eastAsia"/>
          <w:lang w:val="en-US" w:eastAsia="zh-CN"/>
        </w:rPr>
        <w:t>4.10.2 工作条件</w:t>
      </w:r>
      <w:bookmarkEnd w:id="112"/>
    </w:p>
    <w:p>
      <w:pPr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在D1&amp;D2条件工作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113" w:name="_Toc30560"/>
      <w:r>
        <w:rPr>
          <w:rFonts w:hint="eastAsia"/>
          <w:lang w:val="en-US" w:eastAsia="zh-CN"/>
        </w:rPr>
        <w:t>4.10.3 显示策略</w:t>
      </w:r>
      <w:bookmarkEnd w:id="113"/>
    </w:p>
    <w:p>
      <w:pPr>
        <w:ind w:left="210" w:leftChars="0" w:right="210"/>
      </w:pPr>
      <w:r>
        <w:rPr>
          <w:rFonts w:hint="eastAsia"/>
        </w:rPr>
        <w:t>1、在任意档位下，若车速</w:t>
      </w:r>
      <w:r>
        <w:t>ABS_VehicleSpeed</w:t>
      </w:r>
      <w:r>
        <w:rPr>
          <w:rFonts w:hint="eastAsia"/>
        </w:rPr>
        <w:t>≤</w:t>
      </w:r>
      <w:r>
        <w:t>3km/h时</w:t>
      </w:r>
      <w:r>
        <w:rPr>
          <w:rFonts w:hint="eastAsia"/>
        </w:rPr>
        <w:t>，当IC接收到任意车门信号=</w:t>
      </w:r>
      <w:r>
        <w:t>0</w:t>
      </w:r>
      <w:r>
        <w:rPr>
          <w:rFonts w:hint="eastAsia"/>
        </w:rPr>
        <w:t>x</w:t>
      </w:r>
      <w:r>
        <w:t>1</w:t>
      </w:r>
      <w:r>
        <w:rPr>
          <w:rFonts w:hint="eastAsia"/>
        </w:rPr>
        <w:t>:</w:t>
      </w:r>
      <w:r>
        <w:t>Open</w:t>
      </w:r>
      <w:r>
        <w:rPr>
          <w:rFonts w:hint="eastAsia"/>
        </w:rPr>
        <w:t>时，仪表车模显示对应车门打开。</w:t>
      </w:r>
    </w:p>
    <w:p>
      <w:pPr>
        <w:ind w:left="210" w:leftChars="0" w:right="210"/>
        <w:rPr>
          <w:rFonts w:hint="eastAsia"/>
        </w:rPr>
      </w:pPr>
      <w:r>
        <w:t>2、</w:t>
      </w:r>
      <w:r>
        <w:rPr>
          <w:rFonts w:hint="eastAsia"/>
        </w:rPr>
        <w:t>在任意档位下，若车速</w:t>
      </w:r>
      <w:r>
        <w:t>ABS_VehicleSpeed</w:t>
      </w:r>
      <w:r>
        <w:rPr>
          <w:rFonts w:hint="eastAsia"/>
        </w:rPr>
        <w:t>＞</w:t>
      </w:r>
      <w:r>
        <w:t>3km/h</w:t>
      </w:r>
      <w:r>
        <w:rPr>
          <w:rFonts w:hint="eastAsia"/>
        </w:rPr>
        <w:t>，当IC接收到任意车门信号=</w:t>
      </w:r>
      <w:r>
        <w:t>0</w:t>
      </w:r>
      <w:r>
        <w:rPr>
          <w:rFonts w:hint="eastAsia"/>
        </w:rPr>
        <w:t>x</w:t>
      </w:r>
      <w:r>
        <w:t>1</w:t>
      </w:r>
      <w:r>
        <w:rPr>
          <w:rFonts w:hint="eastAsia"/>
        </w:rPr>
        <w:t>:</w:t>
      </w:r>
      <w:r>
        <w:t>Open</w:t>
      </w:r>
      <w:r>
        <w:rPr>
          <w:rFonts w:hint="eastAsia"/>
        </w:rPr>
        <w:t>时，仪表车模显示对应车门打开，并且发出声音报警；</w:t>
      </w:r>
      <w:r>
        <w:t>单个点火周期内，</w:t>
      </w:r>
      <w:r>
        <w:rPr>
          <w:rFonts w:hint="eastAsia"/>
        </w:rPr>
        <w:t>解报</w:t>
      </w:r>
      <w:r>
        <w:t>后每次触发都</w:t>
      </w:r>
      <w:r>
        <w:rPr>
          <w:rFonts w:hint="eastAsia"/>
        </w:rPr>
        <w:t>报警，</w:t>
      </w:r>
      <w:r>
        <w:t>所有门</w:t>
      </w:r>
      <w:r>
        <w:rPr>
          <w:rFonts w:hint="eastAsia"/>
        </w:rPr>
        <w:t>关闭</w:t>
      </w:r>
      <w:r>
        <w:t>才视为</w:t>
      </w:r>
      <w:r>
        <w:rPr>
          <w:rFonts w:hint="eastAsia"/>
        </w:rPr>
        <w:t>解</w:t>
      </w:r>
      <w:r>
        <w:t>报</w:t>
      </w:r>
      <w:r>
        <w:rPr>
          <w:rFonts w:hint="eastAsia"/>
        </w:rPr>
        <w:t>。</w:t>
      </w:r>
    </w:p>
    <w:p>
      <w:pPr>
        <w:ind w:left="210" w:leftChars="0" w:right="21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3、报警声音：音源采用“车门未关”；播放周期1Hz；信息类别为B。</w:t>
      </w:r>
    </w:p>
    <w:p>
      <w:pPr>
        <w:ind w:firstLine="210" w:firstLineChars="100"/>
        <w:rPr>
          <w:rFonts w:hint="eastAsia"/>
        </w:rPr>
      </w:pPr>
      <w:r>
        <w:rPr>
          <w:rFonts w:hint="eastAsia"/>
          <w:lang w:val="en-US" w:eastAsia="zh-CN"/>
        </w:rPr>
        <w:t>4</w:t>
      </w:r>
      <w:r>
        <w:rPr>
          <w:rFonts w:hint="eastAsia"/>
        </w:rPr>
        <w:t>、当IC接收到车门信号=</w:t>
      </w:r>
      <w:r>
        <w:t>0</w:t>
      </w:r>
      <w:r>
        <w:rPr>
          <w:rFonts w:hint="eastAsia"/>
        </w:rPr>
        <w:t>x</w:t>
      </w:r>
      <w:r>
        <w:t>0</w:t>
      </w:r>
      <w:r>
        <w:rPr>
          <w:rFonts w:hint="eastAsia"/>
        </w:rPr>
        <w:t>:Close时，仪表立即取消对应车门未关提示。</w:t>
      </w:r>
    </w:p>
    <w:p>
      <w:pPr>
        <w:ind w:firstLine="210" w:firstLineChars="100"/>
        <w:rPr>
          <w:rFonts w:hint="eastAsia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114" w:name="_Toc12100"/>
      <w:r>
        <w:rPr>
          <w:rFonts w:hint="eastAsia"/>
          <w:lang w:val="en-US" w:eastAsia="zh-CN"/>
        </w:rPr>
        <w:t>4.10.4 诊断策略</w:t>
      </w:r>
      <w:bookmarkEnd w:id="114"/>
    </w:p>
    <w:p>
      <w:pPr>
        <w:ind w:left="210" w:leftChars="0" w:right="210"/>
      </w:pPr>
      <w:r>
        <w:rPr>
          <w:rFonts w:hint="eastAsia"/>
        </w:rPr>
        <w:t>1、当</w:t>
      </w:r>
      <w:r>
        <w:rPr>
          <w:rFonts w:hint="eastAsia"/>
          <w:lang w:val="en-US" w:eastAsia="zh-CN"/>
        </w:rPr>
        <w:t>BCM_1</w:t>
      </w:r>
      <w:r>
        <w:t>报文</w:t>
      </w:r>
      <w:r>
        <w:rPr>
          <w:rFonts w:hint="eastAsia"/>
          <w:lang w:val="en-US" w:eastAsia="zh-CN"/>
        </w:rPr>
        <w:t>丢失＞10个周期</w:t>
      </w:r>
      <w:r>
        <w:rPr>
          <w:rFonts w:hint="eastAsia"/>
        </w:rPr>
        <w:t>时，I</w:t>
      </w:r>
      <w:r>
        <w:t>C</w:t>
      </w:r>
      <w:r>
        <w:rPr>
          <w:rFonts w:hint="eastAsia"/>
        </w:rPr>
        <w:t>显示所有门打开。此状态下仅做显示不触发报警（信号丢失时1</w:t>
      </w:r>
      <w:r>
        <w:t>0</w:t>
      </w:r>
      <w:r>
        <w:rPr>
          <w:rFonts w:hint="eastAsia"/>
        </w:rPr>
        <w:t>个周期中会保持之前的显示），收到信号，立即显示当前状态。</w:t>
      </w:r>
    </w:p>
    <w:p>
      <w:pPr>
        <w:ind w:left="210" w:leftChars="0" w:right="210"/>
      </w:pPr>
      <w:r>
        <w:rPr>
          <w:rFonts w:hint="eastAsia"/>
          <w:lang w:val="en-US" w:eastAsia="zh-CN"/>
        </w:rPr>
        <w:t>2</w:t>
      </w:r>
      <w:r>
        <w:rPr>
          <w:rFonts w:hint="eastAsia"/>
        </w:rPr>
        <w:t>、当车速丢失或车速无效时，IC接收到任意车门信号=</w:t>
      </w:r>
      <w:r>
        <w:t>0</w:t>
      </w:r>
      <w:r>
        <w:rPr>
          <w:rFonts w:hint="eastAsia"/>
        </w:rPr>
        <w:t>x</w:t>
      </w:r>
      <w:r>
        <w:t>1</w:t>
      </w:r>
      <w:r>
        <w:rPr>
          <w:rFonts w:hint="eastAsia"/>
        </w:rPr>
        <w:t>:</w:t>
      </w:r>
      <w:r>
        <w:t>Open</w:t>
      </w:r>
      <w:r>
        <w:rPr>
          <w:rFonts w:hint="eastAsia"/>
        </w:rPr>
        <w:t>时，仪表车模显示示对应车门打开。</w:t>
      </w:r>
    </w:p>
    <w:p>
      <w:pPr>
        <w:ind w:firstLine="210" w:firstLineChars="10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highlight w:val="none"/>
          <w:lang w:val="en-US" w:eastAsia="zh-CN"/>
        </w:rPr>
      </w:pPr>
      <w:bookmarkStart w:id="115" w:name="_Toc31453"/>
      <w:r>
        <w:rPr>
          <w:rFonts w:hint="eastAsia"/>
          <w:highlight w:val="none"/>
          <w:lang w:val="en-US" w:eastAsia="zh-CN"/>
        </w:rPr>
        <w:t>4</w:t>
      </w:r>
      <w:r>
        <w:rPr>
          <w:highlight w:val="none"/>
          <w:lang w:val="en-US" w:eastAsia="en-US"/>
        </w:rPr>
        <w:t>.</w:t>
      </w:r>
      <w:r>
        <w:rPr>
          <w:rFonts w:hint="eastAsia"/>
          <w:highlight w:val="none"/>
          <w:lang w:val="en-US" w:eastAsia="zh-CN"/>
        </w:rPr>
        <w:t>11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SyRS-YB103-IC-FT-0411：挡位显示</w:t>
      </w:r>
      <w:bookmarkEnd w:id="115"/>
    </w:p>
    <w:p>
      <w:pPr>
        <w:pStyle w:val="4"/>
        <w:bidi w:val="0"/>
        <w:rPr>
          <w:rFonts w:hint="eastAsia"/>
          <w:lang w:val="en-US" w:eastAsia="zh-CN"/>
        </w:rPr>
      </w:pPr>
      <w:bookmarkStart w:id="116" w:name="_Toc16694"/>
      <w:r>
        <w:rPr>
          <w:rFonts w:hint="eastAsia"/>
          <w:lang w:val="en-US" w:eastAsia="zh-CN"/>
        </w:rPr>
        <w:t>4.11.1 信号需求</w:t>
      </w:r>
      <w:bookmarkEnd w:id="116"/>
    </w:p>
    <w:tbl>
      <w:tblPr>
        <w:tblStyle w:val="34"/>
        <w:tblW w:w="9482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14"/>
        <w:gridCol w:w="857"/>
        <w:gridCol w:w="886"/>
        <w:gridCol w:w="985"/>
        <w:gridCol w:w="1029"/>
        <w:gridCol w:w="301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9" w:hRule="atLeast"/>
          <w:tblHeader/>
          <w:jc w:val="center"/>
        </w:trPr>
        <w:tc>
          <w:tcPr>
            <w:tcW w:w="2714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信号名称</w:t>
            </w:r>
          </w:p>
        </w:tc>
        <w:tc>
          <w:tcPr>
            <w:tcW w:w="857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周期</w:t>
            </w:r>
          </w:p>
        </w:tc>
        <w:tc>
          <w:tcPr>
            <w:tcW w:w="886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精度</w:t>
            </w:r>
          </w:p>
        </w:tc>
        <w:tc>
          <w:tcPr>
            <w:tcW w:w="985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偏移量</w:t>
            </w:r>
          </w:p>
        </w:tc>
        <w:tc>
          <w:tcPr>
            <w:tcW w:w="1029" w:type="dxa"/>
            <w:shd w:val="clear" w:color="auto" w:fill="BEBEBE" w:themeFill="background1" w:themeFillShade="BF"/>
          </w:tcPr>
          <w:p>
            <w:pPr>
              <w:pStyle w:val="93"/>
            </w:pPr>
            <w:r>
              <w:t>起始位</w:t>
            </w:r>
          </w:p>
        </w:tc>
        <w:tc>
          <w:tcPr>
            <w:tcW w:w="3011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信号值描述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14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VCU_TargetGear</w:t>
            </w:r>
          </w:p>
        </w:tc>
        <w:tc>
          <w:tcPr>
            <w:tcW w:w="85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C（10）</w:t>
            </w:r>
          </w:p>
        </w:tc>
        <w:tc>
          <w:tcPr>
            <w:tcW w:w="886" w:type="dxa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1</w:t>
            </w:r>
          </w:p>
        </w:tc>
        <w:tc>
          <w:tcPr>
            <w:tcW w:w="985" w:type="dxa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0</w:t>
            </w:r>
          </w:p>
        </w:tc>
        <w:tc>
          <w:tcPr>
            <w:tcW w:w="1029" w:type="dxa"/>
            <w:vAlign w:val="center"/>
          </w:tcPr>
          <w:p>
            <w:pPr>
              <w:pStyle w:val="93"/>
              <w:rPr>
                <w:rFonts w:hint="default" w:eastAsia="黑体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16</w:t>
            </w:r>
          </w:p>
        </w:tc>
        <w:tc>
          <w:tcPr>
            <w:tcW w:w="3011" w:type="dxa"/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/>
                <w:highlight w:val="none"/>
              </w:rPr>
            </w:pPr>
            <w:r>
              <w:rPr>
                <w:rFonts w:hint="eastAsia"/>
                <w:highlight w:val="none"/>
              </w:rPr>
              <w:t>0x0: P(Park)不发送</w:t>
            </w:r>
          </w:p>
          <w:p>
            <w:pPr>
              <w:pStyle w:val="93"/>
              <w:jc w:val="left"/>
              <w:rPr>
                <w:rFonts w:hint="eastAsia"/>
                <w:highlight w:val="none"/>
              </w:rPr>
            </w:pPr>
            <w:r>
              <w:rPr>
                <w:rFonts w:hint="eastAsia"/>
                <w:highlight w:val="none"/>
              </w:rPr>
              <w:t>0x1: 1(1th gear)</w:t>
            </w:r>
          </w:p>
          <w:p>
            <w:pPr>
              <w:pStyle w:val="93"/>
              <w:jc w:val="left"/>
              <w:rPr>
                <w:rFonts w:hint="eastAsia"/>
                <w:highlight w:val="none"/>
              </w:rPr>
            </w:pPr>
            <w:r>
              <w:rPr>
                <w:rFonts w:hint="eastAsia"/>
                <w:highlight w:val="none"/>
              </w:rPr>
              <w:t>0x2: 2(2th gear)</w:t>
            </w:r>
          </w:p>
          <w:p>
            <w:pPr>
              <w:pStyle w:val="93"/>
              <w:jc w:val="left"/>
              <w:rPr>
                <w:rFonts w:hint="eastAsia"/>
                <w:highlight w:val="none"/>
              </w:rPr>
            </w:pPr>
            <w:r>
              <w:rPr>
                <w:rFonts w:hint="eastAsia"/>
                <w:highlight w:val="none"/>
              </w:rPr>
              <w:t>0x3: 3(3th gear)</w:t>
            </w:r>
          </w:p>
          <w:p>
            <w:pPr>
              <w:pStyle w:val="93"/>
              <w:jc w:val="left"/>
              <w:rPr>
                <w:rFonts w:hint="eastAsia"/>
                <w:highlight w:val="none"/>
              </w:rPr>
            </w:pPr>
            <w:r>
              <w:rPr>
                <w:rFonts w:hint="eastAsia"/>
                <w:highlight w:val="none"/>
              </w:rPr>
              <w:t>0x4: 4(4th gear)</w:t>
            </w:r>
          </w:p>
          <w:p>
            <w:pPr>
              <w:pStyle w:val="93"/>
              <w:jc w:val="left"/>
              <w:rPr>
                <w:rFonts w:hint="eastAsia"/>
                <w:highlight w:val="none"/>
              </w:rPr>
            </w:pPr>
            <w:r>
              <w:rPr>
                <w:rFonts w:hint="eastAsia"/>
                <w:highlight w:val="none"/>
              </w:rPr>
              <w:t>0x5:N</w:t>
            </w:r>
          </w:p>
          <w:p>
            <w:pPr>
              <w:pStyle w:val="93"/>
              <w:jc w:val="left"/>
              <w:rPr>
                <w:rFonts w:hint="eastAsia"/>
                <w:highlight w:val="none"/>
              </w:rPr>
            </w:pPr>
            <w:r>
              <w:rPr>
                <w:rFonts w:hint="eastAsia"/>
                <w:highlight w:val="none"/>
              </w:rPr>
              <w:t xml:space="preserve">0x6: reverse </w:t>
            </w:r>
          </w:p>
          <w:p>
            <w:pPr>
              <w:pStyle w:val="93"/>
              <w:jc w:val="left"/>
              <w:rPr>
                <w:rFonts w:hint="eastAsia"/>
                <w:highlight w:val="none"/>
              </w:rPr>
            </w:pPr>
            <w:r>
              <w:rPr>
                <w:rFonts w:hint="eastAsia"/>
                <w:highlight w:val="none"/>
              </w:rPr>
              <w:t>0x7: R(reverse gear)不发送</w:t>
            </w:r>
          </w:p>
          <w:p>
            <w:pPr>
              <w:pStyle w:val="93"/>
              <w:jc w:val="left"/>
              <w:rPr>
                <w:highlight w:val="none"/>
              </w:rPr>
            </w:pPr>
            <w:r>
              <w:rPr>
                <w:highlight w:val="none"/>
              </w:rPr>
              <w:t>0x</w:t>
            </w:r>
            <w:r>
              <w:rPr>
                <w:rFonts w:hint="eastAsia"/>
                <w:highlight w:val="none"/>
                <w:lang w:val="en-US" w:eastAsia="zh-CN"/>
              </w:rPr>
              <w:t>8</w:t>
            </w:r>
            <w:r>
              <w:rPr>
                <w:highlight w:val="none"/>
              </w:rPr>
              <w:t>~0xE:Reserved</w:t>
            </w:r>
          </w:p>
          <w:p>
            <w:pPr>
              <w:pStyle w:val="93"/>
              <w:jc w:val="left"/>
              <w:rPr>
                <w:highlight w:val="none"/>
              </w:rPr>
            </w:pPr>
            <w:r>
              <w:rPr>
                <w:highlight w:val="none"/>
              </w:rPr>
              <w:t>0xF:Invalid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14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VCU_TargetGearValid</w:t>
            </w:r>
          </w:p>
        </w:tc>
        <w:tc>
          <w:tcPr>
            <w:tcW w:w="85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C（10）</w:t>
            </w:r>
          </w:p>
        </w:tc>
        <w:tc>
          <w:tcPr>
            <w:tcW w:w="886" w:type="dxa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1</w:t>
            </w:r>
          </w:p>
        </w:tc>
        <w:tc>
          <w:tcPr>
            <w:tcW w:w="985" w:type="dxa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0</w:t>
            </w:r>
          </w:p>
        </w:tc>
        <w:tc>
          <w:tcPr>
            <w:tcW w:w="1029" w:type="dxa"/>
            <w:vAlign w:val="center"/>
          </w:tcPr>
          <w:p>
            <w:pPr>
              <w:pStyle w:val="93"/>
              <w:rPr>
                <w:rFonts w:hint="default" w:eastAsia="黑体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26</w:t>
            </w:r>
          </w:p>
        </w:tc>
        <w:tc>
          <w:tcPr>
            <w:tcW w:w="3011" w:type="dxa"/>
            <w:shd w:val="clear" w:color="auto" w:fill="auto"/>
            <w:vAlign w:val="center"/>
          </w:tcPr>
          <w:p>
            <w:pPr>
              <w:pStyle w:val="93"/>
              <w:jc w:val="left"/>
              <w:rPr>
                <w:highlight w:val="none"/>
              </w:rPr>
            </w:pPr>
            <w:r>
              <w:rPr>
                <w:highlight w:val="none"/>
              </w:rPr>
              <w:t>0x0:Valid</w:t>
            </w:r>
          </w:p>
          <w:p>
            <w:pPr>
              <w:pStyle w:val="93"/>
              <w:jc w:val="left"/>
              <w:rPr>
                <w:highlight w:val="none"/>
              </w:rPr>
            </w:pPr>
            <w:r>
              <w:rPr>
                <w:highlight w:val="none"/>
              </w:rPr>
              <w:t>0x1:Invalid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14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VCU_GearShiftPosition</w:t>
            </w:r>
          </w:p>
        </w:tc>
        <w:tc>
          <w:tcPr>
            <w:tcW w:w="85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C（10）</w:t>
            </w:r>
          </w:p>
        </w:tc>
        <w:tc>
          <w:tcPr>
            <w:tcW w:w="886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1</w:t>
            </w:r>
          </w:p>
        </w:tc>
        <w:tc>
          <w:tcPr>
            <w:tcW w:w="985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0</w:t>
            </w:r>
          </w:p>
        </w:tc>
        <w:tc>
          <w:tcPr>
            <w:tcW w:w="1029" w:type="dxa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</w:t>
            </w:r>
          </w:p>
        </w:tc>
        <w:tc>
          <w:tcPr>
            <w:tcW w:w="3011" w:type="dxa"/>
            <w:shd w:val="clear" w:color="auto" w:fill="auto"/>
            <w:vAlign w:val="center"/>
          </w:tcPr>
          <w:p>
            <w:pPr>
              <w:pStyle w:val="93"/>
              <w:jc w:val="left"/>
            </w:pPr>
            <w:r>
              <w:t>0x0:P</w:t>
            </w:r>
          </w:p>
          <w:p>
            <w:pPr>
              <w:pStyle w:val="93"/>
              <w:jc w:val="left"/>
            </w:pPr>
            <w:r>
              <w:t>0x1:R</w:t>
            </w:r>
          </w:p>
          <w:p>
            <w:pPr>
              <w:pStyle w:val="93"/>
              <w:jc w:val="left"/>
            </w:pPr>
            <w:r>
              <w:t>0x2:N</w:t>
            </w:r>
          </w:p>
          <w:p>
            <w:pPr>
              <w:pStyle w:val="93"/>
              <w:jc w:val="left"/>
            </w:pPr>
            <w:r>
              <w:t>0x3:D</w:t>
            </w:r>
          </w:p>
          <w:p>
            <w:pPr>
              <w:pStyle w:val="93"/>
              <w:jc w:val="left"/>
            </w:pPr>
            <w:r>
              <w:t>0x4:+ position</w:t>
            </w:r>
          </w:p>
          <w:p>
            <w:pPr>
              <w:pStyle w:val="93"/>
              <w:jc w:val="left"/>
            </w:pPr>
            <w:r>
              <w:t>0x5:- position</w:t>
            </w:r>
          </w:p>
          <w:p>
            <w:pPr>
              <w:pStyle w:val="93"/>
              <w:jc w:val="left"/>
            </w:pPr>
            <w:r>
              <w:t>0x7:M</w:t>
            </w:r>
          </w:p>
          <w:p>
            <w:pPr>
              <w:pStyle w:val="93"/>
              <w:jc w:val="left"/>
            </w:pPr>
            <w:r>
              <w:t>0x8~0xC::Reserved</w:t>
            </w:r>
          </w:p>
          <w:p>
            <w:pPr>
              <w:pStyle w:val="93"/>
              <w:jc w:val="left"/>
            </w:pPr>
            <w:r>
              <w:t>0xF:Invalid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14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VCU_GearShiftPositionValid</w:t>
            </w:r>
          </w:p>
        </w:tc>
        <w:tc>
          <w:tcPr>
            <w:tcW w:w="857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C（10）</w:t>
            </w:r>
          </w:p>
        </w:tc>
        <w:tc>
          <w:tcPr>
            <w:tcW w:w="886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1</w:t>
            </w:r>
          </w:p>
        </w:tc>
        <w:tc>
          <w:tcPr>
            <w:tcW w:w="985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0</w:t>
            </w:r>
          </w:p>
        </w:tc>
        <w:tc>
          <w:tcPr>
            <w:tcW w:w="1029" w:type="dxa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27</w:t>
            </w:r>
          </w:p>
        </w:tc>
        <w:tc>
          <w:tcPr>
            <w:tcW w:w="3011" w:type="dxa"/>
            <w:shd w:val="clear" w:color="auto" w:fill="auto"/>
            <w:vAlign w:val="center"/>
          </w:tcPr>
          <w:p>
            <w:pPr>
              <w:pStyle w:val="93"/>
              <w:jc w:val="left"/>
            </w:pPr>
            <w:r>
              <w:t>0x0:Valid</w:t>
            </w:r>
          </w:p>
          <w:p>
            <w:pPr>
              <w:pStyle w:val="93"/>
              <w:jc w:val="left"/>
            </w:pPr>
            <w:r>
              <w:t>0x1:Invalid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bookmarkStart w:id="117" w:name="_Toc10735"/>
      <w:r>
        <w:rPr>
          <w:rFonts w:hint="eastAsia"/>
          <w:lang w:val="en-US" w:eastAsia="zh-CN"/>
        </w:rPr>
        <w:t>4.11.2 工作条件</w:t>
      </w:r>
      <w:bookmarkEnd w:id="117"/>
    </w:p>
    <w:p>
      <w:pPr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在D1条件工作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118" w:name="_Toc22249"/>
      <w:r>
        <w:rPr>
          <w:rFonts w:hint="eastAsia"/>
          <w:lang w:val="en-US" w:eastAsia="zh-CN"/>
        </w:rPr>
        <w:t>4.11.3 显示策略</w:t>
      </w:r>
      <w:bookmarkEnd w:id="118"/>
    </w:p>
    <w:p>
      <w:pPr>
        <w:ind w:left="210" w:leftChars="0" w:right="210" w:firstLine="420" w:firstLineChars="200"/>
        <w:rPr>
          <w:rFonts w:hint="eastAsia"/>
        </w:rPr>
      </w:pPr>
      <w:r>
        <w:rPr>
          <w:rFonts w:hint="eastAsia"/>
        </w:rPr>
        <w:t>仪表根据</w:t>
      </w:r>
      <w:r>
        <w:rPr>
          <w:rFonts w:hint="eastAsia"/>
          <w:lang w:val="en-US" w:eastAsia="zh-CN"/>
        </w:rPr>
        <w:t>VCU</w:t>
      </w:r>
      <w:r>
        <w:rPr>
          <w:rFonts w:hint="eastAsia"/>
        </w:rPr>
        <w:t>发送的目标档位信号（VCU_TargetGear）、换挡机构位置信号（VCU_GearShiftPosition）及换挡机构位置有效性（VCU_GearShiftPositionValid）来显示当前档位信号，具体逻辑如下：</w:t>
      </w:r>
    </w:p>
    <w:p>
      <w:pPr>
        <w:numPr>
          <w:ilvl w:val="0"/>
          <w:numId w:val="12"/>
        </w:numPr>
        <w:ind w:left="210" w:leftChars="0" w:right="210"/>
        <w:rPr>
          <w:rFonts w:hint="eastAsia"/>
        </w:rPr>
      </w:pPr>
      <w:r>
        <w:rPr>
          <w:rFonts w:hint="eastAsia"/>
        </w:rPr>
        <w:t>P、R、N直接采集换挡器位置档位信号（VCU_GearShiftPosition）以及换挡机构位置有效性信号</w:t>
      </w:r>
    </w:p>
    <w:p>
      <w:pPr>
        <w:numPr>
          <w:ilvl w:val="0"/>
          <w:numId w:val="0"/>
        </w:numPr>
        <w:ind w:right="210" w:rightChars="0" w:firstLine="210" w:firstLineChars="100"/>
        <w:rPr>
          <w:rFonts w:hint="eastAsia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（VCU_GearShiftPositionValid）进行显示；</w:t>
      </w:r>
    </w:p>
    <w:p>
      <w:pPr>
        <w:ind w:left="210" w:leftChars="0" w:right="210" w:firstLine="210" w:firstLineChars="100"/>
        <w:rPr>
          <w:rFonts w:hint="eastAsia"/>
        </w:rPr>
      </w:pPr>
      <w:r>
        <w:rPr>
          <w:rFonts w:hint="eastAsia"/>
        </w:rPr>
        <w:t>P：换挡机构位置信号VCU_GearShiftPosition =0x0 &amp;VCU_GearShiftPositionValid=0</w:t>
      </w:r>
    </w:p>
    <w:p>
      <w:pPr>
        <w:ind w:left="210" w:leftChars="0" w:right="210" w:firstLine="210" w:firstLineChars="100"/>
        <w:rPr>
          <w:rFonts w:hint="eastAsia"/>
        </w:rPr>
      </w:pPr>
      <w:r>
        <w:rPr>
          <w:rFonts w:hint="eastAsia"/>
        </w:rPr>
        <w:t>R：换挡机构位置信号VCU_GearShiftPosition =0x1 &amp; VCU_GearShiftPositionValid=0</w:t>
      </w:r>
    </w:p>
    <w:p>
      <w:pPr>
        <w:ind w:left="210" w:leftChars="0" w:right="210" w:firstLine="210" w:firstLineChars="100"/>
        <w:rPr>
          <w:rFonts w:hint="eastAsia"/>
        </w:rPr>
      </w:pPr>
      <w:r>
        <w:rPr>
          <w:rFonts w:hint="eastAsia"/>
        </w:rPr>
        <w:t>N：换挡机构位置信号VCU_GearShiftPosition =0x2 &amp; VCU_GearShiftPositionValid=0</w:t>
      </w:r>
    </w:p>
    <w:p>
      <w:pPr>
        <w:ind w:left="210" w:leftChars="0" w:right="210"/>
        <w:rPr>
          <w:rFonts w:hint="eastAsia"/>
        </w:rPr>
      </w:pPr>
      <w:r>
        <w:rPr>
          <w:rFonts w:hint="eastAsia"/>
        </w:rPr>
        <w:t>2、D1-D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显示根据换挡机构位置信号、及换挡机构位置有效性信号、及目标挡位判定后进行显示；</w:t>
      </w:r>
    </w:p>
    <w:p>
      <w:pPr>
        <w:ind w:left="210" w:leftChars="0" w:right="210"/>
        <w:rPr>
          <w:rFonts w:hint="eastAsia"/>
        </w:rPr>
      </w:pPr>
      <w:r>
        <w:rPr>
          <w:rFonts w:hint="eastAsia"/>
        </w:rPr>
        <w:t xml:space="preserve">  前提条件VCU_GearShiftPositionValid=0</w:t>
      </w:r>
    </w:p>
    <w:p>
      <w:pPr>
        <w:ind w:left="210" w:leftChars="0" w:right="210" w:firstLine="210" w:firstLineChars="100"/>
        <w:rPr>
          <w:rFonts w:hint="eastAsia" w:eastAsiaTheme="minorEastAsia"/>
          <w:lang w:eastAsia="zh-CN"/>
        </w:rPr>
      </w:pPr>
      <w:r>
        <w:rPr>
          <w:rFonts w:hint="eastAsia"/>
        </w:rPr>
        <w:t>D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~D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：换挡机构位置信号VCU_GearShiftPosition =0x3 and目标档位信号</w:t>
      </w:r>
      <w:bookmarkStart w:id="119" w:name="OLE_LINK19"/>
      <w:r>
        <w:rPr>
          <w:rFonts w:hint="eastAsia"/>
        </w:rPr>
        <w:t>VCU_TargetGear =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~</w:t>
      </w:r>
      <w:bookmarkEnd w:id="119"/>
      <w:r>
        <w:rPr>
          <w:rFonts w:hint="eastAsia"/>
          <w:lang w:val="en-US" w:eastAsia="zh-CN"/>
        </w:rPr>
        <w:t>4</w:t>
      </w:r>
    </w:p>
    <w:p>
      <w:pPr>
        <w:ind w:left="210" w:leftChars="0" w:right="210"/>
        <w:rPr>
          <w:rFonts w:hint="default" w:asciiTheme="minorAscii" w:hAnsiTheme="minorAscii" w:eastAsiaTheme="minorEastAsia"/>
          <w:strike/>
          <w:dstrike w:val="0"/>
          <w:sz w:val="21"/>
        </w:rPr>
      </w:pPr>
      <w:r>
        <w:rPr>
          <w:rFonts w:hint="default" w:asciiTheme="minorAscii" w:hAnsiTheme="minorAscii" w:eastAsiaTheme="minorEastAsia"/>
          <w:strike/>
          <w:dstrike w:val="0"/>
          <w:sz w:val="21"/>
        </w:rPr>
        <w:t>3、M1-M</w:t>
      </w:r>
      <w:r>
        <w:rPr>
          <w:rFonts w:hint="default" w:asciiTheme="minorAscii" w:hAnsiTheme="minorAscii" w:eastAsiaTheme="minorEastAsia"/>
          <w:strike/>
          <w:dstrike w:val="0"/>
          <w:sz w:val="21"/>
          <w:lang w:val="en-US" w:eastAsia="zh-CN"/>
        </w:rPr>
        <w:t>4</w:t>
      </w:r>
      <w:r>
        <w:rPr>
          <w:rFonts w:hint="default" w:asciiTheme="minorAscii" w:hAnsiTheme="minorAscii" w:eastAsiaTheme="minorEastAsia"/>
          <w:strike/>
          <w:dstrike w:val="0"/>
          <w:sz w:val="21"/>
        </w:rPr>
        <w:t>显示根据换挡机构位置信号、及换挡机构位置有效性信号、目标挡位信号判定后进行显示；</w:t>
      </w:r>
    </w:p>
    <w:p>
      <w:pPr>
        <w:ind w:left="210" w:leftChars="0" w:right="210" w:firstLine="210" w:firstLineChars="100"/>
        <w:rPr>
          <w:rFonts w:hint="default" w:asciiTheme="minorAscii" w:hAnsiTheme="minorAscii" w:eastAsiaTheme="minorEastAsia"/>
          <w:strike/>
          <w:dstrike w:val="0"/>
          <w:sz w:val="21"/>
        </w:rPr>
      </w:pPr>
      <w:r>
        <w:rPr>
          <w:rFonts w:hint="default" w:asciiTheme="minorAscii" w:hAnsiTheme="minorAscii" w:eastAsiaTheme="minorEastAsia"/>
          <w:strike/>
          <w:dstrike w:val="0"/>
          <w:sz w:val="21"/>
        </w:rPr>
        <w:t>前提条件VCU_GearShiftPositionValid=0</w:t>
      </w:r>
    </w:p>
    <w:p>
      <w:pPr>
        <w:ind w:left="210" w:leftChars="0" w:right="210" w:firstLine="420" w:firstLineChars="200"/>
        <w:rPr>
          <w:rFonts w:hint="default" w:asciiTheme="minorAscii" w:hAnsiTheme="minorAscii" w:eastAsiaTheme="minorEastAsia"/>
          <w:strike/>
          <w:dstrike w:val="0"/>
          <w:sz w:val="21"/>
        </w:rPr>
      </w:pPr>
      <w:r>
        <w:rPr>
          <w:rFonts w:hint="default" w:asciiTheme="minorAscii" w:hAnsiTheme="minorAscii" w:eastAsiaTheme="minorEastAsia"/>
          <w:strike/>
          <w:dstrike w:val="0"/>
          <w:sz w:val="21"/>
        </w:rPr>
        <w:t>M</w:t>
      </w:r>
      <w:r>
        <w:rPr>
          <w:rFonts w:hint="default" w:asciiTheme="minorAscii" w:hAnsiTheme="minorAscii" w:eastAsiaTheme="minorEastAsia"/>
          <w:strike/>
          <w:dstrike w:val="0"/>
          <w:sz w:val="21"/>
          <w:lang w:val="en-US" w:eastAsia="zh-CN"/>
        </w:rPr>
        <w:t>1</w:t>
      </w:r>
      <w:r>
        <w:rPr>
          <w:rFonts w:hint="default" w:asciiTheme="minorAscii" w:hAnsiTheme="minorAscii" w:eastAsiaTheme="minorEastAsia"/>
          <w:strike/>
          <w:dstrike w:val="0"/>
          <w:sz w:val="21"/>
        </w:rPr>
        <w:t>~M</w:t>
      </w:r>
      <w:r>
        <w:rPr>
          <w:rFonts w:hint="default" w:asciiTheme="minorAscii" w:hAnsiTheme="minorAscii" w:eastAsiaTheme="minorEastAsia"/>
          <w:strike/>
          <w:dstrike w:val="0"/>
          <w:sz w:val="21"/>
          <w:lang w:val="en-US" w:eastAsia="zh-CN"/>
        </w:rPr>
        <w:t>4</w:t>
      </w:r>
      <w:r>
        <w:rPr>
          <w:rFonts w:hint="default" w:asciiTheme="minorAscii" w:hAnsiTheme="minorAscii" w:eastAsiaTheme="minorEastAsia"/>
          <w:strike/>
          <w:dstrike w:val="0"/>
          <w:sz w:val="21"/>
        </w:rPr>
        <w:t>：换挡机构位置信号VCU_GearShiftPosition =0x4 or 5 or 7 and</w:t>
      </w:r>
    </w:p>
    <w:p>
      <w:pPr>
        <w:ind w:left="210" w:leftChars="0" w:right="210" w:firstLine="210" w:firstLineChars="100"/>
        <w:rPr>
          <w:rFonts w:hint="default" w:asciiTheme="minorAscii" w:hAnsiTheme="minorAscii" w:eastAsiaTheme="minorEastAsia"/>
          <w:strike/>
          <w:dstrike w:val="0"/>
          <w:sz w:val="21"/>
        </w:rPr>
      </w:pPr>
      <w:r>
        <w:rPr>
          <w:rFonts w:hint="default" w:asciiTheme="minorAscii" w:hAnsiTheme="minorAscii" w:eastAsiaTheme="minorEastAsia"/>
          <w:strike/>
          <w:dstrike w:val="0"/>
          <w:sz w:val="21"/>
        </w:rPr>
        <w:t>目标档位信号VCU_TargetGear =</w:t>
      </w:r>
      <w:r>
        <w:rPr>
          <w:rFonts w:hint="default" w:asciiTheme="minorAscii" w:hAnsiTheme="minorAscii" w:eastAsiaTheme="minorEastAsia"/>
          <w:strike/>
          <w:dstrike w:val="0"/>
          <w:sz w:val="21"/>
          <w:lang w:val="en-US" w:eastAsia="zh-CN"/>
        </w:rPr>
        <w:t>1</w:t>
      </w:r>
      <w:r>
        <w:rPr>
          <w:rFonts w:hint="default" w:asciiTheme="minorAscii" w:hAnsiTheme="minorAscii" w:eastAsiaTheme="minorEastAsia"/>
          <w:strike/>
          <w:dstrike w:val="0"/>
          <w:sz w:val="21"/>
        </w:rPr>
        <w:t>~</w:t>
      </w:r>
      <w:r>
        <w:rPr>
          <w:rFonts w:hint="default" w:asciiTheme="minorAscii" w:hAnsiTheme="minorAscii" w:eastAsiaTheme="minorEastAsia"/>
          <w:strike/>
          <w:dstrike w:val="0"/>
          <w:sz w:val="21"/>
          <w:lang w:val="en-US" w:eastAsia="zh-CN"/>
        </w:rPr>
        <w:t>4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120" w:name="_Toc2877"/>
      <w:r>
        <w:rPr>
          <w:rFonts w:hint="eastAsia"/>
          <w:lang w:val="en-US" w:eastAsia="zh-CN"/>
        </w:rPr>
        <w:t>4.11.4 诊断策略</w:t>
      </w:r>
      <w:bookmarkEnd w:id="120"/>
    </w:p>
    <w:p>
      <w:pPr>
        <w:ind w:left="210" w:leftChars="0" w:right="210" w:firstLine="210" w:firstLineChars="100"/>
        <w:rPr>
          <w:rFonts w:hint="eastAsia"/>
        </w:rPr>
      </w:pPr>
      <w:r>
        <w:rPr>
          <w:rFonts w:hint="eastAsia"/>
        </w:rPr>
        <w:t>1、当报文</w:t>
      </w:r>
      <w:r>
        <w:rPr>
          <w:rFonts w:hint="eastAsia"/>
          <w:lang w:val="en-US" w:eastAsia="zh-CN"/>
        </w:rPr>
        <w:t>VCU_32报文丢失＞10个周期</w:t>
      </w:r>
      <w:r>
        <w:rPr>
          <w:rFonts w:hint="eastAsia"/>
        </w:rPr>
        <w:t>时，IC挡位显示“--”（信号丢失时10个周期中会保持之前的显示），收到正确信号后，立即显示当前状态。</w:t>
      </w:r>
    </w:p>
    <w:p>
      <w:pPr>
        <w:ind w:left="210" w:leftChars="0" w:right="210" w:firstLine="210" w:firstLineChars="100"/>
        <w:rPr>
          <w:rFonts w:hint="eastAsia"/>
        </w:rPr>
      </w:pPr>
      <w:r>
        <w:rPr>
          <w:rFonts w:hint="eastAsia"/>
          <w:lang w:val="en-US" w:eastAsia="zh-CN"/>
        </w:rPr>
        <w:t>2</w:t>
      </w:r>
      <w:r>
        <w:rPr>
          <w:rFonts w:hint="eastAsia"/>
        </w:rPr>
        <w:t>、当仪表接收到换挡器位置有效性信号VCU_GearShiftPositionValid=0x1后，仪表显示“--”。</w:t>
      </w:r>
    </w:p>
    <w:p>
      <w:pPr>
        <w:ind w:left="210" w:leftChars="0" w:right="210" w:firstLine="210" w:firstLineChars="100"/>
        <w:rPr>
          <w:rFonts w:hint="eastAsia"/>
        </w:rPr>
      </w:pPr>
      <w:r>
        <w:rPr>
          <w:rFonts w:hint="eastAsia"/>
          <w:lang w:val="en-US" w:eastAsia="zh-CN"/>
        </w:rPr>
        <w:t>4</w:t>
      </w:r>
      <w:r>
        <w:rPr>
          <w:rFonts w:hint="eastAsia"/>
        </w:rPr>
        <w:t>、当VCU_TargetGear 或VCU_GearShiftPosition收到未使用到的值时，仪表不显示。</w:t>
      </w:r>
    </w:p>
    <w:p>
      <w:pPr>
        <w:pStyle w:val="3"/>
        <w:bidi w:val="0"/>
        <w:rPr>
          <w:rFonts w:hint="default"/>
          <w:highlight w:val="none"/>
          <w:lang w:val="en-US" w:eastAsia="zh-CN"/>
        </w:rPr>
      </w:pPr>
      <w:bookmarkStart w:id="121" w:name="_Toc10856"/>
      <w:r>
        <w:rPr>
          <w:rFonts w:hint="eastAsia"/>
          <w:highlight w:val="none"/>
          <w:lang w:val="en-US" w:eastAsia="zh-CN"/>
        </w:rPr>
        <w:t>4</w:t>
      </w:r>
      <w:r>
        <w:rPr>
          <w:highlight w:val="none"/>
          <w:lang w:val="en-US" w:eastAsia="en-US"/>
        </w:rPr>
        <w:t>.</w:t>
      </w:r>
      <w:r>
        <w:rPr>
          <w:rFonts w:hint="eastAsia"/>
          <w:highlight w:val="none"/>
          <w:lang w:val="en-US" w:eastAsia="zh-CN"/>
        </w:rPr>
        <w:t>12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SyRS-YB103-IC-FT-0412：智能驾驶场景显示</w:t>
      </w:r>
      <w:bookmarkEnd w:id="121"/>
    </w:p>
    <w:p>
      <w:pPr>
        <w:pStyle w:val="4"/>
        <w:bidi w:val="0"/>
        <w:rPr>
          <w:rFonts w:hint="default"/>
          <w:highlight w:val="none"/>
          <w:lang w:val="en-US" w:eastAsia="zh-CN"/>
        </w:rPr>
      </w:pPr>
      <w:bookmarkStart w:id="122" w:name="_Toc3745"/>
      <w:r>
        <w:rPr>
          <w:rFonts w:hint="eastAsia"/>
          <w:lang w:val="en-US" w:eastAsia="zh-CN"/>
        </w:rPr>
        <w:t>4.12.1 信号需求</w:t>
      </w:r>
      <w:bookmarkEnd w:id="122"/>
      <w:r>
        <w:rPr>
          <w:rFonts w:hint="eastAsia"/>
          <w:highlight w:val="none"/>
          <w:lang w:val="en-US" w:eastAsia="zh-CN"/>
        </w:rPr>
        <w:t xml:space="preserve">  </w:t>
      </w:r>
    </w:p>
    <w:tbl>
      <w:tblPr>
        <w:tblStyle w:val="34"/>
        <w:tblW w:w="973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63"/>
        <w:gridCol w:w="2845"/>
        <w:gridCol w:w="352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  <w:jc w:val="center"/>
        </w:trPr>
        <w:tc>
          <w:tcPr>
            <w:tcW w:w="3326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FCM_LDW_ELK_TJA_LDPLeftVisuali</w:t>
            </w:r>
          </w:p>
        </w:tc>
        <w:tc>
          <w:tcPr>
            <w:tcW w:w="3363" w:type="dxa"/>
            <w:shd w:val="clear" w:color="auto" w:fill="BEBEBE" w:themeFill="background1" w:themeFillShade="BF"/>
          </w:tcPr>
          <w:p>
            <w:pPr>
              <w:pStyle w:val="93"/>
            </w:pPr>
            <w:r>
              <w:rPr>
                <w:rFonts w:hint="eastAsia"/>
              </w:rPr>
              <w:t>车道线显示颜色</w:t>
            </w:r>
          </w:p>
        </w:tc>
        <w:tc>
          <w:tcPr>
            <w:tcW w:w="3048" w:type="dxa"/>
            <w:shd w:val="clear" w:color="auto" w:fill="BEBEBE" w:themeFill="background1" w:themeFillShade="BF"/>
          </w:tcPr>
          <w:p>
            <w:pPr>
              <w:pStyle w:val="93"/>
            </w:pPr>
            <w:r>
              <w:rPr>
                <w:rFonts w:hint="eastAsia"/>
              </w:rPr>
              <w:t>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8" w:hRule="atLeast"/>
          <w:jc w:val="center"/>
        </w:trPr>
        <w:tc>
          <w:tcPr>
            <w:tcW w:w="3326" w:type="dxa"/>
            <w:vAlign w:val="center"/>
          </w:tcPr>
          <w:p>
            <w:pPr>
              <w:pStyle w:val="93"/>
            </w:pPr>
            <w:r>
              <w:t>0</w:t>
            </w:r>
            <w:r>
              <w:rPr>
                <w:rFonts w:hint="eastAsia"/>
              </w:rPr>
              <w:t>x</w:t>
            </w:r>
            <w:r>
              <w:t>0</w:t>
            </w:r>
          </w:p>
        </w:tc>
        <w:tc>
          <w:tcPr>
            <w:tcW w:w="3363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显示颜色：灰色，常亮</w:t>
            </w:r>
          </w:p>
        </w:tc>
        <w:tc>
          <w:tcPr>
            <w:tcW w:w="3048" w:type="dxa"/>
            <w:vMerge w:val="restart"/>
          </w:tcPr>
          <w:p>
            <w:pPr>
              <w:pStyle w:val="93"/>
            </w:pPr>
            <w:r>
              <w:drawing>
                <wp:inline distT="0" distB="0" distL="0" distR="0">
                  <wp:extent cx="2082800" cy="1433830"/>
                  <wp:effectExtent l="0" t="0" r="0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70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8033" cy="146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8" w:hRule="atLeast"/>
          <w:jc w:val="center"/>
        </w:trPr>
        <w:tc>
          <w:tcPr>
            <w:tcW w:w="3326" w:type="dxa"/>
            <w:vAlign w:val="center"/>
          </w:tcPr>
          <w:p>
            <w:pPr>
              <w:pStyle w:val="93"/>
            </w:pPr>
            <w:r>
              <w:t>0</w:t>
            </w:r>
            <w:r>
              <w:rPr>
                <w:rFonts w:hint="eastAsia"/>
              </w:rPr>
              <w:t>x</w:t>
            </w:r>
            <w:r>
              <w:t>1</w:t>
            </w:r>
          </w:p>
        </w:tc>
        <w:tc>
          <w:tcPr>
            <w:tcW w:w="3363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显示颜色：白色，常亮（预留）</w:t>
            </w:r>
          </w:p>
        </w:tc>
        <w:tc>
          <w:tcPr>
            <w:tcW w:w="3048" w:type="dxa"/>
            <w:vMerge w:val="continue"/>
          </w:tcPr>
          <w:p>
            <w:pPr>
              <w:pStyle w:val="93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2" w:hRule="atLeast"/>
          <w:jc w:val="center"/>
        </w:trPr>
        <w:tc>
          <w:tcPr>
            <w:tcW w:w="3326" w:type="dxa"/>
            <w:vAlign w:val="center"/>
          </w:tcPr>
          <w:p>
            <w:pPr>
              <w:pStyle w:val="93"/>
            </w:pPr>
            <w:r>
              <w:t>0</w:t>
            </w:r>
            <w:r>
              <w:rPr>
                <w:rFonts w:hint="eastAsia"/>
              </w:rPr>
              <w:t>x</w:t>
            </w:r>
            <w:r>
              <w:t>2</w:t>
            </w:r>
          </w:p>
        </w:tc>
        <w:tc>
          <w:tcPr>
            <w:tcW w:w="3363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显示颜色：绿色，常亮（预留）</w:t>
            </w:r>
          </w:p>
        </w:tc>
        <w:tc>
          <w:tcPr>
            <w:tcW w:w="3048" w:type="dxa"/>
            <w:vMerge w:val="continue"/>
          </w:tcPr>
          <w:p>
            <w:pPr>
              <w:pStyle w:val="93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6" w:hRule="atLeast"/>
          <w:jc w:val="center"/>
        </w:trPr>
        <w:tc>
          <w:tcPr>
            <w:tcW w:w="3326" w:type="dxa"/>
            <w:vAlign w:val="center"/>
          </w:tcPr>
          <w:p>
            <w:pPr>
              <w:pStyle w:val="93"/>
            </w:pPr>
            <w:r>
              <w:t>0</w:t>
            </w:r>
            <w:r>
              <w:rPr>
                <w:rFonts w:hint="eastAsia"/>
              </w:rPr>
              <w:t>x</w:t>
            </w:r>
            <w:r>
              <w:t>3</w:t>
            </w:r>
          </w:p>
        </w:tc>
        <w:tc>
          <w:tcPr>
            <w:tcW w:w="3363" w:type="dxa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显示颜色：红色，闪烁（</w:t>
            </w:r>
            <w:r>
              <w:t>500</w:t>
            </w:r>
            <w:r>
              <w:rPr>
                <w:rFonts w:hint="eastAsia"/>
              </w:rPr>
              <w:t>ms ON，</w:t>
            </w:r>
            <w:r>
              <w:t>500</w:t>
            </w:r>
            <w:r>
              <w:rPr>
                <w:rFonts w:hint="eastAsia"/>
              </w:rPr>
              <w:t>ms OFF）</w:t>
            </w:r>
          </w:p>
        </w:tc>
        <w:tc>
          <w:tcPr>
            <w:tcW w:w="3048" w:type="dxa"/>
            <w:vMerge w:val="continue"/>
          </w:tcPr>
          <w:p>
            <w:pPr>
              <w:pStyle w:val="93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6" w:hRule="atLeast"/>
          <w:jc w:val="center"/>
        </w:trPr>
        <w:tc>
          <w:tcPr>
            <w:tcW w:w="33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FCM_LDW_ELK_TJA_LDPRightVisuali</w:t>
            </w:r>
          </w:p>
        </w:tc>
        <w:tc>
          <w:tcPr>
            <w:tcW w:w="33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车道线显示颜色</w:t>
            </w:r>
          </w:p>
        </w:tc>
        <w:tc>
          <w:tcPr>
            <w:tcW w:w="30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 w:themeFill="background1" w:themeFillShade="BF"/>
          </w:tcPr>
          <w:p>
            <w:pPr>
              <w:pStyle w:val="93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6" w:hRule="atLeast"/>
          <w:jc w:val="center"/>
        </w:trPr>
        <w:tc>
          <w:tcPr>
            <w:tcW w:w="33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t>0</w:t>
            </w:r>
            <w:r>
              <w:rPr>
                <w:rFonts w:hint="eastAsia"/>
              </w:rPr>
              <w:t>x</w:t>
            </w:r>
            <w:r>
              <w:t>0</w:t>
            </w:r>
          </w:p>
        </w:tc>
        <w:tc>
          <w:tcPr>
            <w:tcW w:w="33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显示颜色：灰色，常亮</w:t>
            </w:r>
          </w:p>
        </w:tc>
        <w:tc>
          <w:tcPr>
            <w:tcW w:w="3048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</w:tcPr>
          <w:p>
            <w:pPr>
              <w:pStyle w:val="93"/>
            </w:pPr>
            <w:r>
              <w:drawing>
                <wp:inline distT="0" distB="0" distL="0" distR="0">
                  <wp:extent cx="2103755" cy="1397635"/>
                  <wp:effectExtent l="0" t="0" r="0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676" cy="1405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33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t>0</w:t>
            </w:r>
            <w:r>
              <w:rPr>
                <w:rFonts w:hint="eastAsia"/>
              </w:rPr>
              <w:t>x</w:t>
            </w:r>
            <w:r>
              <w:t>1</w:t>
            </w:r>
          </w:p>
        </w:tc>
        <w:tc>
          <w:tcPr>
            <w:tcW w:w="33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显示颜色：白色，常亮（预留）</w:t>
            </w:r>
          </w:p>
        </w:tc>
        <w:tc>
          <w:tcPr>
            <w:tcW w:w="3048" w:type="dxa"/>
            <w:vMerge w:val="continue"/>
            <w:tcBorders>
              <w:left w:val="single" w:color="auto" w:sz="4" w:space="0"/>
              <w:right w:val="single" w:color="auto" w:sz="4" w:space="0"/>
            </w:tcBorders>
          </w:tcPr>
          <w:p>
            <w:pPr>
              <w:pStyle w:val="93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6" w:hRule="atLeast"/>
          <w:jc w:val="center"/>
        </w:trPr>
        <w:tc>
          <w:tcPr>
            <w:tcW w:w="33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t>0</w:t>
            </w:r>
            <w:r>
              <w:rPr>
                <w:rFonts w:hint="eastAsia"/>
              </w:rPr>
              <w:t>x</w:t>
            </w:r>
            <w:r>
              <w:t>2</w:t>
            </w:r>
          </w:p>
        </w:tc>
        <w:tc>
          <w:tcPr>
            <w:tcW w:w="33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显示颜色：绿色，常亮（预留）</w:t>
            </w:r>
          </w:p>
        </w:tc>
        <w:tc>
          <w:tcPr>
            <w:tcW w:w="3048" w:type="dxa"/>
            <w:vMerge w:val="continue"/>
            <w:tcBorders>
              <w:left w:val="single" w:color="auto" w:sz="4" w:space="0"/>
              <w:right w:val="single" w:color="auto" w:sz="4" w:space="0"/>
            </w:tcBorders>
          </w:tcPr>
          <w:p>
            <w:pPr>
              <w:pStyle w:val="93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6" w:hRule="atLeast"/>
          <w:jc w:val="center"/>
        </w:trPr>
        <w:tc>
          <w:tcPr>
            <w:tcW w:w="33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t>0</w:t>
            </w:r>
            <w:r>
              <w:rPr>
                <w:rFonts w:hint="eastAsia"/>
              </w:rPr>
              <w:t>x</w:t>
            </w:r>
            <w:r>
              <w:t>3</w:t>
            </w:r>
          </w:p>
        </w:tc>
        <w:tc>
          <w:tcPr>
            <w:tcW w:w="33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显示颜色：红色，闪烁（</w:t>
            </w:r>
            <w:r>
              <w:t>500</w:t>
            </w:r>
            <w:r>
              <w:rPr>
                <w:rFonts w:hint="eastAsia"/>
              </w:rPr>
              <w:t>ms ON，</w:t>
            </w:r>
            <w:r>
              <w:t>500</w:t>
            </w:r>
            <w:r>
              <w:rPr>
                <w:rFonts w:hint="eastAsia"/>
              </w:rPr>
              <w:t>ms OFF）</w:t>
            </w:r>
          </w:p>
        </w:tc>
        <w:tc>
          <w:tcPr>
            <w:tcW w:w="3048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93"/>
            </w:pPr>
          </w:p>
        </w:tc>
      </w:tr>
    </w:tbl>
    <w:p>
      <w:pPr>
        <w:bidi w:val="0"/>
        <w:rPr>
          <w:rFonts w:hint="eastAsia"/>
          <w:lang w:val="en-US" w:eastAsia="zh-CN"/>
        </w:rPr>
      </w:pPr>
      <w:bookmarkStart w:id="123" w:name="_Toc6944"/>
      <w:r>
        <w:rPr>
          <w:rFonts w:hint="eastAsia"/>
          <w:lang w:val="en-US" w:eastAsia="zh-CN"/>
        </w:rPr>
        <w:t>注：车道偏离IC做动画显示，车向前走，车道线向后的效果。</w:t>
      </w:r>
      <w:bookmarkEnd w:id="123"/>
    </w:p>
    <w:p>
      <w:pPr>
        <w:pStyle w:val="4"/>
        <w:bidi w:val="0"/>
        <w:rPr>
          <w:rFonts w:hint="eastAsia"/>
          <w:lang w:val="en-US" w:eastAsia="zh-CN"/>
        </w:rPr>
      </w:pPr>
      <w:bookmarkStart w:id="124" w:name="_Toc31292"/>
      <w:r>
        <w:rPr>
          <w:rFonts w:hint="eastAsia"/>
          <w:lang w:val="en-US" w:eastAsia="zh-CN"/>
        </w:rPr>
        <w:t>4.12.2 工作条件</w:t>
      </w:r>
      <w:bookmarkEnd w:id="124"/>
    </w:p>
    <w:p>
      <w:pPr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在D1条件工作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125" w:name="_Toc5705"/>
      <w:r>
        <w:rPr>
          <w:rFonts w:hint="eastAsia"/>
          <w:lang w:val="en-US" w:eastAsia="zh-CN"/>
        </w:rPr>
        <w:t>4.12.3 触发条件</w:t>
      </w:r>
      <w:bookmarkEnd w:id="125"/>
    </w:p>
    <w:p>
      <w:pPr>
        <w:ind w:firstLine="480" w:firstLineChars="200"/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>当FCM_LDWSysSts=1 or 2 or 3时，自动显示辅助驾驶界面，并可通过按键切换到其它显示界面。</w:t>
      </w:r>
    </w:p>
    <w:p>
      <w:pPr>
        <w:ind w:firstLine="480" w:firstLineChars="200"/>
        <w:rPr>
          <w:rFonts w:hint="eastAsia" w:ascii="Arial" w:hAnsi="Arial" w:cs="Arial"/>
          <w:sz w:val="24"/>
          <w:szCs w:val="24"/>
          <w:lang w:val="en-US" w:eastAsia="zh-CN"/>
        </w:rPr>
      </w:pPr>
    </w:p>
    <w:p>
      <w:pPr>
        <w:pStyle w:val="3"/>
        <w:bidi w:val="0"/>
        <w:rPr>
          <w:rFonts w:hint="eastAsia"/>
          <w:highlight w:val="none"/>
          <w:lang w:val="en-US" w:eastAsia="zh-CN"/>
        </w:rPr>
      </w:pPr>
      <w:bookmarkStart w:id="126" w:name="_Toc28281"/>
      <w:r>
        <w:rPr>
          <w:rFonts w:hint="eastAsia"/>
          <w:highlight w:val="none"/>
          <w:lang w:val="en-US" w:eastAsia="zh-CN"/>
        </w:rPr>
        <w:t>4</w:t>
      </w:r>
      <w:r>
        <w:rPr>
          <w:highlight w:val="none"/>
          <w:lang w:val="en-US" w:eastAsia="en-US"/>
        </w:rPr>
        <w:t>.</w:t>
      </w:r>
      <w:r>
        <w:rPr>
          <w:rFonts w:hint="eastAsia"/>
          <w:highlight w:val="none"/>
          <w:lang w:val="en-US" w:eastAsia="zh-CN"/>
        </w:rPr>
        <w:t>13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SyRS-YB103-IC-FT-0413：车辆姿态显示</w:t>
      </w:r>
      <w:bookmarkEnd w:id="126"/>
    </w:p>
    <w:p>
      <w:pPr>
        <w:pStyle w:val="4"/>
        <w:bidi w:val="0"/>
        <w:rPr>
          <w:rFonts w:hint="eastAsia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bookmarkStart w:id="127" w:name="_Toc17938"/>
      <w:r>
        <w:rPr>
          <w:rFonts w:hint="eastAsia"/>
          <w:lang w:val="en-US" w:eastAsia="zh-CN"/>
        </w:rPr>
        <w:t>4.13.1 信号需求</w:t>
      </w:r>
      <w:bookmarkEnd w:id="127"/>
      <w:r>
        <w:rPr>
          <w:rFonts w:hint="eastAsia"/>
          <w:highlight w:val="none"/>
          <w:lang w:val="en-US" w:eastAsia="zh-CN"/>
        </w:rPr>
        <w:t xml:space="preserve"> </w:t>
      </w:r>
    </w:p>
    <w:p>
      <w:pPr>
        <w:pStyle w:val="4"/>
        <w:bidi w:val="0"/>
        <w:rPr>
          <w:rFonts w:hint="default" w:ascii="Arial" w:hAnsi="Arial" w:cs="Arial" w:eastAsiaTheme="minorEastAsia"/>
          <w:b w:val="0"/>
          <w:bCs w:val="0"/>
          <w:kern w:val="2"/>
          <w:sz w:val="24"/>
          <w:szCs w:val="24"/>
          <w:lang w:val="en-US" w:eastAsia="zh-CN" w:bidi="ar-SA"/>
          <w14:ligatures w14:val="none"/>
        </w:rPr>
      </w:pPr>
      <w:r>
        <w:rPr>
          <w:rFonts w:hint="eastAsia"/>
          <w:highlight w:val="none"/>
          <w:lang w:val="en-US" w:eastAsia="zh-CN"/>
        </w:rPr>
        <w:t xml:space="preserve"> </w:t>
      </w:r>
      <w:r>
        <w:rPr>
          <w:rFonts w:hint="eastAsia" w:ascii="Arial" w:hAnsi="Arial" w:cs="Arial" w:eastAsiaTheme="minorEastAsia"/>
          <w:b w:val="0"/>
          <w:bCs w:val="0"/>
          <w:kern w:val="2"/>
          <w:sz w:val="24"/>
          <w:szCs w:val="24"/>
          <w:lang w:val="en-US" w:eastAsia="zh-CN" w:bidi="ar-SA"/>
          <w14:ligatures w14:val="none"/>
        </w:rPr>
        <w:t xml:space="preserve">   </w:t>
      </w:r>
      <w:bookmarkStart w:id="128" w:name="_Toc24606"/>
      <w:bookmarkStart w:id="129" w:name="_Toc12089"/>
      <w:r>
        <w:rPr>
          <w:rFonts w:hint="eastAsia" w:ascii="Arial" w:hAnsi="Arial" w:cs="Arial" w:eastAsiaTheme="minorEastAsia"/>
          <w:b w:val="0"/>
          <w:bCs w:val="0"/>
          <w:kern w:val="2"/>
          <w:sz w:val="24"/>
          <w:szCs w:val="24"/>
          <w:lang w:val="en-US" w:eastAsia="zh-CN" w:bidi="ar-SA"/>
          <w14:ligatures w14:val="none"/>
        </w:rPr>
        <w:t>侧倾斜角、 俯仰角、车头朝向、海拔数据来源于域控本身</w:t>
      </w:r>
      <w:bookmarkEnd w:id="128"/>
      <w:bookmarkEnd w:id="129"/>
    </w:p>
    <w:p>
      <w:pPr>
        <w:pStyle w:val="4"/>
        <w:bidi w:val="0"/>
        <w:ind w:firstLine="321" w:firstLineChars="100"/>
        <w:rPr>
          <w:rFonts w:hint="eastAsia"/>
          <w:lang w:val="en-US" w:eastAsia="zh-CN"/>
        </w:rPr>
      </w:pPr>
      <w:bookmarkStart w:id="130" w:name="_Toc12953"/>
      <w:r>
        <w:rPr>
          <w:rFonts w:hint="eastAsia"/>
          <w:lang w:val="en-US" w:eastAsia="zh-CN"/>
        </w:rPr>
        <w:t>4.13.2 工作条件</w:t>
      </w:r>
      <w:bookmarkEnd w:id="130"/>
    </w:p>
    <w:p>
      <w:pPr>
        <w:rPr>
          <w:rFonts w:hint="eastAsia" w:ascii="Arial" w:hAnsi="Arial" w:cs="Arial"/>
          <w:sz w:val="24"/>
          <w:szCs w:val="24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 在D1条件工作</w:t>
      </w:r>
    </w:p>
    <w:p>
      <w:pPr>
        <w:pStyle w:val="4"/>
        <w:bidi w:val="0"/>
        <w:ind w:firstLine="321" w:firstLineChars="100"/>
        <w:rPr>
          <w:rFonts w:hint="eastAsia"/>
          <w:lang w:val="en-US" w:eastAsia="zh-CN"/>
        </w:rPr>
      </w:pPr>
      <w:bookmarkStart w:id="131" w:name="_Toc32749"/>
      <w:r>
        <w:rPr>
          <w:rFonts w:hint="eastAsia"/>
          <w:lang w:val="en-US" w:eastAsia="zh-CN"/>
        </w:rPr>
        <w:t>4.13.3 显示策略</w:t>
      </w:r>
      <w:bookmarkEnd w:id="131"/>
    </w:p>
    <w:p>
      <w:pPr>
        <w:rPr>
          <w:rFonts w:hint="default" w:ascii="Arial" w:hAnsi="Arial" w:cs="Arial" w:eastAsiaTheme="minorEastAsia"/>
          <w:b w:val="0"/>
          <w:bCs w:val="0"/>
          <w:kern w:val="2"/>
          <w:sz w:val="24"/>
          <w:szCs w:val="24"/>
          <w:lang w:val="en-US" w:eastAsia="zh-CN" w:bidi="ar-SA"/>
          <w14:ligatures w14:val="none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 w:ascii="Arial" w:hAnsi="Arial" w:cs="Arial" w:eastAsiaTheme="minorEastAsia"/>
          <w:b w:val="0"/>
          <w:bCs w:val="0"/>
          <w:kern w:val="2"/>
          <w:sz w:val="24"/>
          <w:szCs w:val="24"/>
          <w:lang w:val="en-US" w:eastAsia="zh-CN" w:bidi="ar-SA"/>
          <w14:ligatures w14:val="none"/>
        </w:rPr>
        <w:t>可以通过按键切换显示</w:t>
      </w:r>
    </w:p>
    <w:p>
      <w:pPr>
        <w:ind w:firstLine="480"/>
        <w:rPr>
          <w:rFonts w:hint="eastAsia" w:ascii="Arial" w:hAnsi="Arial" w:cs="Arial" w:eastAsiaTheme="minorEastAsia"/>
          <w:b w:val="0"/>
          <w:bCs w:val="0"/>
          <w:kern w:val="2"/>
          <w:sz w:val="24"/>
          <w:szCs w:val="24"/>
          <w:lang w:val="en-US" w:eastAsia="zh-CN" w:bidi="ar-SA"/>
          <w14:ligatures w14:val="none"/>
        </w:rPr>
      </w:pPr>
      <w:r>
        <w:rPr>
          <w:rFonts w:hint="eastAsia" w:ascii="Arial" w:hAnsi="Arial" w:cs="Arial" w:eastAsiaTheme="minorEastAsia"/>
          <w:b w:val="0"/>
          <w:bCs w:val="0"/>
          <w:kern w:val="2"/>
          <w:sz w:val="24"/>
          <w:szCs w:val="24"/>
          <w:lang w:val="en-US" w:eastAsia="zh-CN" w:bidi="ar-SA"/>
          <w14:ligatures w14:val="none"/>
        </w:rPr>
        <w:t>参考如图</w:t>
      </w:r>
    </w:p>
    <w:p>
      <w:pPr>
        <w:rPr>
          <w:rFonts w:hint="default" w:ascii="Arial" w:hAnsi="Arial" w:cs="Arial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058795" cy="2240280"/>
            <wp:effectExtent l="0" t="0" r="8255" b="762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58795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2415" cy="2245995"/>
            <wp:effectExtent l="0" t="0" r="6985" b="190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12415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highlight w:val="none"/>
          <w:lang w:val="en-US" w:eastAsia="zh-CN"/>
        </w:rPr>
      </w:pPr>
      <w:bookmarkStart w:id="132" w:name="_Toc5575"/>
      <w:r>
        <w:rPr>
          <w:rFonts w:hint="eastAsia"/>
          <w:highlight w:val="none"/>
          <w:lang w:val="en-US" w:eastAsia="zh-CN"/>
        </w:rPr>
        <w:t>4</w:t>
      </w:r>
      <w:r>
        <w:rPr>
          <w:highlight w:val="none"/>
          <w:lang w:val="en-US" w:eastAsia="en-US"/>
        </w:rPr>
        <w:t>.</w:t>
      </w:r>
      <w:r>
        <w:rPr>
          <w:rFonts w:hint="eastAsia"/>
          <w:highlight w:val="none"/>
          <w:lang w:val="en-US" w:eastAsia="zh-CN"/>
        </w:rPr>
        <w:t>14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SyRS-YB103-IC-FT-0414：4x4i信息显示</w:t>
      </w:r>
      <w:bookmarkEnd w:id="132"/>
    </w:p>
    <w:p>
      <w:pPr>
        <w:pStyle w:val="4"/>
        <w:bidi w:val="0"/>
        <w:rPr>
          <w:rFonts w:hint="eastAsia" w:ascii="Arial" w:hAnsi="Arial" w:cs="Arial" w:eastAsiaTheme="minorEastAsia"/>
          <w:b w:val="0"/>
          <w:bCs w:val="0"/>
          <w:kern w:val="2"/>
          <w:sz w:val="24"/>
          <w:szCs w:val="24"/>
          <w:lang w:val="en-US" w:eastAsia="zh-CN" w:bidi="ar-SA"/>
          <w14:ligatures w14:val="none"/>
        </w:rPr>
      </w:pPr>
      <w:r>
        <w:rPr>
          <w:rFonts w:hint="eastAsia"/>
          <w:lang w:val="en-US" w:eastAsia="zh-CN"/>
        </w:rPr>
        <w:t xml:space="preserve">  </w:t>
      </w:r>
      <w:bookmarkStart w:id="133" w:name="_Toc3622"/>
      <w:r>
        <w:rPr>
          <w:rFonts w:hint="eastAsia"/>
          <w:lang w:val="en-US" w:eastAsia="zh-CN"/>
        </w:rPr>
        <w:t>4.14.1 信号需求</w:t>
      </w:r>
      <w:bookmarkEnd w:id="133"/>
      <w:r>
        <w:rPr>
          <w:rFonts w:hint="eastAsia"/>
          <w:highlight w:val="none"/>
          <w:lang w:val="en-US" w:eastAsia="zh-CN"/>
        </w:rPr>
        <w:t xml:space="preserve"> </w:t>
      </w:r>
    </w:p>
    <w:tbl>
      <w:tblPr>
        <w:tblStyle w:val="34"/>
        <w:tblW w:w="9482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92"/>
        <w:gridCol w:w="946"/>
        <w:gridCol w:w="878"/>
        <w:gridCol w:w="1003"/>
        <w:gridCol w:w="1003"/>
        <w:gridCol w:w="266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9" w:hRule="atLeast"/>
          <w:tblHeader/>
          <w:jc w:val="center"/>
        </w:trPr>
        <w:tc>
          <w:tcPr>
            <w:tcW w:w="2992" w:type="dxa"/>
            <w:tcBorders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信号名称</w:t>
            </w:r>
          </w:p>
        </w:tc>
        <w:tc>
          <w:tcPr>
            <w:tcW w:w="946" w:type="dxa"/>
            <w:tcBorders>
              <w:lef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周期</w:t>
            </w:r>
          </w:p>
        </w:tc>
        <w:tc>
          <w:tcPr>
            <w:tcW w:w="878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精度</w:t>
            </w:r>
          </w:p>
        </w:tc>
        <w:tc>
          <w:tcPr>
            <w:tcW w:w="1003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偏移量</w:t>
            </w:r>
          </w:p>
        </w:tc>
        <w:tc>
          <w:tcPr>
            <w:tcW w:w="1003" w:type="dxa"/>
            <w:shd w:val="clear" w:color="auto" w:fill="BEBEBE" w:themeFill="background1" w:themeFillShade="BF"/>
          </w:tcPr>
          <w:p>
            <w:pPr>
              <w:pStyle w:val="93"/>
            </w:pPr>
            <w:r>
              <w:t>起始位</w:t>
            </w:r>
          </w:p>
        </w:tc>
        <w:tc>
          <w:tcPr>
            <w:tcW w:w="2660" w:type="dxa"/>
            <w:shd w:val="clear" w:color="auto" w:fill="BEBEBE" w:themeFill="background1" w:themeFillShade="BF"/>
            <w:vAlign w:val="center"/>
          </w:tcPr>
          <w:p>
            <w:pPr>
              <w:pStyle w:val="93"/>
            </w:pPr>
            <w:r>
              <w:t>信号值描述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992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t>EDL_RearDiffLockGreenLamp</w:t>
            </w:r>
          </w:p>
        </w:tc>
        <w:tc>
          <w:tcPr>
            <w:tcW w:w="946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</w:rPr>
              <w:t>C（</w:t>
            </w: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</w:rPr>
              <w:t>0）</w:t>
            </w:r>
          </w:p>
        </w:tc>
        <w:tc>
          <w:tcPr>
            <w:tcW w:w="878" w:type="dxa"/>
            <w:vAlign w:val="center"/>
          </w:tcPr>
          <w:p>
            <w:pPr>
              <w:pStyle w:val="93"/>
              <w:rPr>
                <w:highlight w:val="none"/>
              </w:rPr>
            </w:pPr>
          </w:p>
        </w:tc>
        <w:tc>
          <w:tcPr>
            <w:tcW w:w="1003" w:type="dxa"/>
            <w:vAlign w:val="center"/>
          </w:tcPr>
          <w:p>
            <w:pPr>
              <w:pStyle w:val="93"/>
              <w:rPr>
                <w:highlight w:val="none"/>
              </w:rPr>
            </w:pPr>
          </w:p>
        </w:tc>
        <w:tc>
          <w:tcPr>
            <w:tcW w:w="1003" w:type="dxa"/>
            <w:vAlign w:val="center"/>
          </w:tcPr>
          <w:p>
            <w:pPr>
              <w:pStyle w:val="93"/>
              <w:rPr>
                <w:highlight w:val="none"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>
            <w:pPr>
              <w:pStyle w:val="93"/>
              <w:rPr>
                <w:rFonts w:hint="eastAsia"/>
                <w:highlight w:val="none"/>
              </w:rPr>
            </w:pPr>
            <w:r>
              <w:rPr>
                <w:rFonts w:hint="eastAsia"/>
                <w:highlight w:val="none"/>
              </w:rPr>
              <w:t>0x0:OFF</w:t>
            </w:r>
          </w:p>
          <w:p>
            <w:pPr>
              <w:pStyle w:val="93"/>
              <w:rPr>
                <w:rFonts w:hint="eastAsia"/>
                <w:highlight w:val="none"/>
              </w:rPr>
            </w:pPr>
            <w:r>
              <w:rPr>
                <w:rFonts w:hint="eastAsia"/>
                <w:highlight w:val="none"/>
              </w:rPr>
              <w:t>0x1:ON</w:t>
            </w:r>
          </w:p>
          <w:p>
            <w:pPr>
              <w:pStyle w:val="93"/>
              <w:rPr>
                <w:rFonts w:hint="eastAsia"/>
                <w:highlight w:val="none"/>
              </w:rPr>
            </w:pPr>
            <w:r>
              <w:rPr>
                <w:rFonts w:hint="eastAsia"/>
                <w:highlight w:val="none"/>
              </w:rPr>
              <w:t>0x2:flashing</w:t>
            </w:r>
          </w:p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0x3:Not used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992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t>EDL_RearDiffLockYellowLamp</w:t>
            </w:r>
          </w:p>
        </w:tc>
        <w:tc>
          <w:tcPr>
            <w:tcW w:w="946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</w:rPr>
              <w:t>C（</w:t>
            </w: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</w:rPr>
              <w:t>0）</w:t>
            </w:r>
          </w:p>
        </w:tc>
        <w:tc>
          <w:tcPr>
            <w:tcW w:w="878" w:type="dxa"/>
            <w:vAlign w:val="center"/>
          </w:tcPr>
          <w:p>
            <w:pPr>
              <w:pStyle w:val="93"/>
              <w:rPr>
                <w:highlight w:val="none"/>
              </w:rPr>
            </w:pPr>
          </w:p>
        </w:tc>
        <w:tc>
          <w:tcPr>
            <w:tcW w:w="1003" w:type="dxa"/>
            <w:vAlign w:val="center"/>
          </w:tcPr>
          <w:p>
            <w:pPr>
              <w:pStyle w:val="93"/>
              <w:rPr>
                <w:highlight w:val="none"/>
              </w:rPr>
            </w:pPr>
          </w:p>
        </w:tc>
        <w:tc>
          <w:tcPr>
            <w:tcW w:w="1003" w:type="dxa"/>
            <w:vAlign w:val="center"/>
          </w:tcPr>
          <w:p>
            <w:pPr>
              <w:pStyle w:val="93"/>
              <w:rPr>
                <w:highlight w:val="none"/>
              </w:rPr>
            </w:pPr>
          </w:p>
        </w:tc>
        <w:tc>
          <w:tcPr>
            <w:tcW w:w="2660" w:type="dxa"/>
            <w:shd w:val="clear" w:color="auto" w:fill="auto"/>
            <w:vAlign w:val="center"/>
          </w:tcPr>
          <w:p>
            <w:pPr>
              <w:pStyle w:val="93"/>
              <w:rPr>
                <w:rFonts w:hint="eastAsia"/>
                <w:highlight w:val="none"/>
              </w:rPr>
            </w:pPr>
            <w:r>
              <w:rPr>
                <w:rFonts w:hint="eastAsia"/>
                <w:highlight w:val="none"/>
              </w:rPr>
              <w:t>0x0:OFF</w:t>
            </w:r>
          </w:p>
          <w:p>
            <w:pPr>
              <w:pStyle w:val="93"/>
              <w:rPr>
                <w:rFonts w:hint="eastAsia"/>
                <w:highlight w:val="none"/>
              </w:rPr>
            </w:pPr>
            <w:r>
              <w:rPr>
                <w:rFonts w:hint="eastAsia"/>
                <w:highlight w:val="none"/>
              </w:rPr>
              <w:t>0x1:ON</w:t>
            </w:r>
          </w:p>
          <w:p>
            <w:pPr>
              <w:pStyle w:val="93"/>
              <w:rPr>
                <w:rFonts w:hint="eastAsia"/>
                <w:highlight w:val="none"/>
              </w:rPr>
            </w:pPr>
            <w:r>
              <w:rPr>
                <w:rFonts w:hint="eastAsia"/>
                <w:highlight w:val="none"/>
              </w:rPr>
              <w:t>0x2:flashing</w:t>
            </w:r>
          </w:p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0x3:Not used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992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t>EDL_FrontDiffLockGreenLamp</w:t>
            </w:r>
          </w:p>
        </w:tc>
        <w:tc>
          <w:tcPr>
            <w:tcW w:w="946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C（</w:t>
            </w: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</w:rPr>
              <w:t>0）</w:t>
            </w:r>
          </w:p>
        </w:tc>
        <w:tc>
          <w:tcPr>
            <w:tcW w:w="878" w:type="dxa"/>
            <w:vAlign w:val="center"/>
          </w:tcPr>
          <w:p>
            <w:pPr>
              <w:pStyle w:val="93"/>
            </w:pPr>
          </w:p>
        </w:tc>
        <w:tc>
          <w:tcPr>
            <w:tcW w:w="1003" w:type="dxa"/>
            <w:vAlign w:val="center"/>
          </w:tcPr>
          <w:p>
            <w:pPr>
              <w:pStyle w:val="93"/>
            </w:pPr>
          </w:p>
        </w:tc>
        <w:tc>
          <w:tcPr>
            <w:tcW w:w="1003" w:type="dxa"/>
            <w:vAlign w:val="center"/>
          </w:tcPr>
          <w:p>
            <w:pPr>
              <w:pStyle w:val="93"/>
            </w:pPr>
          </w:p>
        </w:tc>
        <w:tc>
          <w:tcPr>
            <w:tcW w:w="2660" w:type="dxa"/>
            <w:shd w:val="clear" w:color="auto" w:fill="auto"/>
            <w:vAlign w:val="center"/>
          </w:tcPr>
          <w:p>
            <w:pPr>
              <w:pStyle w:val="93"/>
              <w:rPr>
                <w:rFonts w:hint="eastAsia"/>
              </w:rPr>
            </w:pPr>
            <w:r>
              <w:rPr>
                <w:rFonts w:hint="eastAsia"/>
              </w:rPr>
              <w:t>0x0:OFF</w:t>
            </w:r>
          </w:p>
          <w:p>
            <w:pPr>
              <w:pStyle w:val="93"/>
              <w:rPr>
                <w:rFonts w:hint="eastAsia"/>
              </w:rPr>
            </w:pPr>
            <w:r>
              <w:rPr>
                <w:rFonts w:hint="eastAsia"/>
              </w:rPr>
              <w:t>0x1:ON</w:t>
            </w:r>
          </w:p>
          <w:p>
            <w:pPr>
              <w:pStyle w:val="93"/>
              <w:rPr>
                <w:rFonts w:hint="eastAsia"/>
              </w:rPr>
            </w:pPr>
            <w:r>
              <w:rPr>
                <w:rFonts w:hint="eastAsia"/>
              </w:rPr>
              <w:t>0x2:flashing</w:t>
            </w:r>
          </w:p>
          <w:p>
            <w:pPr>
              <w:pStyle w:val="93"/>
            </w:pPr>
            <w:r>
              <w:rPr>
                <w:rFonts w:hint="eastAsia"/>
              </w:rPr>
              <w:t>0x3:Not used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992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t>EDL_FrontDiffLockYellowLamp</w:t>
            </w:r>
          </w:p>
        </w:tc>
        <w:tc>
          <w:tcPr>
            <w:tcW w:w="946" w:type="dxa"/>
            <w:tcBorders>
              <w:lef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C（</w:t>
            </w: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</w:rPr>
              <w:t>0）</w:t>
            </w:r>
          </w:p>
        </w:tc>
        <w:tc>
          <w:tcPr>
            <w:tcW w:w="878" w:type="dxa"/>
            <w:vAlign w:val="center"/>
          </w:tcPr>
          <w:p>
            <w:pPr>
              <w:pStyle w:val="93"/>
            </w:pPr>
          </w:p>
        </w:tc>
        <w:tc>
          <w:tcPr>
            <w:tcW w:w="1003" w:type="dxa"/>
            <w:vAlign w:val="center"/>
          </w:tcPr>
          <w:p>
            <w:pPr>
              <w:pStyle w:val="93"/>
            </w:pPr>
          </w:p>
        </w:tc>
        <w:tc>
          <w:tcPr>
            <w:tcW w:w="1003" w:type="dxa"/>
            <w:vAlign w:val="center"/>
          </w:tcPr>
          <w:p>
            <w:pPr>
              <w:pStyle w:val="93"/>
            </w:pPr>
          </w:p>
        </w:tc>
        <w:tc>
          <w:tcPr>
            <w:tcW w:w="2660" w:type="dxa"/>
            <w:shd w:val="clear" w:color="auto" w:fill="auto"/>
            <w:vAlign w:val="center"/>
          </w:tcPr>
          <w:p>
            <w:pPr>
              <w:pStyle w:val="93"/>
              <w:rPr>
                <w:rFonts w:hint="eastAsia"/>
              </w:rPr>
            </w:pPr>
            <w:r>
              <w:rPr>
                <w:rFonts w:hint="eastAsia"/>
              </w:rPr>
              <w:t>0x0:OFF</w:t>
            </w:r>
          </w:p>
          <w:p>
            <w:pPr>
              <w:pStyle w:val="93"/>
              <w:rPr>
                <w:rFonts w:hint="eastAsia"/>
              </w:rPr>
            </w:pPr>
            <w:r>
              <w:rPr>
                <w:rFonts w:hint="eastAsia"/>
              </w:rPr>
              <w:t>0x1:ON</w:t>
            </w:r>
          </w:p>
          <w:p>
            <w:pPr>
              <w:pStyle w:val="93"/>
              <w:rPr>
                <w:rFonts w:hint="eastAsia"/>
              </w:rPr>
            </w:pPr>
            <w:r>
              <w:rPr>
                <w:rFonts w:hint="eastAsia"/>
              </w:rPr>
              <w:t>0x2:flashing</w:t>
            </w:r>
          </w:p>
          <w:p>
            <w:pPr>
              <w:pStyle w:val="93"/>
            </w:pPr>
            <w:r>
              <w:rPr>
                <w:rFonts w:hint="eastAsia"/>
              </w:rPr>
              <w:t>0x3:Not used</w:t>
            </w:r>
          </w:p>
        </w:tc>
      </w:tr>
    </w:tbl>
    <w:p>
      <w:pPr>
        <w:pStyle w:val="4"/>
        <w:bidi w:val="0"/>
        <w:ind w:firstLine="321" w:firstLineChars="100"/>
        <w:rPr>
          <w:rFonts w:hint="eastAsia"/>
          <w:lang w:val="en-US" w:eastAsia="zh-CN"/>
        </w:rPr>
      </w:pPr>
      <w:bookmarkStart w:id="134" w:name="_Toc7409"/>
      <w:r>
        <w:rPr>
          <w:rFonts w:hint="eastAsia"/>
          <w:lang w:val="en-US" w:eastAsia="zh-CN"/>
        </w:rPr>
        <w:t>4.14.2 工作条件</w:t>
      </w:r>
      <w:bookmarkEnd w:id="134"/>
    </w:p>
    <w:p>
      <w:pPr>
        <w:rPr>
          <w:rFonts w:hint="default"/>
          <w:lang w:val="en-US" w:eastAsia="zh-CN"/>
        </w:rPr>
      </w:pPr>
      <w:r>
        <w:rPr>
          <w:rFonts w:hint="eastAsia" w:ascii="Arial" w:hAnsi="Arial" w:cs="Arial"/>
          <w:sz w:val="24"/>
          <w:szCs w:val="24"/>
          <w:lang w:val="en-US" w:eastAsia="zh-CN"/>
        </w:rPr>
        <w:t xml:space="preserve">  在D1条件工作</w:t>
      </w:r>
    </w:p>
    <w:p>
      <w:pPr>
        <w:pStyle w:val="4"/>
        <w:bidi w:val="0"/>
        <w:ind w:firstLine="321" w:firstLineChars="100"/>
        <w:rPr>
          <w:rFonts w:hint="eastAsia"/>
          <w:lang w:val="en-US" w:eastAsia="zh-CN"/>
        </w:rPr>
      </w:pPr>
      <w:bookmarkStart w:id="135" w:name="_Toc22474"/>
      <w:r>
        <w:rPr>
          <w:rFonts w:hint="eastAsia"/>
          <w:lang w:val="en-US" w:eastAsia="zh-CN"/>
        </w:rPr>
        <w:t>4.14.3 显示策略</w:t>
      </w:r>
      <w:bookmarkEnd w:id="135"/>
    </w:p>
    <w:p>
      <w:pPr>
        <w:rPr>
          <w:rFonts w:hint="default" w:ascii="Arial" w:hAnsi="Arial" w:cs="Arial" w:eastAsiaTheme="minorEastAsia"/>
          <w:b w:val="0"/>
          <w:bCs w:val="0"/>
          <w:kern w:val="2"/>
          <w:sz w:val="24"/>
          <w:szCs w:val="24"/>
          <w:lang w:val="en-US" w:eastAsia="zh-CN" w:bidi="ar-SA"/>
          <w14:ligatures w14:val="none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 w:ascii="Arial" w:hAnsi="Arial" w:cs="Arial" w:eastAsiaTheme="minorEastAsia"/>
          <w:b w:val="0"/>
          <w:bCs w:val="0"/>
          <w:kern w:val="2"/>
          <w:sz w:val="24"/>
          <w:szCs w:val="24"/>
          <w:lang w:val="en-US" w:eastAsia="zh-CN" w:bidi="ar-SA"/>
          <w14:ligatures w14:val="none"/>
        </w:rPr>
        <w:t>可以通过按键切换显示</w:t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 w:ascii="Arial" w:hAnsi="Arial" w:cs="Arial" w:eastAsiaTheme="minorEastAsia"/>
          <w:b w:val="0"/>
          <w:bCs w:val="0"/>
          <w:kern w:val="2"/>
          <w:sz w:val="24"/>
          <w:szCs w:val="24"/>
          <w:lang w:val="en-US" w:eastAsia="zh-CN" w:bidi="ar-SA"/>
          <w14:ligatures w14:val="none"/>
        </w:rPr>
        <w:t>参考如图</w:t>
      </w:r>
    </w:p>
    <w:p>
      <w:pPr>
        <w:bidi w:val="0"/>
        <w:rPr>
          <w:rFonts w:hint="eastAsia"/>
          <w:lang w:val="en-US" w:eastAsia="zh-CN"/>
        </w:rPr>
      </w:pPr>
      <w:bookmarkStart w:id="136" w:name="_Toc3448"/>
      <w:r>
        <w:drawing>
          <wp:inline distT="0" distB="0" distL="114300" distR="114300">
            <wp:extent cx="1127760" cy="1550670"/>
            <wp:effectExtent l="0" t="0" r="15240" b="1143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2776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083310" cy="1557020"/>
            <wp:effectExtent l="0" t="0" r="2540" b="508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8331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052195" cy="1560830"/>
            <wp:effectExtent l="0" t="0" r="14605" b="127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52195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6"/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eastAsiaTheme="majorEastAsia"/>
          <w:lang w:val="en-US" w:eastAsia="zh-CN"/>
        </w:rPr>
      </w:pPr>
      <w:bookmarkStart w:id="137" w:name="_Toc17600"/>
      <w:r>
        <w:rPr>
          <w:rFonts w:hint="eastAsia"/>
          <w:lang w:val="en-US" w:eastAsia="zh-CN"/>
        </w:rPr>
        <w:t>4</w:t>
      </w:r>
      <w:r>
        <w:rPr>
          <w:lang w:val="en-US" w:eastAsia="en-US"/>
        </w:rPr>
        <w:t>.</w:t>
      </w:r>
      <w:r>
        <w:rPr>
          <w:rFonts w:hint="eastAsia"/>
          <w:lang w:val="en-US" w:eastAsia="zh-CN"/>
        </w:rPr>
        <w:t>15</w:t>
      </w:r>
      <w:r>
        <w:rPr>
          <w:lang w:val="en-US" w:eastAsia="en-US"/>
        </w:rPr>
        <w:t xml:space="preserve"> </w:t>
      </w:r>
      <w:r>
        <w:rPr>
          <w:rFonts w:hint="eastAsia"/>
          <w:lang w:val="en-US" w:eastAsia="zh-CN"/>
        </w:rPr>
        <w:t xml:space="preserve"> SyRS-YB103-IC-FT-0415：时间显示</w:t>
      </w:r>
      <w:bookmarkEnd w:id="137"/>
    </w:p>
    <w:tbl>
      <w:tblPr>
        <w:tblStyle w:val="34"/>
        <w:tblW w:w="4974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7"/>
        <w:gridCol w:w="1189"/>
        <w:gridCol w:w="725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  <w:p>
            <w:pPr>
              <w:pStyle w:val="93"/>
            </w:pPr>
          </w:p>
          <w:p>
            <w:pPr>
              <w:pStyle w:val="93"/>
            </w:pPr>
          </w:p>
          <w:p>
            <w:pPr>
              <w:pStyle w:val="93"/>
            </w:pPr>
            <w:r>
              <w:drawing>
                <wp:inline distT="0" distB="0" distL="0" distR="0">
                  <wp:extent cx="676275" cy="390525"/>
                  <wp:effectExtent l="0" t="0" r="9525" b="3175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3"/>
              <w:jc w:val="both"/>
            </w:pPr>
            <w:r>
              <w:rPr>
                <w:rFonts w:hint="eastAsia"/>
                <w:lang w:val="en-US" w:eastAsia="zh-CN"/>
              </w:rPr>
              <w:t xml:space="preserve">    </w:t>
            </w:r>
          </w:p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65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65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和大屏时间显示保持一致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65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常显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65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65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highlight w:val="none"/>
                <w:lang w:val="en-US" w:eastAsia="zh-CN"/>
              </w:rPr>
              <w:t>信号无效或</w:t>
            </w:r>
            <w:r>
              <w:rPr>
                <w:rFonts w:hint="eastAsia"/>
                <w:highlight w:val="none"/>
              </w:rPr>
              <w:t>信号丢失时，显示“--”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eastAsiaTheme="majorEastAsia"/>
          <w:lang w:val="en-US" w:eastAsia="zh-CN"/>
        </w:rPr>
      </w:pPr>
      <w:bookmarkStart w:id="247" w:name="_GoBack"/>
      <w:bookmarkEnd w:id="247"/>
      <w:bookmarkStart w:id="138" w:name="_Toc27601"/>
      <w:r>
        <w:rPr>
          <w:rFonts w:hint="eastAsia"/>
          <w:lang w:val="en-US" w:eastAsia="zh-CN"/>
        </w:rPr>
        <w:t>4</w:t>
      </w:r>
      <w:r>
        <w:rPr>
          <w:lang w:val="en-US" w:eastAsia="en-US"/>
        </w:rPr>
        <w:t>.</w:t>
      </w:r>
      <w:r>
        <w:rPr>
          <w:rFonts w:hint="eastAsia"/>
          <w:lang w:val="en-US" w:eastAsia="zh-CN"/>
        </w:rPr>
        <w:t>16</w:t>
      </w:r>
      <w:r>
        <w:rPr>
          <w:lang w:val="en-US" w:eastAsia="en-US"/>
        </w:rPr>
        <w:t xml:space="preserve"> </w:t>
      </w:r>
      <w:r>
        <w:rPr>
          <w:rFonts w:hint="eastAsia"/>
          <w:lang w:val="en-US" w:eastAsia="zh-CN"/>
        </w:rPr>
        <w:t xml:space="preserve"> SyRS-YB103-IC-FT-0416：温度显示</w:t>
      </w:r>
      <w:bookmarkEnd w:id="138"/>
    </w:p>
    <w:tbl>
      <w:tblPr>
        <w:tblStyle w:val="34"/>
        <w:tblW w:w="4974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7"/>
        <w:gridCol w:w="1189"/>
        <w:gridCol w:w="725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  <w:p>
            <w:pPr>
              <w:pStyle w:val="93"/>
            </w:pPr>
          </w:p>
          <w:p>
            <w:pPr>
              <w:pStyle w:val="93"/>
            </w:pPr>
          </w:p>
          <w:p>
            <w:pPr>
              <w:pStyle w:val="93"/>
            </w:pPr>
            <w:r>
              <w:drawing>
                <wp:inline distT="0" distB="0" distL="0" distR="0">
                  <wp:extent cx="476250" cy="390525"/>
                  <wp:effectExtent l="0" t="0" r="6350" b="3175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93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3"/>
              <w:jc w:val="both"/>
            </w:pPr>
            <w:r>
              <w:rPr>
                <w:rFonts w:hint="eastAsia"/>
                <w:lang w:val="en-US" w:eastAsia="zh-CN"/>
              </w:rPr>
              <w:t xml:space="preserve">    </w:t>
            </w:r>
          </w:p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65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65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eastAsia"/>
              </w:rPr>
            </w:pPr>
            <w:r>
              <w:rPr>
                <w:rFonts w:hint="eastAsia"/>
              </w:rPr>
              <w:t>收到</w:t>
            </w:r>
            <w:r>
              <w:t>AC_2_OutsideTemperatureValid=0x0: Valid</w:t>
            </w:r>
            <w:r>
              <w:rPr>
                <w:rFonts w:hint="eastAsia"/>
              </w:rPr>
              <w:t>时</w:t>
            </w:r>
          </w:p>
          <w:p>
            <w:pPr>
              <w:pStyle w:val="93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</w:rPr>
              <w:t>根据</w:t>
            </w:r>
            <w:r>
              <w:t>AC_2_OutsideTemperature</w:t>
            </w:r>
            <w:r>
              <w:rPr>
                <w:rFonts w:hint="eastAsia"/>
              </w:rPr>
              <w:t>信号值显示当前温度；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65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常显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65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65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highlight w:val="none"/>
                <w:lang w:val="en-US" w:eastAsia="zh-CN"/>
              </w:rPr>
              <w:t>信号无效或</w:t>
            </w:r>
            <w:r>
              <w:rPr>
                <w:rFonts w:hint="eastAsia"/>
                <w:highlight w:val="none"/>
              </w:rPr>
              <w:t>信号丢失时，显示“--”</w:t>
            </w:r>
          </w:p>
        </w:tc>
      </w:tr>
    </w:tbl>
    <w:p>
      <w:pPr>
        <w:ind w:firstLine="48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139" w:name="_Toc6516"/>
      <w:r>
        <w:rPr>
          <w:rFonts w:hint="eastAsia"/>
          <w:lang w:val="en-US" w:eastAsia="zh-CN"/>
        </w:rPr>
        <w:t>5.报警与指示灯类</w:t>
      </w:r>
      <w:r>
        <w:rPr>
          <w:rFonts w:hint="eastAsia"/>
          <w:lang w:val="en-GB"/>
        </w:rPr>
        <w:t>功能</w:t>
      </w:r>
      <w:r>
        <w:rPr>
          <w:rFonts w:hint="eastAsia"/>
          <w:lang w:val="en-US" w:eastAsia="zh-CN"/>
        </w:rPr>
        <w:t>定义</w:t>
      </w:r>
      <w:bookmarkEnd w:id="139"/>
    </w:p>
    <w:p>
      <w:pPr>
        <w:pStyle w:val="3"/>
        <w:bidi w:val="0"/>
        <w:rPr>
          <w:rFonts w:hint="default"/>
          <w:highlight w:val="none"/>
          <w:lang w:val="en-US" w:eastAsia="zh-CN"/>
        </w:rPr>
      </w:pPr>
      <w:bookmarkStart w:id="140" w:name="_Toc8697"/>
      <w:r>
        <w:rPr>
          <w:rFonts w:hint="eastAsia"/>
          <w:highlight w:val="none"/>
          <w:lang w:val="en-US" w:eastAsia="zh-CN"/>
        </w:rPr>
        <w:t>5.1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SyRS-YB103-IC-FT-0501：左转向灯指示灯</w:t>
      </w:r>
      <w:bookmarkEnd w:id="140"/>
    </w:p>
    <w:tbl>
      <w:tblPr>
        <w:tblStyle w:val="34"/>
        <w:tblW w:w="4984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1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414655" cy="325755"/>
                  <wp:effectExtent l="0" t="0" r="4445" b="17145"/>
                  <wp:docPr id="231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655" cy="325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/>
                <w:highlight w:val="none"/>
              </w:rPr>
            </w:pPr>
            <w:r>
              <w:rPr>
                <w:rFonts w:hint="eastAsia" w:eastAsiaTheme="minorEastAsia"/>
                <w:iCs/>
                <w:strike w:val="0"/>
                <w:dstrike w:val="0"/>
                <w:sz w:val="18"/>
                <w:highlight w:val="none"/>
                <w:lang w:val="en-US" w:eastAsia="zh-CN"/>
              </w:rPr>
              <w:t>BCM_LeftTurnLightSts</w:t>
            </w:r>
            <w:r>
              <w:rPr>
                <w:rFonts w:hint="eastAsia"/>
                <w:iCs/>
                <w:strike w:val="0"/>
                <w:dstrike w:val="0"/>
                <w:sz w:val="18"/>
                <w:highlight w:val="none"/>
                <w:lang w:val="en-US" w:eastAsia="zh-CN"/>
              </w:rPr>
              <w:t>=0x1</w:t>
            </w:r>
            <w:r>
              <w:rPr>
                <w:rFonts w:hint="eastAsia"/>
                <w:highlight w:val="none"/>
              </w:rPr>
              <w:t>时点亮；</w:t>
            </w:r>
          </w:p>
          <w:p>
            <w:pPr>
              <w:pStyle w:val="93"/>
              <w:jc w:val="left"/>
              <w:rPr>
                <w:highlight w:val="none"/>
              </w:rPr>
            </w:pPr>
            <w:r>
              <w:rPr>
                <w:rFonts w:hint="eastAsia" w:eastAsiaTheme="minorEastAsia"/>
                <w:iCs/>
                <w:strike w:val="0"/>
                <w:dstrike w:val="0"/>
                <w:sz w:val="18"/>
                <w:highlight w:val="none"/>
                <w:lang w:val="en-US" w:eastAsia="zh-CN"/>
              </w:rPr>
              <w:t>BCM_LeftTurnLightSts</w:t>
            </w:r>
            <w:r>
              <w:rPr>
                <w:rFonts w:hint="eastAsia"/>
                <w:highlight w:val="none"/>
              </w:rPr>
              <w:t>=</w:t>
            </w:r>
            <w:r>
              <w:rPr>
                <w:highlight w:val="none"/>
              </w:rPr>
              <w:t>0</w:t>
            </w:r>
            <w:r>
              <w:rPr>
                <w:rFonts w:hint="eastAsia"/>
                <w:highlight w:val="none"/>
              </w:rPr>
              <w:t>x</w:t>
            </w:r>
            <w:r>
              <w:rPr>
                <w:highlight w:val="none"/>
              </w:rPr>
              <w:t>0</w:t>
            </w:r>
            <w:r>
              <w:rPr>
                <w:rFonts w:hint="eastAsia"/>
                <w:highlight w:val="none"/>
              </w:rPr>
              <w:t>时熄灭。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</w:rPr>
              <w:t>指示灯闪烁，频率为1.</w:t>
            </w:r>
            <w:r>
              <w:t>2</w:t>
            </w:r>
            <w:r>
              <w:rPr>
                <w:rFonts w:hint="eastAsia"/>
              </w:rPr>
              <w:t>5Hz，并且以相同频率模拟继电器吸合</w:t>
            </w:r>
            <w:r>
              <w:rPr>
                <w:rFonts w:hint="eastAsia"/>
                <w:lang w:val="en-US" w:eastAsia="zh-CN"/>
              </w:rPr>
              <w:t>声音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绿色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有，频率跟随指示灯闪烁的频率，转向灯音源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13"/>
              </w:numPr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</w:rPr>
              <w:t>BCM_1信号丢失</w:t>
            </w:r>
            <w:r>
              <w:rPr>
                <w:rFonts w:hint="eastAsia"/>
                <w:highlight w:val="none"/>
                <w:lang w:val="en-US" w:eastAsia="zh-CN"/>
              </w:rPr>
              <w:t>＞10个周期</w:t>
            </w:r>
            <w:r>
              <w:rPr>
                <w:rFonts w:hint="eastAsia"/>
                <w:highlight w:val="none"/>
                <w:lang w:eastAsia="zh-CN"/>
              </w:rPr>
              <w:t>，</w:t>
            </w:r>
            <w:r>
              <w:rPr>
                <w:rFonts w:hint="eastAsia"/>
                <w:highlight w:val="none"/>
                <w:lang w:val="en-US" w:eastAsia="zh-CN"/>
              </w:rPr>
              <w:t>熄灭指示灯</w:t>
            </w:r>
          </w:p>
          <w:p>
            <w:pPr>
              <w:pStyle w:val="93"/>
              <w:numPr>
                <w:ilvl w:val="0"/>
                <w:numId w:val="13"/>
              </w:numPr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BCM_</w:t>
            </w:r>
            <w:r>
              <w:rPr>
                <w:rFonts w:hint="eastAsia" w:eastAsiaTheme="minorEastAsia"/>
                <w:iCs/>
                <w:strike w:val="0"/>
                <w:dstrike w:val="0"/>
                <w:sz w:val="18"/>
                <w:highlight w:val="none"/>
                <w:lang w:val="en-US" w:eastAsia="zh-CN"/>
              </w:rPr>
              <w:t>LeftTurnLightSts</w:t>
            </w:r>
            <w:r>
              <w:rPr>
                <w:rFonts w:hint="eastAsia"/>
                <w:highlight w:val="none"/>
              </w:rPr>
              <w:t>=</w:t>
            </w:r>
            <w:r>
              <w:rPr>
                <w:highlight w:val="none"/>
              </w:rPr>
              <w:t>0</w:t>
            </w:r>
            <w:r>
              <w:rPr>
                <w:rFonts w:hint="eastAsia"/>
                <w:highlight w:val="none"/>
              </w:rPr>
              <w:t>x</w:t>
            </w:r>
            <w:r>
              <w:rPr>
                <w:rFonts w:hint="eastAsia"/>
                <w:highlight w:val="none"/>
                <w:lang w:val="en-US" w:eastAsia="zh-CN"/>
              </w:rPr>
              <w:t>2、3</w:t>
            </w:r>
            <w:r>
              <w:rPr>
                <w:rFonts w:hint="eastAsia"/>
                <w:highlight w:val="none"/>
              </w:rPr>
              <w:t>时</w:t>
            </w:r>
            <w:r>
              <w:rPr>
                <w:rFonts w:hint="eastAsia"/>
                <w:highlight w:val="none"/>
                <w:lang w:eastAsia="zh-CN"/>
              </w:rPr>
              <w:t>，</w:t>
            </w:r>
            <w:r>
              <w:rPr>
                <w:rFonts w:hint="eastAsia"/>
                <w:highlight w:val="none"/>
                <w:lang w:val="en-US" w:eastAsia="zh-CN"/>
              </w:rPr>
              <w:t>熄灭指示灯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</w:pPr>
            <w:r>
              <w:rPr>
                <w:rFonts w:hint="eastAsia"/>
              </w:rPr>
              <w:t>指示灯闪烁由BCM_1发送信号的信号值变换进行控制，IC不做相应闪烁控制；</w:t>
            </w:r>
          </w:p>
          <w:p>
            <w:pPr>
              <w:pStyle w:val="93"/>
              <w:jc w:val="left"/>
            </w:pPr>
            <w:r>
              <w:rPr>
                <w:rFonts w:hint="eastAsia"/>
              </w:rPr>
              <w:t>缺灯时转向灯以2</w:t>
            </w:r>
            <w:r>
              <w:t>.5</w:t>
            </w:r>
            <w:r>
              <w:rPr>
                <w:rFonts w:hint="eastAsia"/>
              </w:rPr>
              <w:t>Hz频率闪烁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highlight w:val="none"/>
          <w:lang w:val="en-US" w:eastAsia="zh-CN"/>
        </w:rPr>
      </w:pPr>
      <w:bookmarkStart w:id="141" w:name="_Toc9804"/>
      <w:r>
        <w:rPr>
          <w:rFonts w:hint="eastAsia"/>
          <w:highlight w:val="none"/>
          <w:lang w:val="en-US" w:eastAsia="zh-CN"/>
        </w:rPr>
        <w:t>5.2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SyRS-YB103-IC-FT-0502：右转向灯指示灯</w:t>
      </w:r>
      <w:bookmarkEnd w:id="141"/>
    </w:p>
    <w:tbl>
      <w:tblPr>
        <w:tblStyle w:val="34"/>
        <w:tblW w:w="4983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1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419100" cy="361950"/>
                  <wp:effectExtent l="0" t="0" r="0" b="0"/>
                  <wp:docPr id="233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/>
                <w:highlight w:val="none"/>
              </w:rPr>
            </w:pPr>
            <w:r>
              <w:rPr>
                <w:highlight w:val="none"/>
              </w:rPr>
              <w:t>BCM_RightTurnLightSts</w:t>
            </w:r>
            <w:r>
              <w:rPr>
                <w:rFonts w:hint="eastAsia"/>
                <w:highlight w:val="none"/>
              </w:rPr>
              <w:t>=</w:t>
            </w:r>
            <w:r>
              <w:rPr>
                <w:highlight w:val="none"/>
              </w:rPr>
              <w:t>0</w:t>
            </w:r>
            <w:r>
              <w:rPr>
                <w:rFonts w:hint="eastAsia"/>
                <w:highlight w:val="none"/>
              </w:rPr>
              <w:t>x</w:t>
            </w:r>
            <w:r>
              <w:rPr>
                <w:highlight w:val="none"/>
              </w:rPr>
              <w:t>1</w:t>
            </w:r>
            <w:r>
              <w:rPr>
                <w:rFonts w:hint="eastAsia"/>
                <w:highlight w:val="none"/>
              </w:rPr>
              <w:t>时点亮；</w:t>
            </w:r>
          </w:p>
          <w:p>
            <w:pPr>
              <w:pStyle w:val="93"/>
              <w:jc w:val="left"/>
              <w:rPr>
                <w:highlight w:val="none"/>
              </w:rPr>
            </w:pPr>
            <w:r>
              <w:rPr>
                <w:highlight w:val="none"/>
              </w:rPr>
              <w:t>BCM_RightTurnLightSts</w:t>
            </w:r>
            <w:r>
              <w:rPr>
                <w:rFonts w:hint="eastAsia"/>
                <w:highlight w:val="none"/>
              </w:rPr>
              <w:t>=</w:t>
            </w:r>
            <w:r>
              <w:rPr>
                <w:highlight w:val="none"/>
              </w:rPr>
              <w:t>0</w:t>
            </w:r>
            <w:r>
              <w:rPr>
                <w:rFonts w:hint="eastAsia"/>
                <w:highlight w:val="none"/>
              </w:rPr>
              <w:t>x</w:t>
            </w:r>
            <w:r>
              <w:rPr>
                <w:highlight w:val="none"/>
              </w:rPr>
              <w:t>0</w:t>
            </w:r>
            <w:r>
              <w:rPr>
                <w:rFonts w:hint="eastAsia"/>
                <w:highlight w:val="none"/>
              </w:rPr>
              <w:t>时熄灭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</w:rPr>
              <w:t>指示灯闪烁，频率为1.</w:t>
            </w:r>
            <w:r>
              <w:t>2</w:t>
            </w:r>
            <w:r>
              <w:rPr>
                <w:rFonts w:hint="eastAsia"/>
              </w:rPr>
              <w:t>5Hz，并且以相同频率模拟继电器吸合</w:t>
            </w:r>
            <w:r>
              <w:rPr>
                <w:rFonts w:hint="eastAsia"/>
                <w:lang w:val="en-US" w:eastAsia="zh-CN"/>
              </w:rPr>
              <w:t>声音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绿色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声音提示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有，频率跟随指示灯闪烁的频率，转向灯音源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14"/>
              </w:numPr>
              <w:ind w:right="0" w:rightChars="0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</w:rPr>
              <w:t>BCM_1信号丢失</w:t>
            </w:r>
            <w:r>
              <w:rPr>
                <w:rFonts w:hint="eastAsia"/>
                <w:highlight w:val="none"/>
                <w:lang w:val="en-US" w:eastAsia="zh-CN"/>
              </w:rPr>
              <w:t>＞10个周期</w:t>
            </w:r>
            <w:r>
              <w:rPr>
                <w:rFonts w:hint="eastAsia"/>
                <w:highlight w:val="none"/>
                <w:lang w:eastAsia="zh-CN"/>
              </w:rPr>
              <w:t>，</w:t>
            </w:r>
            <w:r>
              <w:rPr>
                <w:rFonts w:hint="eastAsia"/>
                <w:highlight w:val="none"/>
                <w:lang w:val="en-US" w:eastAsia="zh-CN"/>
              </w:rPr>
              <w:t>熄灭指示灯</w:t>
            </w:r>
          </w:p>
          <w:p>
            <w:pPr>
              <w:pStyle w:val="93"/>
              <w:numPr>
                <w:ilvl w:val="0"/>
                <w:numId w:val="14"/>
              </w:numPr>
              <w:ind w:left="0" w:leftChars="0" w:firstLine="0" w:firstLineChars="0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highlight w:val="none"/>
              </w:rPr>
              <w:t>BCM_RightTurnLightSts</w:t>
            </w:r>
            <w:r>
              <w:rPr>
                <w:rFonts w:hint="eastAsia"/>
                <w:highlight w:val="none"/>
              </w:rPr>
              <w:t>=</w:t>
            </w:r>
            <w:r>
              <w:rPr>
                <w:highlight w:val="none"/>
              </w:rPr>
              <w:t>0</w:t>
            </w:r>
            <w:r>
              <w:rPr>
                <w:rFonts w:hint="eastAsia"/>
                <w:highlight w:val="none"/>
              </w:rPr>
              <w:t>x</w:t>
            </w:r>
            <w:r>
              <w:rPr>
                <w:rFonts w:hint="eastAsia"/>
                <w:highlight w:val="none"/>
                <w:lang w:val="en-US" w:eastAsia="zh-CN"/>
              </w:rPr>
              <w:t>2、3</w:t>
            </w:r>
            <w:r>
              <w:rPr>
                <w:rFonts w:hint="eastAsia"/>
                <w:highlight w:val="none"/>
              </w:rPr>
              <w:t>时</w:t>
            </w:r>
            <w:r>
              <w:rPr>
                <w:rFonts w:hint="eastAsia"/>
                <w:highlight w:val="none"/>
                <w:lang w:eastAsia="zh-CN"/>
              </w:rPr>
              <w:t>，</w:t>
            </w:r>
            <w:r>
              <w:rPr>
                <w:rFonts w:hint="eastAsia"/>
                <w:highlight w:val="none"/>
                <w:lang w:val="en-US" w:eastAsia="zh-CN"/>
              </w:rPr>
              <w:t>熄灭指示灯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</w:pPr>
            <w:r>
              <w:rPr>
                <w:rFonts w:hint="eastAsia"/>
              </w:rPr>
              <w:t>指示灯闪烁由BCM_1发送信号的信号值变换进行控制，IC不做相应闪烁控制；</w:t>
            </w:r>
          </w:p>
          <w:p>
            <w:pPr>
              <w:pStyle w:val="93"/>
              <w:jc w:val="left"/>
            </w:pPr>
            <w:r>
              <w:rPr>
                <w:rFonts w:hint="eastAsia"/>
              </w:rPr>
              <w:t>缺灯时转向灯以2</w:t>
            </w:r>
            <w:r>
              <w:t>.5</w:t>
            </w:r>
            <w:r>
              <w:rPr>
                <w:rFonts w:hint="eastAsia"/>
              </w:rPr>
              <w:t>Hz频率闪烁</w:t>
            </w:r>
          </w:p>
        </w:tc>
      </w:tr>
    </w:tbl>
    <w:p>
      <w:pPr>
        <w:pStyle w:val="3"/>
        <w:bidi w:val="0"/>
        <w:rPr>
          <w:rFonts w:hint="default"/>
          <w:highlight w:val="none"/>
          <w:lang w:val="en-US" w:eastAsia="zh-CN"/>
        </w:rPr>
      </w:pPr>
      <w:bookmarkStart w:id="142" w:name="_Toc2329"/>
      <w:r>
        <w:rPr>
          <w:rFonts w:hint="eastAsia"/>
          <w:highlight w:val="none"/>
          <w:lang w:val="en-US" w:eastAsia="zh-CN"/>
        </w:rPr>
        <w:t>5.3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SyRS-YB103-IC-FT-0503：</w:t>
      </w:r>
      <w:r>
        <w:rPr>
          <w:rFonts w:hint="eastAsia"/>
          <w:highlight w:val="none"/>
        </w:rPr>
        <w:t>危险警示灯</w:t>
      </w:r>
      <w:bookmarkEnd w:id="142"/>
    </w:p>
    <w:tbl>
      <w:tblPr>
        <w:tblStyle w:val="34"/>
        <w:tblW w:w="4983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1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450215" cy="353695"/>
                  <wp:effectExtent l="0" t="0" r="6985" b="8255"/>
                  <wp:docPr id="7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215" cy="353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419100" cy="361950"/>
                  <wp:effectExtent l="0" t="0" r="0" b="0"/>
                  <wp:docPr id="72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  <w:r>
              <w:rPr>
                <w:rFonts w:hint="eastAsia"/>
                <w:lang w:val="en-US" w:eastAsia="zh-CN"/>
              </w:rPr>
              <w:t>&amp;D2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eastAsia"/>
                <w:highlight w:val="none"/>
              </w:rPr>
            </w:pPr>
            <w:r>
              <w:rPr>
                <w:highlight w:val="none"/>
              </w:rPr>
              <w:t>BCM_EmergencyLightSts</w:t>
            </w:r>
            <w:r>
              <w:rPr>
                <w:rFonts w:hint="eastAsia"/>
                <w:highlight w:val="none"/>
              </w:rPr>
              <w:t>=</w:t>
            </w:r>
            <w:r>
              <w:rPr>
                <w:highlight w:val="none"/>
              </w:rPr>
              <w:t>0</w:t>
            </w:r>
            <w:r>
              <w:rPr>
                <w:rFonts w:hint="eastAsia"/>
                <w:highlight w:val="none"/>
              </w:rPr>
              <w:t>x</w:t>
            </w:r>
            <w:r>
              <w:rPr>
                <w:highlight w:val="none"/>
              </w:rPr>
              <w:t>1</w:t>
            </w:r>
            <w:r>
              <w:rPr>
                <w:rFonts w:hint="eastAsia"/>
                <w:highlight w:val="none"/>
              </w:rPr>
              <w:t>时点亮；</w:t>
            </w:r>
          </w:p>
          <w:p>
            <w:pPr>
              <w:pStyle w:val="93"/>
              <w:jc w:val="both"/>
              <w:rPr>
                <w:highlight w:val="none"/>
              </w:rPr>
            </w:pPr>
            <w:r>
              <w:rPr>
                <w:highlight w:val="none"/>
              </w:rPr>
              <w:t>BCM_EmergencyLightSts</w:t>
            </w:r>
            <w:r>
              <w:rPr>
                <w:rFonts w:hint="eastAsia"/>
                <w:highlight w:val="none"/>
              </w:rPr>
              <w:t>=</w:t>
            </w:r>
            <w:r>
              <w:rPr>
                <w:highlight w:val="none"/>
              </w:rPr>
              <w:t>0</w:t>
            </w:r>
            <w:r>
              <w:rPr>
                <w:rFonts w:hint="eastAsia"/>
                <w:highlight w:val="none"/>
              </w:rPr>
              <w:t>x</w:t>
            </w:r>
            <w:r>
              <w:rPr>
                <w:highlight w:val="none"/>
              </w:rPr>
              <w:t>0</w:t>
            </w:r>
            <w:r>
              <w:rPr>
                <w:rFonts w:hint="eastAsia"/>
                <w:highlight w:val="none"/>
              </w:rPr>
              <w:t>时熄灭。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</w:rPr>
              <w:t>指示灯闪烁，频率为1.</w:t>
            </w:r>
            <w:r>
              <w:t>2</w:t>
            </w:r>
            <w:r>
              <w:rPr>
                <w:rFonts w:hint="eastAsia"/>
              </w:rPr>
              <w:t>5Hz，并且以相同频率模拟继电器吸合</w:t>
            </w:r>
            <w:r>
              <w:rPr>
                <w:rFonts w:hint="eastAsia"/>
                <w:lang w:val="en-US" w:eastAsia="zh-CN"/>
              </w:rPr>
              <w:t>声音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绿色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声音提示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有，频率跟随指示灯闪烁的频率，转向灯音源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15"/>
              </w:numPr>
              <w:ind w:right="0" w:rightChars="0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</w:rPr>
              <w:t>BCM_1信号丢失</w:t>
            </w:r>
            <w:r>
              <w:rPr>
                <w:rFonts w:hint="eastAsia"/>
                <w:highlight w:val="none"/>
                <w:lang w:val="en-US" w:eastAsia="zh-CN"/>
              </w:rPr>
              <w:t>＞10个周期</w:t>
            </w:r>
            <w:r>
              <w:rPr>
                <w:rFonts w:hint="eastAsia"/>
                <w:highlight w:val="none"/>
                <w:lang w:eastAsia="zh-CN"/>
              </w:rPr>
              <w:t>，</w:t>
            </w:r>
            <w:r>
              <w:rPr>
                <w:rFonts w:hint="eastAsia"/>
                <w:highlight w:val="none"/>
                <w:lang w:val="en-US" w:eastAsia="zh-CN"/>
              </w:rPr>
              <w:t>熄灭指示灯</w:t>
            </w:r>
          </w:p>
          <w:p>
            <w:pPr>
              <w:pStyle w:val="93"/>
              <w:numPr>
                <w:ilvl w:val="0"/>
                <w:numId w:val="15"/>
              </w:numPr>
              <w:ind w:left="0" w:leftChars="0" w:firstLine="0" w:firstLineChars="0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highlight w:val="none"/>
              </w:rPr>
              <w:t>BCM_EmergencyLightSts</w:t>
            </w:r>
            <w:r>
              <w:rPr>
                <w:rFonts w:hint="eastAsia"/>
                <w:highlight w:val="none"/>
              </w:rPr>
              <w:t>=</w:t>
            </w:r>
            <w:r>
              <w:rPr>
                <w:highlight w:val="none"/>
              </w:rPr>
              <w:t>0</w:t>
            </w:r>
            <w:r>
              <w:rPr>
                <w:rFonts w:hint="eastAsia"/>
                <w:highlight w:val="none"/>
              </w:rPr>
              <w:t>x</w:t>
            </w:r>
            <w:r>
              <w:rPr>
                <w:rFonts w:hint="eastAsia"/>
                <w:highlight w:val="none"/>
                <w:lang w:val="en-US" w:eastAsia="zh-CN"/>
              </w:rPr>
              <w:t>2、3</w:t>
            </w:r>
            <w:r>
              <w:rPr>
                <w:rFonts w:hint="eastAsia"/>
                <w:highlight w:val="none"/>
              </w:rPr>
              <w:t>时</w:t>
            </w:r>
            <w:r>
              <w:rPr>
                <w:rFonts w:hint="eastAsia"/>
                <w:highlight w:val="none"/>
                <w:lang w:eastAsia="zh-CN"/>
              </w:rPr>
              <w:t>，</w:t>
            </w:r>
            <w:r>
              <w:rPr>
                <w:rFonts w:hint="eastAsia"/>
                <w:highlight w:val="none"/>
                <w:lang w:val="en-US" w:eastAsia="zh-CN"/>
              </w:rPr>
              <w:t>熄灭指示灯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</w:pPr>
            <w:r>
              <w:rPr>
                <w:rFonts w:hint="eastAsia"/>
              </w:rPr>
              <w:t>指示灯闪烁由BCM_1发送信号的信号值变换进行控制，IC不做相应闪烁控制；</w:t>
            </w:r>
          </w:p>
          <w:p>
            <w:pPr>
              <w:pStyle w:val="93"/>
              <w:jc w:val="left"/>
            </w:pPr>
            <w:r>
              <w:rPr>
                <w:rFonts w:hint="eastAsia"/>
              </w:rPr>
              <w:t>缺灯时转向灯以2</w:t>
            </w:r>
            <w:r>
              <w:t>.5</w:t>
            </w:r>
            <w:r>
              <w:rPr>
                <w:rFonts w:hint="eastAsia"/>
              </w:rPr>
              <w:t>Hz频率闪烁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highlight w:val="none"/>
          <w:lang w:val="en-US" w:eastAsia="zh-CN"/>
        </w:rPr>
      </w:pPr>
      <w:bookmarkStart w:id="143" w:name="_Toc29972"/>
      <w:r>
        <w:rPr>
          <w:rFonts w:hint="eastAsia"/>
          <w:highlight w:val="none"/>
          <w:lang w:val="en-US" w:eastAsia="zh-CN"/>
        </w:rPr>
        <w:t>5.4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SyRS-YB103-IC-FT-0504：</w:t>
      </w:r>
      <w:r>
        <w:rPr>
          <w:rFonts w:hint="eastAsia"/>
          <w:highlight w:val="none"/>
        </w:rPr>
        <w:t>远光灯指示灯</w:t>
      </w:r>
      <w:bookmarkEnd w:id="143"/>
    </w:p>
    <w:tbl>
      <w:tblPr>
        <w:tblStyle w:val="34"/>
        <w:tblW w:w="4984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1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0" distR="0">
                  <wp:extent cx="438150" cy="361950"/>
                  <wp:effectExtent l="0" t="0" r="0" b="0"/>
                  <wp:docPr id="234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D</w:t>
            </w:r>
            <w:r>
              <w:t>1</w:t>
            </w:r>
            <w:r>
              <w:rPr>
                <w:rFonts w:hint="eastAsia"/>
                <w:lang w:val="en-US" w:eastAsia="zh-CN"/>
              </w:rPr>
              <w:t>&amp;D2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BCM_HighBeamSts</w:t>
            </w:r>
            <w:r>
              <w:rPr>
                <w:rFonts w:hint="eastAsia"/>
              </w:rPr>
              <w:t>=</w:t>
            </w:r>
            <w:r>
              <w:t>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</w:rPr>
              <w:t>时点亮；</w:t>
            </w:r>
          </w:p>
          <w:p>
            <w:pPr>
              <w:pStyle w:val="93"/>
              <w:jc w:val="both"/>
              <w:rPr>
                <w:highlight w:val="none"/>
              </w:rPr>
            </w:pPr>
            <w:r>
              <w:rPr>
                <w:rFonts w:hint="eastAsia"/>
              </w:rPr>
              <w:t>收到</w:t>
            </w:r>
            <w:r>
              <w:t>BCM_HighBeamSts</w:t>
            </w:r>
            <w:r>
              <w:rPr>
                <w:rFonts w:hint="eastAsia"/>
              </w:rPr>
              <w:t>=</w:t>
            </w:r>
            <w:r>
              <w:t>0</w:t>
            </w:r>
            <w:r>
              <w:rPr>
                <w:rFonts w:hint="eastAsia"/>
              </w:rPr>
              <w:t>x</w:t>
            </w:r>
            <w:r>
              <w:t>0</w:t>
            </w:r>
            <w:r>
              <w:rPr>
                <w:rFonts w:hint="eastAsia"/>
              </w:rPr>
              <w:t>时熄灭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蓝色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1173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/>
              </w:rPr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1173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  <w:lang w:val="en-US" w:eastAsia="zh-CN"/>
              </w:rPr>
              <w:t>声音提示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16"/>
              </w:numPr>
              <w:ind w:right="0" w:rightChars="0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</w:rPr>
              <w:t>BCM_1信号丢失</w:t>
            </w:r>
            <w:r>
              <w:rPr>
                <w:rFonts w:hint="eastAsia"/>
                <w:highlight w:val="none"/>
                <w:lang w:val="en-US" w:eastAsia="zh-CN"/>
              </w:rPr>
              <w:t>＞10个周期</w:t>
            </w:r>
            <w:r>
              <w:rPr>
                <w:rFonts w:hint="eastAsia"/>
                <w:highlight w:val="none"/>
                <w:lang w:eastAsia="zh-CN"/>
              </w:rPr>
              <w:t>，</w:t>
            </w:r>
            <w:r>
              <w:rPr>
                <w:rFonts w:hint="eastAsia"/>
                <w:highlight w:val="none"/>
                <w:lang w:val="en-US" w:eastAsia="zh-CN"/>
              </w:rPr>
              <w:t>熄灭指示灯</w:t>
            </w:r>
          </w:p>
          <w:p>
            <w:pPr>
              <w:pStyle w:val="93"/>
              <w:numPr>
                <w:ilvl w:val="0"/>
                <w:numId w:val="16"/>
              </w:numPr>
              <w:ind w:left="0" w:leftChars="0" w:firstLine="0" w:firstLineChars="0"/>
              <w:jc w:val="left"/>
              <w:rPr>
                <w:rFonts w:hint="eastAsia" w:eastAsia="黑体"/>
                <w:lang w:val="en-US" w:eastAsia="zh-CN"/>
              </w:rPr>
            </w:pPr>
            <w:r>
              <w:t>BCM_HighBeamSts</w:t>
            </w:r>
            <w:r>
              <w:rPr>
                <w:rFonts w:hint="eastAsia"/>
                <w:highlight w:val="none"/>
              </w:rPr>
              <w:t>=</w:t>
            </w:r>
            <w:r>
              <w:rPr>
                <w:highlight w:val="none"/>
              </w:rPr>
              <w:t>0</w:t>
            </w:r>
            <w:r>
              <w:rPr>
                <w:rFonts w:hint="eastAsia"/>
                <w:highlight w:val="none"/>
              </w:rPr>
              <w:t>x</w:t>
            </w:r>
            <w:r>
              <w:rPr>
                <w:rFonts w:hint="eastAsia"/>
                <w:highlight w:val="none"/>
                <w:lang w:val="en-US" w:eastAsia="zh-CN"/>
              </w:rPr>
              <w:t>2、3</w:t>
            </w:r>
            <w:r>
              <w:rPr>
                <w:rFonts w:hint="eastAsia"/>
                <w:highlight w:val="none"/>
              </w:rPr>
              <w:t>时</w:t>
            </w:r>
            <w:r>
              <w:rPr>
                <w:rFonts w:hint="eastAsia"/>
                <w:highlight w:val="none"/>
                <w:lang w:eastAsia="zh-CN"/>
              </w:rPr>
              <w:t>，</w:t>
            </w:r>
            <w:r>
              <w:rPr>
                <w:rFonts w:hint="eastAsia"/>
                <w:highlight w:val="none"/>
                <w:lang w:val="en-US" w:eastAsia="zh-CN"/>
              </w:rPr>
              <w:t>熄灭指示灯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pStyle w:val="3"/>
        <w:bidi w:val="0"/>
        <w:rPr>
          <w:rFonts w:hint="default"/>
          <w:highlight w:val="none"/>
          <w:lang w:val="en-US" w:eastAsia="zh-CN"/>
        </w:rPr>
      </w:pPr>
      <w:bookmarkStart w:id="144" w:name="_Toc2288"/>
      <w:r>
        <w:rPr>
          <w:rFonts w:hint="eastAsia"/>
          <w:highlight w:val="none"/>
          <w:lang w:val="en-US" w:eastAsia="zh-CN"/>
        </w:rPr>
        <w:t>5</w:t>
      </w:r>
      <w:r>
        <w:rPr>
          <w:highlight w:val="none"/>
          <w:lang w:val="en-US" w:eastAsia="en-US"/>
        </w:rPr>
        <w:t>.</w:t>
      </w:r>
      <w:r>
        <w:rPr>
          <w:rFonts w:hint="eastAsia"/>
          <w:highlight w:val="none"/>
          <w:lang w:val="en-US" w:eastAsia="zh-CN"/>
        </w:rPr>
        <w:t>5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SyRS-YB103-IC-FT-0505：近</w:t>
      </w:r>
      <w:r>
        <w:rPr>
          <w:rFonts w:hint="eastAsia"/>
          <w:highlight w:val="none"/>
        </w:rPr>
        <w:t>光灯指示灯</w:t>
      </w:r>
      <w:bookmarkEnd w:id="144"/>
    </w:p>
    <w:tbl>
      <w:tblPr>
        <w:tblStyle w:val="34"/>
        <w:tblW w:w="4983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1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438150" cy="361950"/>
                  <wp:effectExtent l="0" t="0" r="0" b="0"/>
                  <wp:docPr id="235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BCM_LowBeamSts</w:t>
            </w:r>
            <w:r>
              <w:rPr>
                <w:rFonts w:hint="eastAsia"/>
              </w:rPr>
              <w:t>=</w:t>
            </w:r>
            <w:r>
              <w:t>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</w:rPr>
              <w:t>时点亮；</w:t>
            </w:r>
          </w:p>
          <w:p>
            <w:pPr>
              <w:pStyle w:val="93"/>
              <w:jc w:val="both"/>
              <w:rPr>
                <w:highlight w:val="none"/>
              </w:rPr>
            </w:pPr>
            <w:r>
              <w:rPr>
                <w:rFonts w:hint="eastAsia"/>
              </w:rPr>
              <w:t>收到</w:t>
            </w:r>
            <w:r>
              <w:t>BCM_LowBeamSts</w:t>
            </w:r>
            <w:r>
              <w:rPr>
                <w:rFonts w:hint="eastAsia"/>
              </w:rPr>
              <w:t>=</w:t>
            </w:r>
            <w:r>
              <w:t>0</w:t>
            </w:r>
            <w:r>
              <w:rPr>
                <w:rFonts w:hint="eastAsia"/>
              </w:rPr>
              <w:t>x</w:t>
            </w:r>
            <w:r>
              <w:t>0</w:t>
            </w:r>
            <w:r>
              <w:rPr>
                <w:rFonts w:hint="eastAsia"/>
              </w:rPr>
              <w:t>时熄灭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绿色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1173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7113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eastAsia="黑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1173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声音提示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17"/>
              </w:numPr>
              <w:ind w:right="0" w:rightChars="0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</w:rPr>
              <w:t>BCM_1信号丢失</w:t>
            </w:r>
            <w:r>
              <w:rPr>
                <w:rFonts w:hint="eastAsia"/>
                <w:highlight w:val="none"/>
                <w:lang w:val="en-US" w:eastAsia="zh-CN"/>
              </w:rPr>
              <w:t>＞10个周期</w:t>
            </w:r>
            <w:r>
              <w:rPr>
                <w:rFonts w:hint="eastAsia"/>
                <w:highlight w:val="none"/>
                <w:lang w:eastAsia="zh-CN"/>
              </w:rPr>
              <w:t>，</w:t>
            </w:r>
            <w:r>
              <w:rPr>
                <w:rFonts w:hint="eastAsia"/>
                <w:highlight w:val="none"/>
                <w:lang w:val="en-US" w:eastAsia="zh-CN"/>
              </w:rPr>
              <w:t>熄灭指示灯</w:t>
            </w:r>
          </w:p>
          <w:p>
            <w:pPr>
              <w:pStyle w:val="93"/>
              <w:numPr>
                <w:ilvl w:val="0"/>
                <w:numId w:val="17"/>
              </w:numPr>
              <w:ind w:left="0" w:leftChars="0" w:firstLine="0" w:firstLineChars="0"/>
              <w:jc w:val="left"/>
              <w:rPr>
                <w:rFonts w:hint="eastAsia" w:eastAsia="黑体"/>
                <w:lang w:val="en-US" w:eastAsia="zh-CN"/>
              </w:rPr>
            </w:pPr>
            <w:r>
              <w:t>BCM_LowBeamSts</w:t>
            </w:r>
            <w:r>
              <w:rPr>
                <w:rFonts w:hint="eastAsia"/>
                <w:highlight w:val="none"/>
              </w:rPr>
              <w:t>=</w:t>
            </w:r>
            <w:r>
              <w:rPr>
                <w:highlight w:val="none"/>
              </w:rPr>
              <w:t>0</w:t>
            </w:r>
            <w:r>
              <w:rPr>
                <w:rFonts w:hint="eastAsia"/>
                <w:highlight w:val="none"/>
              </w:rPr>
              <w:t>x</w:t>
            </w:r>
            <w:r>
              <w:rPr>
                <w:rFonts w:hint="eastAsia"/>
                <w:highlight w:val="none"/>
                <w:lang w:val="en-US" w:eastAsia="zh-CN"/>
              </w:rPr>
              <w:t>2、3</w:t>
            </w:r>
            <w:r>
              <w:rPr>
                <w:rFonts w:hint="eastAsia"/>
                <w:highlight w:val="none"/>
              </w:rPr>
              <w:t>时</w:t>
            </w:r>
            <w:r>
              <w:rPr>
                <w:rFonts w:hint="eastAsia"/>
                <w:highlight w:val="none"/>
                <w:lang w:eastAsia="zh-CN"/>
              </w:rPr>
              <w:t>，</w:t>
            </w:r>
            <w:r>
              <w:rPr>
                <w:rFonts w:hint="eastAsia"/>
                <w:highlight w:val="none"/>
                <w:lang w:val="en-US" w:eastAsia="zh-CN"/>
              </w:rPr>
              <w:t>熄灭指示灯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highlight w:val="none"/>
          <w:lang w:val="en-US" w:eastAsia="zh-CN"/>
        </w:rPr>
      </w:pPr>
      <w:bookmarkStart w:id="145" w:name="_Toc18210"/>
      <w:r>
        <w:rPr>
          <w:rFonts w:hint="eastAsia"/>
          <w:highlight w:val="none"/>
          <w:lang w:val="en-US" w:eastAsia="zh-CN"/>
        </w:rPr>
        <w:t>5.6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SyRS-YB103-IC-FT-0506：位置灯</w:t>
      </w:r>
      <w:r>
        <w:rPr>
          <w:rFonts w:hint="eastAsia"/>
          <w:highlight w:val="none"/>
        </w:rPr>
        <w:t>指示灯</w:t>
      </w:r>
      <w:bookmarkEnd w:id="145"/>
    </w:p>
    <w:tbl>
      <w:tblPr>
        <w:tblStyle w:val="34"/>
        <w:tblW w:w="4983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1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438150" cy="314325"/>
                  <wp:effectExtent l="0" t="0" r="0" b="9525"/>
                  <wp:docPr id="241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D</w:t>
            </w:r>
            <w:r>
              <w:t>1</w:t>
            </w:r>
            <w:r>
              <w:rPr>
                <w:rFonts w:hint="eastAsia"/>
              </w:rPr>
              <w:t>&amp;</w:t>
            </w:r>
            <w:r>
              <w:t>D2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BCM_PositionLightSts</w:t>
            </w:r>
            <w:r>
              <w:rPr>
                <w:rFonts w:hint="eastAsia"/>
              </w:rPr>
              <w:t>=</w:t>
            </w:r>
            <w:r>
              <w:t>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</w:rPr>
              <w:t>时点亮；</w:t>
            </w:r>
          </w:p>
          <w:p>
            <w:pPr>
              <w:pStyle w:val="93"/>
              <w:jc w:val="both"/>
              <w:rPr>
                <w:highlight w:val="none"/>
              </w:rPr>
            </w:pPr>
            <w:r>
              <w:rPr>
                <w:rFonts w:hint="eastAsia"/>
              </w:rPr>
              <w:t>收到</w:t>
            </w:r>
            <w:r>
              <w:t>BCM_PositionLightSts</w:t>
            </w:r>
            <w:r>
              <w:rPr>
                <w:rFonts w:hint="eastAsia"/>
              </w:rPr>
              <w:t>=</w:t>
            </w:r>
            <w:r>
              <w:t>0</w:t>
            </w:r>
            <w:r>
              <w:rPr>
                <w:rFonts w:hint="eastAsia"/>
              </w:rPr>
              <w:t>x</w:t>
            </w:r>
            <w:r>
              <w:t>0</w:t>
            </w:r>
            <w:r>
              <w:rPr>
                <w:rFonts w:hint="eastAsia"/>
              </w:rPr>
              <w:t>时熄灭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绿色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声音提示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18"/>
              </w:numPr>
              <w:ind w:right="0" w:rightChars="0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</w:rPr>
              <w:t>BCM_1信号丢失</w:t>
            </w:r>
            <w:r>
              <w:rPr>
                <w:rFonts w:hint="eastAsia"/>
                <w:highlight w:val="none"/>
                <w:lang w:val="en-US" w:eastAsia="zh-CN"/>
              </w:rPr>
              <w:t>＞10个周期</w:t>
            </w:r>
            <w:r>
              <w:rPr>
                <w:rFonts w:hint="eastAsia"/>
                <w:highlight w:val="none"/>
                <w:lang w:eastAsia="zh-CN"/>
              </w:rPr>
              <w:t>，</w:t>
            </w:r>
            <w:r>
              <w:rPr>
                <w:rFonts w:hint="eastAsia"/>
                <w:highlight w:val="none"/>
                <w:lang w:val="en-US" w:eastAsia="zh-CN"/>
              </w:rPr>
              <w:t>熄灭指示灯</w:t>
            </w:r>
          </w:p>
          <w:p>
            <w:pPr>
              <w:pStyle w:val="93"/>
              <w:numPr>
                <w:ilvl w:val="0"/>
                <w:numId w:val="18"/>
              </w:numPr>
              <w:ind w:left="0" w:leftChars="0" w:firstLine="0" w:firstLineChars="0"/>
              <w:jc w:val="left"/>
              <w:rPr>
                <w:rFonts w:hint="eastAsia" w:eastAsia="黑体"/>
                <w:lang w:val="en-US" w:eastAsia="zh-CN"/>
              </w:rPr>
            </w:pPr>
            <w:r>
              <w:t>BCM_PositionLightSts</w:t>
            </w:r>
            <w:r>
              <w:rPr>
                <w:rFonts w:hint="eastAsia"/>
                <w:highlight w:val="none"/>
              </w:rPr>
              <w:t>=</w:t>
            </w:r>
            <w:r>
              <w:rPr>
                <w:highlight w:val="none"/>
              </w:rPr>
              <w:t>0</w:t>
            </w:r>
            <w:r>
              <w:rPr>
                <w:rFonts w:hint="eastAsia"/>
                <w:highlight w:val="none"/>
              </w:rPr>
              <w:t>x</w:t>
            </w:r>
            <w:r>
              <w:rPr>
                <w:rFonts w:hint="eastAsia"/>
                <w:highlight w:val="none"/>
                <w:lang w:val="en-US" w:eastAsia="zh-CN"/>
              </w:rPr>
              <w:t>2、3</w:t>
            </w:r>
            <w:r>
              <w:rPr>
                <w:rFonts w:hint="eastAsia"/>
                <w:highlight w:val="none"/>
              </w:rPr>
              <w:t>时</w:t>
            </w:r>
            <w:r>
              <w:rPr>
                <w:rFonts w:hint="eastAsia"/>
                <w:highlight w:val="none"/>
                <w:lang w:eastAsia="zh-CN"/>
              </w:rPr>
              <w:t>，</w:t>
            </w:r>
            <w:r>
              <w:rPr>
                <w:rFonts w:hint="eastAsia"/>
                <w:highlight w:val="none"/>
                <w:lang w:val="en-US" w:eastAsia="zh-CN"/>
              </w:rPr>
              <w:t>熄灭指示灯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pStyle w:val="3"/>
        <w:bidi w:val="0"/>
        <w:rPr>
          <w:rFonts w:hint="default"/>
          <w:highlight w:val="none"/>
          <w:lang w:val="en-US" w:eastAsia="zh-CN"/>
        </w:rPr>
      </w:pPr>
      <w:bookmarkStart w:id="146" w:name="_Toc23471"/>
      <w:r>
        <w:rPr>
          <w:rFonts w:hint="eastAsia"/>
          <w:highlight w:val="none"/>
          <w:lang w:val="en-US" w:eastAsia="zh-CN"/>
        </w:rPr>
        <w:t>5.7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SyRS-YB103-IC-FT-0507：前雾灯</w:t>
      </w:r>
      <w:r>
        <w:rPr>
          <w:rFonts w:hint="eastAsia"/>
          <w:highlight w:val="none"/>
        </w:rPr>
        <w:t>指示灯</w:t>
      </w:r>
      <w:bookmarkEnd w:id="146"/>
    </w:p>
    <w:tbl>
      <w:tblPr>
        <w:tblStyle w:val="34"/>
        <w:tblW w:w="4983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1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447675" cy="333375"/>
                  <wp:effectExtent l="0" t="0" r="9525" b="9525"/>
                  <wp:docPr id="239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" cy="33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BCM_FrontFogLightSts</w:t>
            </w:r>
            <w:r>
              <w:rPr>
                <w:rFonts w:hint="eastAsia"/>
              </w:rPr>
              <w:t>=</w:t>
            </w:r>
            <w:r>
              <w:t>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</w:rPr>
              <w:t>时点亮；</w:t>
            </w:r>
          </w:p>
          <w:p>
            <w:pPr>
              <w:pStyle w:val="93"/>
              <w:jc w:val="both"/>
              <w:rPr>
                <w:highlight w:val="none"/>
              </w:rPr>
            </w:pPr>
            <w:r>
              <w:rPr>
                <w:rFonts w:hint="eastAsia"/>
              </w:rPr>
              <w:t>收到</w:t>
            </w:r>
            <w:r>
              <w:t>BCM_FrontFogLightSts</w:t>
            </w:r>
            <w:r>
              <w:rPr>
                <w:rFonts w:hint="eastAsia"/>
              </w:rPr>
              <w:t>=</w:t>
            </w:r>
            <w:r>
              <w:t>0</w:t>
            </w:r>
            <w:r>
              <w:rPr>
                <w:rFonts w:hint="eastAsia"/>
              </w:rPr>
              <w:t>x</w:t>
            </w:r>
            <w:r>
              <w:t>0</w:t>
            </w:r>
            <w:r>
              <w:rPr>
                <w:rFonts w:hint="eastAsia"/>
              </w:rPr>
              <w:t>时熄灭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绿色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声音提示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19"/>
              </w:numPr>
              <w:ind w:right="0" w:rightChars="0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</w:rPr>
              <w:t>BCM_1信号丢失</w:t>
            </w:r>
            <w:r>
              <w:rPr>
                <w:rFonts w:hint="eastAsia"/>
                <w:highlight w:val="none"/>
                <w:lang w:val="en-US" w:eastAsia="zh-CN"/>
              </w:rPr>
              <w:t>＞10个周期</w:t>
            </w:r>
            <w:r>
              <w:rPr>
                <w:rFonts w:hint="eastAsia"/>
                <w:highlight w:val="none"/>
                <w:lang w:eastAsia="zh-CN"/>
              </w:rPr>
              <w:t>，</w:t>
            </w:r>
            <w:r>
              <w:rPr>
                <w:rFonts w:hint="eastAsia"/>
                <w:highlight w:val="none"/>
                <w:lang w:val="en-US" w:eastAsia="zh-CN"/>
              </w:rPr>
              <w:t>熄灭指示灯</w:t>
            </w:r>
          </w:p>
          <w:p>
            <w:pPr>
              <w:pStyle w:val="93"/>
              <w:numPr>
                <w:ilvl w:val="0"/>
                <w:numId w:val="19"/>
              </w:numPr>
              <w:ind w:left="0" w:leftChars="0" w:firstLine="0" w:firstLineChars="0"/>
              <w:jc w:val="left"/>
              <w:rPr>
                <w:rFonts w:hint="eastAsia" w:eastAsia="黑体"/>
                <w:lang w:val="en-US" w:eastAsia="zh-CN"/>
              </w:rPr>
            </w:pPr>
            <w:r>
              <w:t>BCM_FrontFogLightSts</w:t>
            </w:r>
            <w:r>
              <w:rPr>
                <w:rFonts w:hint="eastAsia"/>
                <w:highlight w:val="none"/>
              </w:rPr>
              <w:t>=</w:t>
            </w:r>
            <w:r>
              <w:rPr>
                <w:highlight w:val="none"/>
              </w:rPr>
              <w:t>0</w:t>
            </w:r>
            <w:r>
              <w:rPr>
                <w:rFonts w:hint="eastAsia"/>
                <w:highlight w:val="none"/>
              </w:rPr>
              <w:t>x</w:t>
            </w:r>
            <w:r>
              <w:rPr>
                <w:rFonts w:hint="eastAsia"/>
                <w:highlight w:val="none"/>
                <w:lang w:val="en-US" w:eastAsia="zh-CN"/>
              </w:rPr>
              <w:t>2、3</w:t>
            </w:r>
            <w:r>
              <w:rPr>
                <w:rFonts w:hint="eastAsia"/>
                <w:highlight w:val="none"/>
              </w:rPr>
              <w:t>时</w:t>
            </w:r>
            <w:r>
              <w:rPr>
                <w:rFonts w:hint="eastAsia"/>
                <w:highlight w:val="none"/>
                <w:lang w:eastAsia="zh-CN"/>
              </w:rPr>
              <w:t>，</w:t>
            </w:r>
            <w:r>
              <w:rPr>
                <w:rFonts w:hint="eastAsia"/>
                <w:highlight w:val="none"/>
                <w:lang w:val="en-US" w:eastAsia="zh-CN"/>
              </w:rPr>
              <w:t>熄灭指示灯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highlight w:val="none"/>
          <w:lang w:val="en-US" w:eastAsia="zh-CN"/>
        </w:rPr>
      </w:pPr>
      <w:bookmarkStart w:id="147" w:name="_Toc15181"/>
      <w:r>
        <w:rPr>
          <w:rFonts w:hint="eastAsia"/>
          <w:highlight w:val="none"/>
          <w:lang w:val="en-US" w:eastAsia="zh-CN"/>
        </w:rPr>
        <w:t>5.8  SyRS-YB103-IC-FT-0508：后雾灯</w:t>
      </w:r>
      <w:r>
        <w:rPr>
          <w:rFonts w:hint="eastAsia"/>
          <w:highlight w:val="none"/>
        </w:rPr>
        <w:t>指示灯</w:t>
      </w:r>
      <w:bookmarkEnd w:id="147"/>
    </w:p>
    <w:tbl>
      <w:tblPr>
        <w:tblStyle w:val="34"/>
        <w:tblW w:w="4983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1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tabs>
                <w:tab w:val="left" w:pos="305"/>
                <w:tab w:val="center" w:pos="777"/>
              </w:tabs>
              <w:jc w:val="left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ab/>
            </w:r>
          </w:p>
          <w:p>
            <w:pPr>
              <w:pStyle w:val="93"/>
              <w:tabs>
                <w:tab w:val="left" w:pos="305"/>
                <w:tab w:val="center" w:pos="777"/>
              </w:tabs>
              <w:jc w:val="left"/>
              <w:rPr>
                <w:rFonts w:hint="eastAsia"/>
                <w:lang w:eastAsia="zh-CN"/>
              </w:rPr>
            </w:pPr>
          </w:p>
          <w:p>
            <w:pPr>
              <w:pStyle w:val="93"/>
              <w:tabs>
                <w:tab w:val="left" w:pos="305"/>
                <w:tab w:val="center" w:pos="777"/>
              </w:tabs>
              <w:jc w:val="left"/>
              <w:rPr>
                <w:rFonts w:hint="eastAsia"/>
                <w:lang w:eastAsia="zh-CN"/>
              </w:rPr>
            </w:pPr>
          </w:p>
          <w:p>
            <w:pPr>
              <w:pStyle w:val="93"/>
              <w:tabs>
                <w:tab w:val="left" w:pos="305"/>
                <w:tab w:val="center" w:pos="777"/>
              </w:tabs>
              <w:jc w:val="left"/>
            </w:pPr>
            <w:r>
              <w:rPr>
                <w:rFonts w:hint="eastAsia"/>
                <w:lang w:eastAsia="zh-CN"/>
              </w:rPr>
              <w:tab/>
            </w:r>
            <w:r>
              <w:drawing>
                <wp:inline distT="0" distB="0" distL="114300" distR="114300">
                  <wp:extent cx="419100" cy="342900"/>
                  <wp:effectExtent l="0" t="0" r="0" b="0"/>
                  <wp:docPr id="240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BCM_RearFogLightSts</w:t>
            </w:r>
            <w:r>
              <w:rPr>
                <w:rFonts w:hint="eastAsia"/>
              </w:rPr>
              <w:t>=</w:t>
            </w:r>
            <w:r>
              <w:t>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</w:rPr>
              <w:t>时点亮；</w:t>
            </w:r>
          </w:p>
          <w:p>
            <w:pPr>
              <w:pStyle w:val="93"/>
              <w:jc w:val="both"/>
              <w:rPr>
                <w:highlight w:val="none"/>
              </w:rPr>
            </w:pPr>
            <w:r>
              <w:rPr>
                <w:rFonts w:hint="eastAsia"/>
              </w:rPr>
              <w:t>收到</w:t>
            </w:r>
            <w:r>
              <w:t>BCM_RearFogLightSts</w:t>
            </w:r>
            <w:r>
              <w:rPr>
                <w:rFonts w:hint="eastAsia"/>
              </w:rPr>
              <w:t>=</w:t>
            </w:r>
            <w:r>
              <w:t>0</w:t>
            </w:r>
            <w:r>
              <w:rPr>
                <w:rFonts w:hint="eastAsia"/>
              </w:rPr>
              <w:t>x</w:t>
            </w:r>
            <w:r>
              <w:t>0</w:t>
            </w:r>
            <w:r>
              <w:rPr>
                <w:rFonts w:hint="eastAsia"/>
              </w:rPr>
              <w:t>时熄灭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黄色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声音提示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20"/>
              </w:numPr>
              <w:ind w:right="0" w:rightChars="0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</w:rPr>
              <w:t>BCM_1信号丢失</w:t>
            </w:r>
            <w:r>
              <w:rPr>
                <w:rFonts w:hint="eastAsia"/>
                <w:highlight w:val="none"/>
                <w:lang w:val="en-US" w:eastAsia="zh-CN"/>
              </w:rPr>
              <w:t>＞10个周期</w:t>
            </w:r>
            <w:r>
              <w:rPr>
                <w:rFonts w:hint="eastAsia"/>
                <w:highlight w:val="none"/>
                <w:lang w:eastAsia="zh-CN"/>
              </w:rPr>
              <w:t>，</w:t>
            </w:r>
            <w:r>
              <w:rPr>
                <w:rFonts w:hint="eastAsia"/>
                <w:highlight w:val="none"/>
                <w:lang w:val="en-US" w:eastAsia="zh-CN"/>
              </w:rPr>
              <w:t>熄灭指示灯</w:t>
            </w:r>
          </w:p>
          <w:p>
            <w:pPr>
              <w:pStyle w:val="93"/>
              <w:numPr>
                <w:ilvl w:val="0"/>
                <w:numId w:val="20"/>
              </w:numPr>
              <w:ind w:left="0" w:leftChars="0" w:firstLine="0" w:firstLineChars="0"/>
              <w:jc w:val="left"/>
              <w:rPr>
                <w:rFonts w:hint="eastAsia" w:eastAsia="黑体"/>
                <w:lang w:val="en-US" w:eastAsia="zh-CN"/>
              </w:rPr>
            </w:pPr>
            <w:r>
              <w:t>BCM_RearFogLightSts</w:t>
            </w:r>
            <w:r>
              <w:rPr>
                <w:rFonts w:hint="eastAsia"/>
                <w:highlight w:val="none"/>
              </w:rPr>
              <w:t>=</w:t>
            </w:r>
            <w:r>
              <w:rPr>
                <w:highlight w:val="none"/>
              </w:rPr>
              <w:t>0</w:t>
            </w:r>
            <w:r>
              <w:rPr>
                <w:rFonts w:hint="eastAsia"/>
                <w:highlight w:val="none"/>
              </w:rPr>
              <w:t>x</w:t>
            </w:r>
            <w:r>
              <w:rPr>
                <w:rFonts w:hint="eastAsia"/>
                <w:highlight w:val="none"/>
                <w:lang w:val="en-US" w:eastAsia="zh-CN"/>
              </w:rPr>
              <w:t>2、3</w:t>
            </w:r>
            <w:r>
              <w:rPr>
                <w:rFonts w:hint="eastAsia"/>
                <w:highlight w:val="none"/>
              </w:rPr>
              <w:t>时</w:t>
            </w:r>
            <w:r>
              <w:rPr>
                <w:rFonts w:hint="eastAsia"/>
                <w:highlight w:val="none"/>
                <w:lang w:eastAsia="zh-CN"/>
              </w:rPr>
              <w:t>，</w:t>
            </w:r>
            <w:r>
              <w:rPr>
                <w:rFonts w:hint="eastAsia"/>
                <w:highlight w:val="none"/>
                <w:lang w:val="en-US" w:eastAsia="zh-CN"/>
              </w:rPr>
              <w:t>熄灭指示灯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eastAsiaTheme="majorEastAsia"/>
          <w:highlight w:val="none"/>
          <w:lang w:val="en-US" w:eastAsia="zh-CN"/>
        </w:rPr>
      </w:pPr>
      <w:bookmarkStart w:id="148" w:name="_Toc25742"/>
      <w:r>
        <w:rPr>
          <w:rFonts w:hint="eastAsia"/>
          <w:highlight w:val="none"/>
          <w:lang w:val="en-US" w:eastAsia="zh-CN"/>
        </w:rPr>
        <w:t>5.9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SyRS-YB103-IC-FT-0509：防空灯状态指示灯</w:t>
      </w:r>
      <w:bookmarkEnd w:id="148"/>
    </w:p>
    <w:tbl>
      <w:tblPr>
        <w:tblStyle w:val="34"/>
        <w:tblW w:w="4976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7"/>
        <w:gridCol w:w="1189"/>
        <w:gridCol w:w="725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  <w:p>
            <w:pPr>
              <w:pStyle w:val="93"/>
            </w:pPr>
          </w:p>
          <w:p>
            <w:pPr>
              <w:pStyle w:val="93"/>
            </w:pPr>
          </w:p>
          <w:p>
            <w:pPr>
              <w:pStyle w:val="93"/>
            </w:pPr>
            <w:r>
              <w:drawing>
                <wp:inline distT="0" distB="0" distL="114300" distR="114300">
                  <wp:extent cx="495300" cy="533400"/>
                  <wp:effectExtent l="0" t="0" r="0" b="0"/>
                  <wp:docPr id="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3"/>
              <w:jc w:val="both"/>
            </w:pPr>
            <w:r>
              <w:rPr>
                <w:rFonts w:hint="eastAsia"/>
                <w:lang w:val="en-US" w:eastAsia="zh-CN"/>
              </w:rPr>
              <w:t xml:space="preserve">    </w:t>
            </w:r>
          </w:p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eastAsia"/>
              </w:rPr>
            </w:pPr>
            <w:r>
              <w:rPr>
                <w:rFonts w:hint="eastAsia"/>
              </w:rPr>
              <w:t>收到BCM_AAL_ONOFFSts= 0x1:ON时，点亮指示</w:t>
            </w:r>
          </w:p>
          <w:p>
            <w:pPr>
              <w:pStyle w:val="93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</w:rPr>
              <w:t>收到BCM_AAL_ONOFFSts= 0x</w:t>
            </w:r>
            <w:r>
              <w:rPr>
                <w:rFonts w:hint="eastAsia"/>
                <w:lang w:val="en-US" w:eastAsia="zh-CN"/>
              </w:rPr>
              <w:t>0</w:t>
            </w:r>
            <w:r>
              <w:rPr>
                <w:rFonts w:hint="eastAsia"/>
              </w:rPr>
              <w:t>:</w:t>
            </w:r>
            <w:r>
              <w:t xml:space="preserve"> </w:t>
            </w:r>
            <w:r>
              <w:rPr>
                <w:rFonts w:hint="eastAsia"/>
                <w:lang w:val="en-US" w:eastAsia="zh-CN"/>
              </w:rPr>
              <w:t>Off</w:t>
            </w:r>
            <w:r>
              <w:rPr>
                <w:rFonts w:hint="eastAsia"/>
              </w:rPr>
              <w:t>时，</w:t>
            </w:r>
            <w:r>
              <w:rPr>
                <w:rFonts w:hint="eastAsia"/>
                <w:lang w:val="en-US" w:eastAsia="zh-CN"/>
              </w:rPr>
              <w:t>熄灭</w:t>
            </w:r>
            <w:r>
              <w:rPr>
                <w:rFonts w:hint="eastAsia"/>
              </w:rPr>
              <w:t>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绿色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21"/>
              </w:numPr>
              <w:ind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BCM_</w:t>
            </w:r>
            <w:r>
              <w:rPr>
                <w:rFonts w:hint="eastAsia"/>
                <w:lang w:val="en-US" w:eastAsia="zh-CN"/>
              </w:rPr>
              <w:t>4</w:t>
            </w:r>
            <w:r>
              <w:rPr>
                <w:rFonts w:hint="eastAsia"/>
              </w:rPr>
              <w:t>信号丢失</w:t>
            </w:r>
            <w:r>
              <w:rPr>
                <w:rFonts w:hint="eastAsia"/>
                <w:highlight w:val="none"/>
                <w:lang w:val="en-US" w:eastAsia="zh-CN"/>
              </w:rPr>
              <w:t>＞10个周期</w:t>
            </w:r>
            <w:r>
              <w:rPr>
                <w:rFonts w:hint="eastAsia"/>
                <w:highlight w:val="none"/>
                <w:lang w:eastAsia="zh-CN"/>
              </w:rPr>
              <w:t>，</w:t>
            </w:r>
            <w:r>
              <w:rPr>
                <w:rFonts w:hint="eastAsia"/>
                <w:highlight w:val="none"/>
                <w:lang w:val="en-US" w:eastAsia="zh-CN"/>
              </w:rPr>
              <w:t>点亮指示灯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备注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eastAsiaTheme="majorEastAsia"/>
          <w:highlight w:val="none"/>
          <w:lang w:val="en-US" w:eastAsia="zh-CN"/>
        </w:rPr>
      </w:pPr>
      <w:bookmarkStart w:id="149" w:name="_Toc28844"/>
      <w:r>
        <w:rPr>
          <w:rFonts w:hint="eastAsia"/>
          <w:highlight w:val="none"/>
          <w:lang w:val="en-US" w:eastAsia="zh-CN"/>
        </w:rPr>
        <w:t>5.10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SyRS-YB103-IC-FT-0510：日间行车指示灯</w:t>
      </w:r>
      <w:bookmarkEnd w:id="149"/>
    </w:p>
    <w:tbl>
      <w:tblPr>
        <w:tblStyle w:val="34"/>
        <w:tblW w:w="4976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7"/>
        <w:gridCol w:w="1189"/>
        <w:gridCol w:w="725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  <w:p>
            <w:pPr>
              <w:pStyle w:val="93"/>
            </w:pPr>
          </w:p>
          <w:p>
            <w:pPr>
              <w:pStyle w:val="93"/>
            </w:pPr>
          </w:p>
          <w:p>
            <w:pPr>
              <w:pStyle w:val="93"/>
            </w:pPr>
            <w:r>
              <w:drawing>
                <wp:inline distT="0" distB="0" distL="114300" distR="114300">
                  <wp:extent cx="572135" cy="473710"/>
                  <wp:effectExtent l="0" t="0" r="18415" b="2540"/>
                  <wp:docPr id="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135" cy="473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3"/>
              <w:jc w:val="both"/>
            </w:pPr>
            <w:r>
              <w:rPr>
                <w:rFonts w:hint="eastAsia"/>
                <w:lang w:val="en-US" w:eastAsia="zh-CN"/>
              </w:rPr>
              <w:t xml:space="preserve">    </w:t>
            </w:r>
          </w:p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eastAsia"/>
              </w:rPr>
            </w:pPr>
            <w:r>
              <w:rPr>
                <w:rFonts w:hint="eastAsia"/>
              </w:rPr>
              <w:t>收到BCM_DaytimeRunningLightSts= 0x1:ON时，点亮指示灯</w:t>
            </w:r>
          </w:p>
          <w:p>
            <w:pPr>
              <w:pStyle w:val="93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</w:rPr>
              <w:t>收到BCM_DaytimeRunningLightSts=  0x</w:t>
            </w:r>
            <w:r>
              <w:rPr>
                <w:rFonts w:hint="eastAsia"/>
                <w:lang w:val="en-US" w:eastAsia="zh-CN"/>
              </w:rPr>
              <w:t>0</w:t>
            </w:r>
            <w:r>
              <w:rPr>
                <w:rFonts w:hint="eastAsia"/>
                <w:lang w:eastAsia="zh-CN"/>
              </w:rPr>
              <w:t>、</w:t>
            </w:r>
            <w:r>
              <w:rPr>
                <w:rFonts w:hint="eastAsia"/>
                <w:lang w:val="en-US" w:eastAsia="zh-CN"/>
              </w:rPr>
              <w:t>2、3</w:t>
            </w:r>
            <w:r>
              <w:rPr>
                <w:rFonts w:hint="eastAsia"/>
              </w:rPr>
              <w:t>时，</w:t>
            </w:r>
            <w:r>
              <w:rPr>
                <w:rFonts w:hint="eastAsia"/>
                <w:lang w:val="en-US" w:eastAsia="zh-CN"/>
              </w:rPr>
              <w:t>熄灭</w:t>
            </w:r>
            <w:r>
              <w:rPr>
                <w:rFonts w:hint="eastAsia"/>
              </w:rPr>
              <w:t>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绿色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22"/>
              </w:numPr>
              <w:ind w:right="0" w:rightChars="0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</w:rPr>
              <w:t>BCM_1信号丢失</w:t>
            </w:r>
            <w:r>
              <w:rPr>
                <w:rFonts w:hint="eastAsia"/>
                <w:highlight w:val="none"/>
                <w:lang w:val="en-US" w:eastAsia="zh-CN"/>
              </w:rPr>
              <w:t>＞10个周期</w:t>
            </w:r>
            <w:r>
              <w:rPr>
                <w:rFonts w:hint="eastAsia"/>
                <w:highlight w:val="none"/>
                <w:lang w:eastAsia="zh-CN"/>
              </w:rPr>
              <w:t>，</w:t>
            </w:r>
            <w:r>
              <w:rPr>
                <w:rFonts w:hint="eastAsia"/>
                <w:highlight w:val="none"/>
                <w:lang w:val="en-US" w:eastAsia="zh-CN"/>
              </w:rPr>
              <w:t>熄灭指示灯</w:t>
            </w:r>
          </w:p>
          <w:p>
            <w:pPr>
              <w:pStyle w:val="93"/>
              <w:numPr>
                <w:ilvl w:val="0"/>
                <w:numId w:val="22"/>
              </w:numPr>
              <w:ind w:left="0" w:leftChars="0" w:right="0" w:rightChars="0" w:firstLine="0" w:firstLine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BCM_DaytimeRunningLightSts</w:t>
            </w:r>
            <w:r>
              <w:rPr>
                <w:rFonts w:hint="eastAsia"/>
                <w:highlight w:val="none"/>
              </w:rPr>
              <w:t>=</w:t>
            </w:r>
            <w:r>
              <w:rPr>
                <w:highlight w:val="none"/>
              </w:rPr>
              <w:t>0</w:t>
            </w:r>
            <w:r>
              <w:rPr>
                <w:rFonts w:hint="eastAsia"/>
                <w:highlight w:val="none"/>
              </w:rPr>
              <w:t>x</w:t>
            </w:r>
            <w:r>
              <w:rPr>
                <w:rFonts w:hint="eastAsia"/>
                <w:highlight w:val="none"/>
                <w:lang w:val="en-US" w:eastAsia="zh-CN"/>
              </w:rPr>
              <w:t>2、3</w:t>
            </w:r>
            <w:r>
              <w:rPr>
                <w:rFonts w:hint="eastAsia"/>
                <w:highlight w:val="none"/>
              </w:rPr>
              <w:t>时</w:t>
            </w:r>
            <w:r>
              <w:rPr>
                <w:rFonts w:hint="eastAsia"/>
                <w:highlight w:val="none"/>
                <w:lang w:eastAsia="zh-CN"/>
              </w:rPr>
              <w:t>，</w:t>
            </w:r>
            <w:r>
              <w:rPr>
                <w:rFonts w:hint="eastAsia"/>
                <w:highlight w:val="none"/>
                <w:lang w:val="en-US" w:eastAsia="zh-CN"/>
              </w:rPr>
              <w:t>熄灭指示灯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备注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highlight w:val="none"/>
          <w:lang w:val="en-US" w:eastAsia="zh-CN"/>
        </w:rPr>
      </w:pPr>
      <w:bookmarkStart w:id="150" w:name="_Toc21534"/>
      <w:r>
        <w:rPr>
          <w:rFonts w:hint="eastAsia"/>
          <w:highlight w:val="none"/>
          <w:lang w:val="en-US" w:eastAsia="zh-CN"/>
        </w:rPr>
        <w:t>5.11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SyRS-YB103-IC-FT-0511：主驾安全带未系</w:t>
      </w:r>
      <w:r>
        <w:rPr>
          <w:rFonts w:hint="eastAsia"/>
          <w:highlight w:val="none"/>
        </w:rPr>
        <w:t>指示灯</w:t>
      </w:r>
      <w:bookmarkEnd w:id="150"/>
    </w:p>
    <w:tbl>
      <w:tblPr>
        <w:tblStyle w:val="34"/>
        <w:tblW w:w="4984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1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262255" cy="293370"/>
                  <wp:effectExtent l="0" t="0" r="4445" b="11430"/>
                  <wp:docPr id="29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255" cy="29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</w:rPr>
              <w:t>根据采集的主驾安全带硬线信号进行判断亮灭</w:t>
            </w:r>
            <w:r>
              <w:rPr>
                <w:rFonts w:hint="eastAsia"/>
                <w:lang w:eastAsia="zh-CN"/>
              </w:rPr>
              <w:t>。</w:t>
            </w:r>
          </w:p>
          <w:p>
            <w:pPr>
              <w:pStyle w:val="93"/>
              <w:jc w:val="both"/>
              <w:rPr>
                <w:highlight w:val="none"/>
              </w:rPr>
            </w:pPr>
            <w:r>
              <w:rPr>
                <w:rFonts w:hint="eastAsia"/>
              </w:rPr>
              <w:t xml:space="preserve">当检测到主驾安全带采集信号为通路时点亮，主驾安全带信号为断路后熄灭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车速≤3时，只亮灯；</w:t>
            </w:r>
          </w:p>
          <w:p>
            <w:pPr>
              <w:pStyle w:val="93"/>
              <w:jc w:val="both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highlight w:val="none"/>
              </w:rPr>
              <w:t>车速＞3时，灯闪+声音；声音结束后安全带还未及，只闪灯，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红色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1Hz，响6声，停9s为1个循环，共响20个循环。</w:t>
            </w:r>
          </w:p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音源：“安全带未系”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需要</w:t>
            </w:r>
            <w:r>
              <w:rPr>
                <w:rFonts w:hint="eastAsia"/>
              </w:rPr>
              <w:t>实时将主驾安全带信号</w:t>
            </w:r>
            <w:r>
              <w:t>IC_DrvSeatbeltBucklestatus</w:t>
            </w:r>
            <w:r>
              <w:rPr>
                <w:rFonts w:hint="eastAsia"/>
              </w:rPr>
              <w:t>发送至总线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highlight w:val="none"/>
          <w:lang w:val="en-US" w:eastAsia="zh-CN"/>
        </w:rPr>
      </w:pPr>
      <w:bookmarkStart w:id="151" w:name="_Toc29715"/>
      <w:r>
        <w:rPr>
          <w:rFonts w:hint="eastAsia"/>
          <w:highlight w:val="none"/>
          <w:lang w:val="en-US" w:eastAsia="zh-CN"/>
        </w:rPr>
        <w:t>5.12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SyRS-YB103-IC-FT-0512：副驾安全带未系</w:t>
      </w:r>
      <w:r>
        <w:rPr>
          <w:rFonts w:hint="eastAsia"/>
          <w:highlight w:val="none"/>
        </w:rPr>
        <w:t>指示灯</w:t>
      </w:r>
      <w:bookmarkEnd w:id="151"/>
    </w:p>
    <w:tbl>
      <w:tblPr>
        <w:tblStyle w:val="34"/>
        <w:tblW w:w="4984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1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546100" cy="521335"/>
                  <wp:effectExtent l="0" t="0" r="6350" b="12065"/>
                  <wp:docPr id="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00" cy="5213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</w:rPr>
              <w:t>根据采集的</w:t>
            </w:r>
            <w:r>
              <w:rPr>
                <w:rFonts w:hint="eastAsia"/>
                <w:lang w:val="en-US" w:eastAsia="zh-CN"/>
              </w:rPr>
              <w:t>副</w:t>
            </w:r>
            <w:r>
              <w:rPr>
                <w:rFonts w:hint="eastAsia"/>
              </w:rPr>
              <w:t>驾安全带硬线信号进行判断亮灭</w:t>
            </w:r>
            <w:r>
              <w:rPr>
                <w:rFonts w:hint="eastAsia"/>
                <w:lang w:eastAsia="zh-CN"/>
              </w:rPr>
              <w:t>。</w:t>
            </w:r>
          </w:p>
          <w:p>
            <w:pPr>
              <w:pStyle w:val="93"/>
              <w:jc w:val="both"/>
              <w:rPr>
                <w:highlight w:val="none"/>
              </w:rPr>
            </w:pPr>
            <w:r>
              <w:rPr>
                <w:rFonts w:hint="eastAsia"/>
              </w:rPr>
              <w:t>当检测到</w:t>
            </w:r>
            <w:r>
              <w:rPr>
                <w:rFonts w:hint="eastAsia"/>
                <w:lang w:val="en-US" w:eastAsia="zh-CN"/>
              </w:rPr>
              <w:t>副</w:t>
            </w:r>
            <w:r>
              <w:rPr>
                <w:rFonts w:hint="eastAsia"/>
              </w:rPr>
              <w:t>驾安全带采集信号为通路时点亮，</w:t>
            </w:r>
            <w:r>
              <w:rPr>
                <w:rFonts w:hint="eastAsia"/>
                <w:lang w:val="en-US" w:eastAsia="zh-CN"/>
              </w:rPr>
              <w:t>副</w:t>
            </w:r>
            <w:r>
              <w:rPr>
                <w:rFonts w:hint="eastAsia"/>
              </w:rPr>
              <w:t xml:space="preserve">驾安全带信号为断路后熄灭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车速≤3时，只亮灯；</w:t>
            </w:r>
          </w:p>
          <w:p>
            <w:pPr>
              <w:pStyle w:val="93"/>
              <w:jc w:val="both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highlight w:val="none"/>
              </w:rPr>
              <w:t>车速＞3时，灯闪+声音；声音结束后安全带还未及，只闪灯，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红色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1Hz，响6声，停9s为1个循环，共响20个循环。</w:t>
            </w:r>
          </w:p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音源：“安全带未系”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需要</w:t>
            </w:r>
            <w:r>
              <w:rPr>
                <w:rFonts w:hint="eastAsia"/>
              </w:rPr>
              <w:t>实时将</w:t>
            </w:r>
            <w:r>
              <w:rPr>
                <w:rFonts w:hint="eastAsia"/>
                <w:lang w:val="en-US" w:eastAsia="zh-CN"/>
              </w:rPr>
              <w:t>副</w:t>
            </w:r>
            <w:r>
              <w:rPr>
                <w:rFonts w:hint="eastAsia"/>
              </w:rPr>
              <w:t>驾安全带信号</w:t>
            </w:r>
            <w:r>
              <w:t>IC_PassSeatbeltBucklestatus</w:t>
            </w:r>
            <w:r>
              <w:rPr>
                <w:rFonts w:hint="eastAsia"/>
              </w:rPr>
              <w:t>发送至总线</w:t>
            </w:r>
          </w:p>
        </w:tc>
      </w:tr>
    </w:tbl>
    <w:p>
      <w:pPr>
        <w:pStyle w:val="3"/>
        <w:bidi w:val="0"/>
        <w:rPr>
          <w:rFonts w:hint="default"/>
          <w:highlight w:val="none"/>
          <w:lang w:val="en-US" w:eastAsia="zh-CN"/>
        </w:rPr>
      </w:pPr>
      <w:bookmarkStart w:id="152" w:name="_Toc20550"/>
      <w:r>
        <w:rPr>
          <w:rFonts w:hint="eastAsia"/>
          <w:highlight w:val="none"/>
          <w:lang w:val="en-US" w:eastAsia="zh-CN"/>
        </w:rPr>
        <w:t>5.13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SyRS-YB103-IC-FT-0513：后排安全带未系</w:t>
      </w:r>
      <w:r>
        <w:rPr>
          <w:rFonts w:hint="eastAsia"/>
          <w:highlight w:val="none"/>
        </w:rPr>
        <w:t>指示灯</w:t>
      </w:r>
      <w:bookmarkEnd w:id="152"/>
    </w:p>
    <w:tbl>
      <w:tblPr>
        <w:tblStyle w:val="34"/>
        <w:tblW w:w="4984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1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473075" cy="875665"/>
                  <wp:effectExtent l="0" t="0" r="3175" b="635"/>
                  <wp:docPr id="15330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04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075" cy="8756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</w:rPr>
              <w:t>根据采集的</w:t>
            </w:r>
            <w:r>
              <w:rPr>
                <w:rFonts w:hint="eastAsia"/>
                <w:lang w:val="en-US" w:eastAsia="zh-CN"/>
              </w:rPr>
              <w:t>后排</w:t>
            </w:r>
            <w:r>
              <w:rPr>
                <w:rFonts w:hint="eastAsia"/>
              </w:rPr>
              <w:t>安全带硬线信号进行判断亮灭</w:t>
            </w:r>
            <w:r>
              <w:rPr>
                <w:rFonts w:hint="eastAsia"/>
                <w:lang w:eastAsia="zh-CN"/>
              </w:rPr>
              <w:t>。</w:t>
            </w:r>
          </w:p>
          <w:p>
            <w:pPr>
              <w:pStyle w:val="93"/>
              <w:jc w:val="both"/>
              <w:rPr>
                <w:highlight w:val="none"/>
              </w:rPr>
            </w:pPr>
            <w:r>
              <w:rPr>
                <w:rFonts w:hint="eastAsia"/>
              </w:rPr>
              <w:t>当检测到</w:t>
            </w:r>
            <w:r>
              <w:rPr>
                <w:rFonts w:hint="eastAsia"/>
                <w:lang w:val="en-US" w:eastAsia="zh-CN"/>
              </w:rPr>
              <w:t>后排</w:t>
            </w:r>
            <w:r>
              <w:rPr>
                <w:rFonts w:hint="eastAsia"/>
              </w:rPr>
              <w:t>安全带采集信号为通路时点亮，</w:t>
            </w:r>
            <w:r>
              <w:rPr>
                <w:rFonts w:hint="eastAsia"/>
                <w:lang w:val="en-US" w:eastAsia="zh-CN"/>
              </w:rPr>
              <w:t>后排</w:t>
            </w:r>
            <w:r>
              <w:rPr>
                <w:rFonts w:hint="eastAsia"/>
              </w:rPr>
              <w:t xml:space="preserve">安全带信号为断路后熄灭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车速≤3时，只亮灯；</w:t>
            </w:r>
          </w:p>
          <w:p>
            <w:pPr>
              <w:pStyle w:val="93"/>
              <w:jc w:val="both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highlight w:val="none"/>
              </w:rPr>
              <w:t>车速＞3时，灯闪+声音；声音结束后安全带还未及，只闪灯，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红色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1Hz，响6声，停9s为1个循环，共响20个循环。</w:t>
            </w:r>
          </w:p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音源：“安全带未系”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需要</w:t>
            </w:r>
            <w:r>
              <w:rPr>
                <w:rFonts w:hint="eastAsia"/>
              </w:rPr>
              <w:t>实时将</w:t>
            </w:r>
            <w:r>
              <w:rPr>
                <w:rFonts w:hint="eastAsia"/>
                <w:lang w:val="en-US" w:eastAsia="zh-CN"/>
              </w:rPr>
              <w:t>副</w:t>
            </w:r>
            <w:r>
              <w:rPr>
                <w:rFonts w:hint="eastAsia"/>
              </w:rPr>
              <w:t>驾安全带信号IC_rearleftsideSeatbeltBucklestatus</w:t>
            </w:r>
            <w:r>
              <w:rPr>
                <w:rFonts w:hint="eastAsia"/>
                <w:lang w:eastAsia="zh-CN"/>
              </w:rPr>
              <w:t>、IC_rearmiddleSeatbeltBucklestatus、IC_rearrightsideSeatbeltBucklestatus</w:t>
            </w:r>
            <w:r>
              <w:rPr>
                <w:rFonts w:hint="eastAsia"/>
              </w:rPr>
              <w:t>发送至总线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highlight w:val="none"/>
          <w:lang w:val="en-US" w:eastAsia="zh-CN"/>
        </w:rPr>
      </w:pPr>
      <w:bookmarkStart w:id="153" w:name="_Toc30374"/>
      <w:r>
        <w:rPr>
          <w:rFonts w:hint="eastAsia"/>
          <w:highlight w:val="none"/>
          <w:lang w:val="en-US" w:eastAsia="zh-CN"/>
        </w:rPr>
        <w:t>5.14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SyRS-YB103-IC-FT-0514：</w:t>
      </w:r>
      <w:r>
        <w:rPr>
          <w:rFonts w:hint="eastAsia"/>
          <w:highlight w:val="none"/>
        </w:rPr>
        <w:t>安全气囊故障指示灯</w:t>
      </w:r>
      <w:bookmarkEnd w:id="153"/>
    </w:p>
    <w:tbl>
      <w:tblPr>
        <w:tblStyle w:val="34"/>
        <w:tblW w:w="4984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1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292735" cy="292735"/>
                  <wp:effectExtent l="0" t="0" r="12065" b="12065"/>
                  <wp:docPr id="245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图片 127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735" cy="29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ACU_AirbagWarningStatus</w:t>
            </w:r>
            <w:r>
              <w:rPr>
                <w:rFonts w:hint="eastAsia"/>
              </w:rPr>
              <w:t>=</w:t>
            </w:r>
            <w:r>
              <w:t>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</w:rPr>
              <w:t>时点亮；</w:t>
            </w:r>
          </w:p>
          <w:p>
            <w:pPr>
              <w:pStyle w:val="93"/>
              <w:jc w:val="both"/>
              <w:rPr>
                <w:highlight w:val="none"/>
              </w:rPr>
            </w:pPr>
            <w:r>
              <w:rPr>
                <w:rFonts w:hint="eastAsia"/>
              </w:rPr>
              <w:t>收到</w:t>
            </w:r>
            <w:r>
              <w:t>ACU_AirbagWarningStatus</w:t>
            </w:r>
            <w:r>
              <w:rPr>
                <w:rFonts w:hint="eastAsia"/>
              </w:rPr>
              <w:t>=</w:t>
            </w:r>
            <w:r>
              <w:t>0</w:t>
            </w:r>
            <w:r>
              <w:rPr>
                <w:rFonts w:hint="eastAsia"/>
              </w:rPr>
              <w:t>x</w:t>
            </w:r>
            <w:r>
              <w:t>0</w:t>
            </w:r>
            <w:r>
              <w:rPr>
                <w:rFonts w:hint="eastAsia"/>
              </w:rPr>
              <w:t>时熄灭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常亮+文字提示+声音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红色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图标+文字显示方式，文字提示“安全气囊故障”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1Hz，响5次</w:t>
            </w:r>
          </w:p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音源：“安全带未系”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ACU_1报文</w:t>
            </w:r>
            <w:r>
              <w:rPr>
                <w:rFonts w:hint="eastAsia"/>
              </w:rPr>
              <w:t>丢失</w:t>
            </w:r>
            <w:r>
              <w:rPr>
                <w:rFonts w:hint="eastAsia"/>
                <w:lang w:val="en-US" w:eastAsia="zh-CN"/>
              </w:rPr>
              <w:t>＞10</w:t>
            </w:r>
            <w:r>
              <w:rPr>
                <w:rFonts w:hint="eastAsia"/>
              </w:rPr>
              <w:t>个周期时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</w:rPr>
              <w:t>点亮该指示灯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drawing>
                <wp:inline distT="0" distB="0" distL="114300" distR="114300">
                  <wp:extent cx="535305" cy="534670"/>
                  <wp:effectExtent l="0" t="0" r="17145" b="17780"/>
                  <wp:docPr id="32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05" cy="534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 w:eastAsiaTheme="majorEastAsia"/>
          <w:highlight w:val="none"/>
          <w:lang w:val="en-US" w:eastAsia="zh-CN"/>
        </w:rPr>
      </w:pPr>
      <w:bookmarkStart w:id="154" w:name="_Toc17673"/>
      <w:r>
        <w:rPr>
          <w:rFonts w:hint="eastAsia"/>
          <w:highlight w:val="none"/>
          <w:lang w:val="en-US" w:eastAsia="zh-CN"/>
        </w:rPr>
        <w:t>5.15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SyRS-YB103-IC-FT-0515：</w:t>
      </w:r>
      <w:r>
        <w:rPr>
          <w:rFonts w:hint="eastAsia"/>
          <w:highlight w:val="none"/>
        </w:rPr>
        <w:t>安全气囊关闭指示灯</w:t>
      </w:r>
      <w:bookmarkEnd w:id="154"/>
    </w:p>
    <w:tbl>
      <w:tblPr>
        <w:tblStyle w:val="34"/>
        <w:tblW w:w="4984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1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0" distR="0">
                  <wp:extent cx="701040" cy="648970"/>
                  <wp:effectExtent l="0" t="0" r="3810" b="1778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7823" cy="655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eastAsia" w:eastAsia="黑体"/>
                <w:highlight w:val="none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ACU_AirbagInhibitWarning=0x1:Lamp 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常亮+文字提示+声音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黄色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图标+文字显示方式，文字提示“安全气囊已关闭”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1Hz，响5次</w:t>
            </w:r>
          </w:p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音源：“安全带未系”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ACU_1报文</w:t>
            </w:r>
            <w:r>
              <w:rPr>
                <w:rFonts w:hint="eastAsia"/>
              </w:rPr>
              <w:t>丢失</w:t>
            </w:r>
            <w:r>
              <w:rPr>
                <w:rFonts w:hint="eastAsia"/>
                <w:lang w:val="en-US" w:eastAsia="zh-CN"/>
              </w:rPr>
              <w:t>＞10</w:t>
            </w:r>
            <w:r>
              <w:rPr>
                <w:rFonts w:hint="eastAsia"/>
              </w:rPr>
              <w:t>个周期时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  <w:lang w:val="en-US" w:eastAsia="zh-CN"/>
              </w:rPr>
              <w:t>熄灭</w:t>
            </w:r>
            <w:r>
              <w:rPr>
                <w:rFonts w:hint="eastAsia"/>
              </w:rPr>
              <w:t>该指示灯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drawing>
                <wp:inline distT="0" distB="0" distL="114300" distR="114300">
                  <wp:extent cx="604520" cy="490220"/>
                  <wp:effectExtent l="0" t="0" r="5080" b="5080"/>
                  <wp:docPr id="34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" cy="490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 w:eastAsiaTheme="majorEastAsia"/>
          <w:highlight w:val="none"/>
          <w:lang w:val="en-US" w:eastAsia="zh-CN"/>
        </w:rPr>
      </w:pPr>
      <w:bookmarkStart w:id="155" w:name="_Toc32265"/>
      <w:r>
        <w:rPr>
          <w:rFonts w:hint="eastAsia"/>
          <w:highlight w:val="none"/>
          <w:lang w:val="en-US" w:eastAsia="zh-CN"/>
        </w:rPr>
        <w:t>5.16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SyRS-YB103-IC-FT-0516：PEPS</w:t>
      </w:r>
      <w:r>
        <w:rPr>
          <w:rFonts w:hint="eastAsia"/>
          <w:highlight w:val="none"/>
        </w:rPr>
        <w:t>指示灯</w:t>
      </w:r>
      <w:bookmarkEnd w:id="155"/>
    </w:p>
    <w:tbl>
      <w:tblPr>
        <w:tblStyle w:val="34"/>
        <w:tblW w:w="4978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1"/>
        <w:gridCol w:w="1199"/>
        <w:gridCol w:w="717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  <w:p>
            <w:pPr>
              <w:pStyle w:val="93"/>
            </w:pPr>
          </w:p>
          <w:p>
            <w:pPr>
              <w:pStyle w:val="93"/>
            </w:pPr>
            <w:r>
              <w:drawing>
                <wp:inline distT="0" distB="0" distL="114300" distR="114300">
                  <wp:extent cx="723900" cy="372110"/>
                  <wp:effectExtent l="0" t="0" r="0" b="8890"/>
                  <wp:docPr id="64668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68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372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61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61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</w:pPr>
            <w:bookmarkStart w:id="156" w:name="_Toc137048407"/>
            <w:bookmarkStart w:id="157" w:name="_Toc137048268"/>
            <w:r>
              <w:rPr>
                <w:rFonts w:hint="eastAsia"/>
              </w:rPr>
              <w:t>收到</w:t>
            </w:r>
            <w:r>
              <w:t>PEPS_FailStatus =0x1:Error</w:t>
            </w:r>
            <w:r>
              <w:rPr>
                <w:rFonts w:hint="eastAsia"/>
              </w:rPr>
              <w:t>时，指示灯点亮</w:t>
            </w:r>
            <w:bookmarkEnd w:id="156"/>
            <w:bookmarkEnd w:id="157"/>
          </w:p>
          <w:p>
            <w:pPr>
              <w:pStyle w:val="93"/>
              <w:jc w:val="both"/>
              <w:rPr>
                <w:rFonts w:hint="default"/>
                <w:highlight w:val="none"/>
                <w:lang w:val="en-US" w:eastAsia="zh-CN"/>
              </w:rPr>
            </w:pPr>
            <w:bookmarkStart w:id="158" w:name="_Toc137048269"/>
            <w:bookmarkStart w:id="159" w:name="_Toc137048408"/>
            <w:r>
              <w:rPr>
                <w:rFonts w:hint="eastAsia"/>
              </w:rPr>
              <w:t>收到</w:t>
            </w:r>
            <w:r>
              <w:t>PEPS_FailStatus =0x0:</w:t>
            </w:r>
            <w:r>
              <w:rPr>
                <w:rFonts w:hint="eastAsia"/>
              </w:rPr>
              <w:t>no</w:t>
            </w:r>
            <w:r>
              <w:t xml:space="preserve"> Error</w:t>
            </w:r>
            <w:r>
              <w:rPr>
                <w:rFonts w:hint="eastAsia"/>
              </w:rPr>
              <w:t>时，指示灯熄灭</w:t>
            </w:r>
            <w:bookmarkEnd w:id="158"/>
            <w:bookmarkEnd w:id="159"/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61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61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黄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61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61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61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61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PEPS_1报文</w:t>
            </w:r>
            <w:r>
              <w:rPr>
                <w:rFonts w:hint="eastAsia"/>
              </w:rPr>
              <w:t>丢失</w:t>
            </w:r>
            <w:r>
              <w:rPr>
                <w:rFonts w:hint="eastAsia"/>
                <w:highlight w:val="none"/>
                <w:lang w:val="en-US" w:eastAsia="zh-CN"/>
              </w:rPr>
              <w:t>＞10个周期</w:t>
            </w:r>
            <w:r>
              <w:rPr>
                <w:rFonts w:hint="eastAsia"/>
              </w:rPr>
              <w:t>时，点亮指示灯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备注</w:t>
            </w:r>
          </w:p>
        </w:tc>
        <w:tc>
          <w:tcPr>
            <w:tcW w:w="361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 w:eastAsiaTheme="majorEastAsia"/>
          <w:highlight w:val="none"/>
          <w:lang w:val="en-US" w:eastAsia="zh-CN"/>
        </w:rPr>
      </w:pPr>
      <w:bookmarkStart w:id="160" w:name="_Toc27776"/>
      <w:r>
        <w:rPr>
          <w:rFonts w:hint="eastAsia"/>
          <w:highlight w:val="none"/>
          <w:lang w:val="en-US" w:eastAsia="zh-CN"/>
        </w:rPr>
        <w:t>5.17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SyRS-YB103-IC-FT-0517：</w:t>
      </w:r>
      <w:r>
        <w:rPr>
          <w:rFonts w:hint="eastAsia"/>
          <w:highlight w:val="none"/>
        </w:rPr>
        <w:t>制动系统故障指示灯</w:t>
      </w:r>
      <w:bookmarkEnd w:id="160"/>
    </w:p>
    <w:tbl>
      <w:tblPr>
        <w:tblStyle w:val="34"/>
        <w:tblW w:w="4984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1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321310" cy="285750"/>
                  <wp:effectExtent l="0" t="0" r="2540" b="0"/>
                  <wp:docPr id="243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图片 119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10" cy="28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</w:rPr>
              <w:t>采集到制动液位低信号</w:t>
            </w:r>
            <w:r>
              <w:rPr>
                <w:rFonts w:hint="eastAsia"/>
                <w:lang w:val="en-US" w:eastAsia="zh-CN"/>
              </w:rPr>
              <w:t xml:space="preserve"> 或 </w:t>
            </w:r>
            <w:r>
              <w:t>ABS_EbdFault</w:t>
            </w:r>
            <w:r>
              <w:rPr>
                <w:rFonts w:hint="eastAsia"/>
              </w:rPr>
              <w:t>=</w:t>
            </w:r>
            <w:r>
              <w:t>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  <w:lang w:val="en-US" w:eastAsia="zh-CN"/>
              </w:rPr>
              <w:t xml:space="preserve"> </w:t>
            </w:r>
          </w:p>
          <w:p>
            <w:pPr>
              <w:pStyle w:val="93"/>
              <w:jc w:val="both"/>
              <w:rPr>
                <w:rFonts w:hint="default"/>
                <w:lang w:val="en-US" w:eastAsia="zh-CN"/>
              </w:rPr>
            </w:pPr>
            <w:r>
              <w:t>ESP_1_DVTSessionFlag</w:t>
            </w:r>
            <w:r>
              <w:rPr>
                <w:rFonts w:hint="eastAsia"/>
              </w:rPr>
              <w:t>=</w:t>
            </w:r>
            <w:r>
              <w:t xml:space="preserve"> 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</w:rPr>
              <w:t>时点亮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常亮+文字+声音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红色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文字提示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文字提示：</w:t>
            </w:r>
          </w:p>
          <w:p>
            <w:pPr>
              <w:pStyle w:val="93"/>
              <w:numPr>
                <w:ilvl w:val="0"/>
                <w:numId w:val="23"/>
              </w:numPr>
              <w:jc w:val="left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硬线信号“制动液位低”（图标+文字显示方式）；</w:t>
            </w:r>
          </w:p>
          <w:p>
            <w:pPr>
              <w:pStyle w:val="93"/>
              <w:numPr>
                <w:ilvl w:val="0"/>
                <w:numId w:val="23"/>
              </w:numPr>
              <w:ind w:left="0" w:leftChars="0" w:firstLine="0" w:firstLineChars="0"/>
              <w:jc w:val="left"/>
              <w:rPr>
                <w:rFonts w:hint="default"/>
                <w:highlight w:val="none"/>
                <w:lang w:val="en-US" w:eastAsia="zh-CN"/>
              </w:rPr>
            </w:pPr>
            <w:r>
              <w:rPr>
                <w:highlight w:val="none"/>
              </w:rPr>
              <w:t>ESP_1_DVTSessionFlag</w:t>
            </w:r>
            <w:r>
              <w:rPr>
                <w:rFonts w:hint="eastAsia"/>
                <w:highlight w:val="none"/>
              </w:rPr>
              <w:t>=</w:t>
            </w:r>
            <w:r>
              <w:rPr>
                <w:highlight w:val="none"/>
              </w:rPr>
              <w:t xml:space="preserve"> 0</w:t>
            </w:r>
            <w:r>
              <w:rPr>
                <w:rFonts w:hint="eastAsia"/>
                <w:highlight w:val="none"/>
              </w:rPr>
              <w:t>x</w:t>
            </w:r>
            <w:r>
              <w:rPr>
                <w:highlight w:val="none"/>
              </w:rPr>
              <w:t>1</w:t>
            </w:r>
            <w:r>
              <w:rPr>
                <w:rFonts w:hint="eastAsia"/>
                <w:highlight w:val="none"/>
                <w:lang w:val="en-US" w:eastAsia="zh-CN"/>
              </w:rPr>
              <w:t xml:space="preserve"> “进入DVT模式”（文字显示方式）</w:t>
            </w:r>
          </w:p>
          <w:p>
            <w:pPr>
              <w:pStyle w:val="93"/>
              <w:numPr>
                <w:ilvl w:val="0"/>
                <w:numId w:val="23"/>
              </w:numPr>
              <w:ind w:left="0" w:leftChars="0" w:firstLine="0" w:firstLineChars="0"/>
              <w:jc w:val="left"/>
              <w:rPr>
                <w:rFonts w:hint="default"/>
                <w:highlight w:val="none"/>
                <w:lang w:val="en-US" w:eastAsia="zh-CN"/>
              </w:rPr>
            </w:pPr>
            <w:r>
              <w:t>ABS_EbdFault</w:t>
            </w:r>
            <w:r>
              <w:rPr>
                <w:rFonts w:hint="eastAsia"/>
              </w:rPr>
              <w:t>=</w:t>
            </w:r>
            <w:r>
              <w:t>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  <w:lang w:val="en-US" w:eastAsia="zh-CN"/>
              </w:rPr>
              <w:t xml:space="preserve">  </w:t>
            </w:r>
            <w:r>
              <w:rPr>
                <w:rFonts w:hint="default"/>
                <w:lang w:val="en-US" w:eastAsia="zh-CN"/>
              </w:rPr>
              <w:t>“EBD系统故障”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音源：“气囊故障、水温过高、钥匙未拔”，一直播放</w:t>
            </w:r>
            <w:r>
              <w:rPr>
                <w:rFonts w:hint="eastAsia"/>
                <w:highlight w:val="none"/>
                <w:lang w:val="en-US" w:eastAsia="zh-CN"/>
              </w:rPr>
              <w:t>，1Hz频率，直</w:t>
            </w:r>
            <w:r>
              <w:rPr>
                <w:rFonts w:hint="eastAsia"/>
                <w:lang w:val="en-US" w:eastAsia="zh-CN"/>
              </w:rPr>
              <w:t>至故障现象消失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GW_PC_2报文</w:t>
            </w:r>
            <w:r>
              <w:t>丢失</w:t>
            </w:r>
            <w:r>
              <w:rPr>
                <w:rFonts w:hint="eastAsia"/>
                <w:lang w:val="en-US" w:eastAsia="zh-CN"/>
              </w:rPr>
              <w:t>＞10</w:t>
            </w:r>
            <w:r>
              <w:t>个周期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  <w:lang w:val="en-US" w:eastAsia="zh-CN"/>
              </w:rPr>
              <w:t>或</w:t>
            </w:r>
            <w:r>
              <w:t>ESP_1_Timeout_Flag =0x1（Timeout）</w:t>
            </w:r>
            <w:r>
              <w:rPr>
                <w:rFonts w:hint="eastAsia"/>
              </w:rPr>
              <w:t>，</w:t>
            </w:r>
            <w:r>
              <w:t>点亮。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实时将制动系统故障信号</w:t>
            </w:r>
            <w:r>
              <w:t>IC_BrakeFluidLevelIndication</w:t>
            </w:r>
            <w:r>
              <w:rPr>
                <w:rFonts w:hint="eastAsia"/>
              </w:rPr>
              <w:t>发送至总线</w:t>
            </w:r>
          </w:p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96570" cy="523240"/>
                  <wp:effectExtent l="0" t="0" r="11430" b="10160"/>
                  <wp:docPr id="4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" cy="52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 w:eastAsiaTheme="majorEastAsia"/>
          <w:highlight w:val="none"/>
          <w:lang w:val="en-US" w:eastAsia="zh-CN"/>
        </w:rPr>
      </w:pPr>
      <w:bookmarkStart w:id="161" w:name="_Toc744"/>
      <w:r>
        <w:rPr>
          <w:rFonts w:hint="eastAsia"/>
          <w:highlight w:val="none"/>
          <w:lang w:val="en-US" w:eastAsia="zh-CN"/>
        </w:rPr>
        <w:t>5.18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SyRS-YB103-IC-FT-0518：</w:t>
      </w:r>
      <w:r>
        <w:rPr>
          <w:rFonts w:hint="eastAsia"/>
          <w:highlight w:val="none"/>
        </w:rPr>
        <w:t>EPB指示灯</w:t>
      </w:r>
      <w:bookmarkEnd w:id="161"/>
    </w:p>
    <w:tbl>
      <w:tblPr>
        <w:tblStyle w:val="34"/>
        <w:tblW w:w="4983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1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0" distR="0">
                  <wp:extent cx="355600" cy="298450"/>
                  <wp:effectExtent l="0" t="0" r="6350" b="6350"/>
                  <wp:docPr id="254" name="图片 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图片 25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109" cy="298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1&amp;D2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9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</w:pPr>
            <w:r>
              <w:rPr>
                <w:rFonts w:hint="eastAsia"/>
                <w:lang w:val="en-US" w:eastAsia="zh-CN"/>
              </w:rPr>
              <w:t>收到</w:t>
            </w:r>
            <w:r>
              <w:t>EPB_ActiveLamp=0</w:t>
            </w:r>
            <w:r>
              <w:rPr>
                <w:rFonts w:hint="eastAsia"/>
              </w:rPr>
              <w:t>x</w:t>
            </w:r>
            <w:r>
              <w:t>0，熄灭</w:t>
            </w:r>
          </w:p>
          <w:p>
            <w:pPr>
              <w:pStyle w:val="93"/>
              <w:jc w:val="both"/>
            </w:pPr>
            <w:r>
              <w:rPr>
                <w:rFonts w:hint="eastAsia"/>
                <w:lang w:val="en-US" w:eastAsia="zh-CN"/>
              </w:rPr>
              <w:t>收到</w:t>
            </w:r>
            <w:r>
              <w:t>EPB_ActiveLamp=0</w:t>
            </w:r>
            <w:r>
              <w:rPr>
                <w:rFonts w:hint="eastAsia"/>
              </w:rPr>
              <w:t>x</w:t>
            </w:r>
            <w:r>
              <w:t>1，点亮</w:t>
            </w:r>
          </w:p>
          <w:p>
            <w:pPr>
              <w:pStyle w:val="93"/>
              <w:jc w:val="both"/>
              <w:rPr>
                <w:rFonts w:hint="eastAsia" w:eastAsia="黑体"/>
                <w:highlight w:val="none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收到</w:t>
            </w:r>
            <w:r>
              <w:t>EPB_ActiveLamp=0</w:t>
            </w:r>
            <w:r>
              <w:rPr>
                <w:rFonts w:hint="eastAsia"/>
              </w:rPr>
              <w:t>x</w:t>
            </w:r>
            <w:r>
              <w:t>2，闪烁（</w:t>
            </w: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</w:rPr>
              <w:t>Hz</w:t>
            </w:r>
            <w:r>
              <w:rPr>
                <w:rFonts w:hint="eastAsia"/>
                <w:lang w:eastAsia="zh-CN"/>
              </w:rPr>
              <w:t>）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常亮+闪烁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红色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（0x215）EPB_1</w:t>
            </w:r>
            <w:r>
              <w:t>信号丢失</w:t>
            </w:r>
            <w:r>
              <w:rPr>
                <w:rFonts w:hint="eastAsia"/>
                <w:lang w:val="en-US" w:eastAsia="zh-CN"/>
              </w:rPr>
              <w:t>＞10个</w:t>
            </w:r>
            <w:r>
              <w:t>周期</w:t>
            </w:r>
            <w:r>
              <w:rPr>
                <w:rFonts w:hint="eastAsia"/>
                <w:lang w:val="en-US" w:eastAsia="zh-CN"/>
              </w:rPr>
              <w:t>后，熄灭</w:t>
            </w:r>
            <w:r>
              <w:t>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 w:eastAsia="黑体"/>
                <w:lang w:val="en-US" w:eastAsia="zh-CN"/>
              </w:rPr>
            </w:pPr>
            <w:r>
              <w:t>信号IC_ParkingBrakeIndication</w:t>
            </w:r>
            <w:r>
              <w:rPr>
                <w:rFonts w:hint="eastAsia"/>
              </w:rPr>
              <w:t>信号值</w:t>
            </w:r>
            <w:r>
              <w:rPr>
                <w:rFonts w:hint="eastAsia"/>
                <w:lang w:val="en-US" w:eastAsia="zh-CN"/>
              </w:rPr>
              <w:t>一直发0</w:t>
            </w:r>
          </w:p>
        </w:tc>
      </w:tr>
    </w:tbl>
    <w:p>
      <w:pPr>
        <w:pStyle w:val="3"/>
        <w:bidi w:val="0"/>
        <w:rPr>
          <w:rFonts w:hint="eastAsia" w:eastAsiaTheme="majorEastAsia"/>
          <w:highlight w:val="none"/>
          <w:lang w:val="en-US" w:eastAsia="zh-CN"/>
        </w:rPr>
      </w:pPr>
      <w:bookmarkStart w:id="162" w:name="_Toc20404"/>
      <w:r>
        <w:rPr>
          <w:rFonts w:hint="eastAsia"/>
          <w:highlight w:val="none"/>
          <w:lang w:val="en-US" w:eastAsia="zh-CN"/>
        </w:rPr>
        <w:t>5.19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SyRS-YB103-IC-FT-0519：</w:t>
      </w:r>
      <w:r>
        <w:rPr>
          <w:rFonts w:hint="eastAsia"/>
          <w:highlight w:val="none"/>
        </w:rPr>
        <w:t>EPB故障指示灯</w:t>
      </w:r>
      <w:bookmarkEnd w:id="162"/>
    </w:p>
    <w:tbl>
      <w:tblPr>
        <w:tblStyle w:val="34"/>
        <w:tblW w:w="4983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1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352425" cy="342900"/>
                  <wp:effectExtent l="0" t="0" r="9525" b="0"/>
                  <wp:docPr id="47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</w:pPr>
            <w:r>
              <w:rPr>
                <w:rFonts w:hint="eastAsia"/>
                <w:lang w:val="en-US" w:eastAsia="zh-CN"/>
              </w:rPr>
              <w:t>收到</w:t>
            </w:r>
            <w:r>
              <w:rPr>
                <w:rFonts w:hint="eastAsia"/>
              </w:rPr>
              <w:t>EPB_WarningLamp</w:t>
            </w:r>
            <w:r>
              <w:t>=0</w:t>
            </w:r>
            <w:r>
              <w:rPr>
                <w:rFonts w:hint="eastAsia"/>
              </w:rPr>
              <w:t>x</w:t>
            </w:r>
            <w:r>
              <w:t>1，点亮</w:t>
            </w:r>
          </w:p>
          <w:p>
            <w:pPr>
              <w:pStyle w:val="93"/>
              <w:jc w:val="both"/>
              <w:rPr>
                <w:rFonts w:hint="eastAsia" w:eastAsia="黑体"/>
                <w:highlight w:val="none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收到</w:t>
            </w:r>
            <w:r>
              <w:rPr>
                <w:rFonts w:hint="eastAsia"/>
              </w:rPr>
              <w:t>EPB_WarningLamp</w:t>
            </w:r>
            <w:r>
              <w:t>=0</w:t>
            </w:r>
            <w:r>
              <w:rPr>
                <w:rFonts w:hint="eastAsia"/>
              </w:rPr>
              <w:t>x</w:t>
            </w:r>
            <w:r>
              <w:t>0，熄灭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黄色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“EPB系统故障”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EPB_1</w:t>
            </w:r>
            <w:r>
              <w:t>信号丢失</w:t>
            </w:r>
            <w:r>
              <w:rPr>
                <w:rFonts w:hint="eastAsia"/>
                <w:lang w:val="en-US" w:eastAsia="zh-CN"/>
              </w:rPr>
              <w:t>＞10个</w:t>
            </w:r>
            <w:r>
              <w:t>周期</w:t>
            </w:r>
            <w:r>
              <w:rPr>
                <w:rFonts w:hint="eastAsia"/>
                <w:lang w:val="en-US" w:eastAsia="zh-CN"/>
              </w:rPr>
              <w:t>后，点亮</w:t>
            </w:r>
            <w:r>
              <w:t>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 w:eastAsiaTheme="majorEastAsia"/>
          <w:highlight w:val="none"/>
          <w:lang w:val="en-US" w:eastAsia="zh-CN"/>
        </w:rPr>
      </w:pPr>
      <w:bookmarkStart w:id="163" w:name="_Toc22771"/>
      <w:r>
        <w:rPr>
          <w:rFonts w:hint="eastAsia"/>
          <w:highlight w:val="none"/>
          <w:lang w:val="en-US" w:eastAsia="zh-CN"/>
        </w:rPr>
        <w:t>5.20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SyRS-YB103-IC-FT-0520：低压</w:t>
      </w:r>
      <w:r>
        <w:rPr>
          <w:rFonts w:hint="eastAsia"/>
          <w:highlight w:val="none"/>
        </w:rPr>
        <w:t>蓄电池故障指示灯</w:t>
      </w:r>
      <w:bookmarkEnd w:id="163"/>
    </w:p>
    <w:tbl>
      <w:tblPr>
        <w:tblStyle w:val="34"/>
        <w:tblW w:w="4983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1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371475" cy="333375"/>
                  <wp:effectExtent l="0" t="0" r="9525" b="9525"/>
                  <wp:docPr id="247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3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</w:rPr>
              <w:t>收到DCDC_WorkStatus</w:t>
            </w:r>
            <w:r>
              <w:t xml:space="preserve">= </w:t>
            </w:r>
            <w:r>
              <w:rPr>
                <w:rFonts w:hint="eastAsia"/>
              </w:rPr>
              <w:t>0x0:停机</w:t>
            </w:r>
            <w:r>
              <w:rPr>
                <w:rFonts w:hint="eastAsia"/>
                <w:lang w:val="en-US" w:eastAsia="zh-CN"/>
              </w:rPr>
              <w:t xml:space="preserve">or  </w:t>
            </w:r>
            <w:r>
              <w:rPr>
                <w:rFonts w:ascii="Cambria" w:hAnsi="Cambria" w:eastAsia="黑体" w:cs="Times New Roman"/>
                <w:color w:val="auto"/>
                <w:kern w:val="0"/>
                <w:sz w:val="20"/>
                <w:szCs w:val="20"/>
                <w:highlight w:val="yellow"/>
              </w:rPr>
              <w:t>VCU_LvBat_ERR_MIL</w:t>
            </w:r>
            <w:r>
              <w:rPr>
                <w:rFonts w:hint="eastAsia" w:ascii="Cambria" w:hAnsi="Cambria" w:eastAsia="黑体" w:cs="Times New Roman"/>
                <w:color w:val="auto"/>
                <w:kern w:val="0"/>
                <w:sz w:val="20"/>
                <w:szCs w:val="20"/>
                <w:highlight w:val="yellow"/>
              </w:rPr>
              <w:t>=</w:t>
            </w:r>
            <w:r>
              <w:rPr>
                <w:rFonts w:ascii="Cambria" w:hAnsi="Cambria" w:eastAsia="黑体" w:cs="Times New Roman"/>
                <w:color w:val="auto"/>
                <w:kern w:val="0"/>
                <w:sz w:val="20"/>
                <w:szCs w:val="20"/>
                <w:highlight w:val="yellow"/>
              </w:rPr>
              <w:t>0</w:t>
            </w:r>
            <w:r>
              <w:rPr>
                <w:rFonts w:hint="eastAsia" w:ascii="Cambria" w:hAnsi="Cambria" w:eastAsia="黑体" w:cs="Times New Roman"/>
                <w:color w:val="auto"/>
                <w:kern w:val="0"/>
                <w:sz w:val="20"/>
                <w:szCs w:val="20"/>
                <w:highlight w:val="yellow"/>
              </w:rPr>
              <w:t>x</w:t>
            </w:r>
            <w:r>
              <w:rPr>
                <w:rFonts w:ascii="Cambria" w:hAnsi="Cambria" w:eastAsia="黑体" w:cs="Times New Roman"/>
                <w:color w:val="auto"/>
                <w:kern w:val="0"/>
                <w:sz w:val="20"/>
                <w:szCs w:val="20"/>
                <w:highlight w:val="yellow"/>
              </w:rPr>
              <w:t>1</w:t>
            </w:r>
            <w:r>
              <w:rPr>
                <w:rFonts w:hint="eastAsia"/>
                <w:lang w:val="en-US" w:eastAsia="zh-CN"/>
              </w:rPr>
              <w:t>点</w:t>
            </w:r>
            <w:r>
              <w:rPr>
                <w:rFonts w:hint="eastAsia"/>
              </w:rPr>
              <w:t>亮</w:t>
            </w:r>
            <w:r>
              <w:rPr>
                <w:rFonts w:hint="eastAsia"/>
                <w:lang w:val="en-US" w:eastAsia="zh-CN"/>
              </w:rPr>
              <w:t>指示灯</w:t>
            </w:r>
          </w:p>
          <w:p>
            <w:pPr>
              <w:pStyle w:val="93"/>
              <w:jc w:val="both"/>
              <w:rPr>
                <w:rFonts w:hint="default" w:eastAsia="黑体"/>
                <w:highlight w:val="none"/>
                <w:lang w:val="en-US" w:eastAsia="zh-CN"/>
              </w:rPr>
            </w:pPr>
            <w:r>
              <w:rPr>
                <w:rFonts w:hint="eastAsia"/>
              </w:rPr>
              <w:t>收到DCDC_WorkStatus</w:t>
            </w:r>
            <w:r>
              <w:t xml:space="preserve">= </w:t>
            </w:r>
            <w:r>
              <w:rPr>
                <w:rFonts w:hint="eastAsia"/>
              </w:rPr>
              <w:t>0x1:工作</w:t>
            </w:r>
            <w:r>
              <w:rPr>
                <w:rFonts w:hint="eastAsia"/>
                <w:lang w:val="en-US" w:eastAsia="zh-CN"/>
              </w:rPr>
              <w:t xml:space="preserve"> and </w:t>
            </w:r>
            <w:r>
              <w:rPr>
                <w:rFonts w:ascii="Cambria" w:hAnsi="Cambria" w:eastAsia="黑体" w:cs="Times New Roman"/>
                <w:color w:val="auto"/>
                <w:kern w:val="0"/>
                <w:sz w:val="20"/>
                <w:szCs w:val="20"/>
                <w:highlight w:val="yellow"/>
              </w:rPr>
              <w:t>VCU_LvBat_ERR_MIL</w:t>
            </w:r>
            <w:r>
              <w:rPr>
                <w:rFonts w:hint="eastAsia" w:ascii="Cambria" w:hAnsi="Cambria" w:eastAsia="黑体" w:cs="Times New Roman"/>
                <w:color w:val="auto"/>
                <w:kern w:val="0"/>
                <w:sz w:val="20"/>
                <w:szCs w:val="20"/>
                <w:highlight w:val="yellow"/>
              </w:rPr>
              <w:t>=</w:t>
            </w:r>
            <w:r>
              <w:rPr>
                <w:rFonts w:ascii="Cambria" w:hAnsi="Cambria" w:eastAsia="黑体" w:cs="Times New Roman"/>
                <w:color w:val="auto"/>
                <w:kern w:val="0"/>
                <w:sz w:val="20"/>
                <w:szCs w:val="20"/>
                <w:highlight w:val="yellow"/>
              </w:rPr>
              <w:t>0</w:t>
            </w:r>
            <w:r>
              <w:rPr>
                <w:rFonts w:hint="eastAsia" w:ascii="Cambria" w:hAnsi="Cambria" w:eastAsia="黑体" w:cs="Times New Roman"/>
                <w:color w:val="auto"/>
                <w:kern w:val="0"/>
                <w:sz w:val="20"/>
                <w:szCs w:val="20"/>
                <w:highlight w:val="yellow"/>
              </w:rPr>
              <w:t>x</w:t>
            </w:r>
            <w:r>
              <w:rPr>
                <w:rFonts w:hint="eastAsia" w:cs="Times New Roman"/>
                <w:color w:val="auto"/>
                <w:kern w:val="0"/>
                <w:sz w:val="20"/>
                <w:szCs w:val="20"/>
                <w:highlight w:val="yellow"/>
                <w:lang w:val="en-US" w:eastAsia="zh-CN"/>
              </w:rPr>
              <w:t>0时</w:t>
            </w:r>
            <w:r>
              <w:rPr>
                <w:rFonts w:hint="eastAsia"/>
                <w:lang w:val="en-US" w:eastAsia="zh-CN"/>
              </w:rPr>
              <w:t>熄灭指示灯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红色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highlight w:val="yellow"/>
                <w:lang w:val="en-US" w:eastAsia="zh-CN"/>
              </w:rPr>
              <w:t>DCDC_1and VCU_31报文丢失＜10周期时保持前值；当丢失时间＞10个周期</w:t>
            </w:r>
            <w:r>
              <w:rPr>
                <w:rFonts w:hint="eastAsia"/>
                <w:highlight w:val="yellow"/>
              </w:rPr>
              <w:t>时</w:t>
            </w:r>
            <w:r>
              <w:rPr>
                <w:rFonts w:hint="eastAsia"/>
                <w:highlight w:val="yellow"/>
                <w:lang w:val="en-US" w:eastAsia="zh-CN"/>
              </w:rPr>
              <w:t>熄灭</w:t>
            </w:r>
            <w:r>
              <w:rPr>
                <w:rFonts w:hint="eastAsia"/>
                <w:highlight w:val="yellow"/>
              </w:rPr>
              <w:t>该指示灯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 w:eastAsiaTheme="majorEastAsia"/>
          <w:highlight w:val="none"/>
          <w:lang w:val="en-US" w:eastAsia="zh-CN"/>
        </w:rPr>
      </w:pPr>
      <w:bookmarkStart w:id="164" w:name="_Toc20284"/>
      <w:r>
        <w:rPr>
          <w:rFonts w:hint="eastAsia"/>
          <w:highlight w:val="none"/>
          <w:lang w:val="en-US" w:eastAsia="zh-CN"/>
        </w:rPr>
        <w:t>5.21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SyRS-YB103-IC-FT-0521：</w:t>
      </w:r>
      <w:r>
        <w:rPr>
          <w:rFonts w:hint="eastAsia"/>
          <w:highlight w:val="none"/>
        </w:rPr>
        <w:t>ABS</w:t>
      </w:r>
      <w:r>
        <w:rPr>
          <w:rFonts w:hint="eastAsia"/>
          <w:highlight w:val="none"/>
          <w:lang w:val="en-US" w:eastAsia="zh-CN"/>
        </w:rPr>
        <w:t>故障</w:t>
      </w:r>
      <w:r>
        <w:rPr>
          <w:rFonts w:hint="eastAsia"/>
          <w:highlight w:val="none"/>
        </w:rPr>
        <w:t>指示灯</w:t>
      </w:r>
      <w:bookmarkEnd w:id="164"/>
    </w:p>
    <w:tbl>
      <w:tblPr>
        <w:tblStyle w:val="34"/>
        <w:tblW w:w="4983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1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400050" cy="333375"/>
                  <wp:effectExtent l="0" t="0" r="0" b="9525"/>
                  <wp:docPr id="249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" cy="33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eastAsia"/>
              </w:rPr>
            </w:pPr>
            <w:r>
              <w:rPr>
                <w:rFonts w:hint="eastAsia"/>
              </w:rPr>
              <w:t>收到</w:t>
            </w:r>
            <w:r>
              <w:t>ABS_AbsFault</w:t>
            </w:r>
            <w:r>
              <w:rPr>
                <w:rFonts w:hint="eastAsia"/>
              </w:rPr>
              <w:t>=</w:t>
            </w:r>
            <w:r>
              <w:t>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  <w:lang w:val="en-US" w:eastAsia="zh-CN"/>
              </w:rPr>
              <w:t xml:space="preserve"> or  </w:t>
            </w:r>
            <w:r>
              <w:t>ESP_1_DVTSessionFlag</w:t>
            </w:r>
            <w:r>
              <w:rPr>
                <w:rFonts w:hint="eastAsia"/>
              </w:rPr>
              <w:t>=</w:t>
            </w:r>
            <w:r>
              <w:t xml:space="preserve"> 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</w:rPr>
              <w:t>时点亮；</w:t>
            </w:r>
          </w:p>
          <w:p>
            <w:pPr>
              <w:pStyle w:val="93"/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</w:rPr>
              <w:t>以上条件均不满足时熄灭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黄色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t>ABS_AbsFault</w:t>
            </w:r>
            <w:r>
              <w:rPr>
                <w:rFonts w:hint="eastAsia"/>
              </w:rPr>
              <w:t>=</w:t>
            </w:r>
            <w:r>
              <w:t>0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  <w:lang w:val="en-US" w:eastAsia="zh-CN"/>
              </w:rPr>
              <w:t>1 “ABS系统故障”</w:t>
            </w:r>
          </w:p>
          <w:p>
            <w:pPr>
              <w:pStyle w:val="93"/>
              <w:ind w:left="0" w:leftChars="0" w:right="0" w:rightChars="0"/>
              <w:jc w:val="left"/>
              <w:rPr>
                <w:rFonts w:hint="eastAsia" w:eastAsia="黑体"/>
                <w:lang w:val="en-US" w:eastAsia="zh-CN"/>
              </w:rPr>
            </w:pPr>
            <w:r>
              <w:t>ESP_1_DVTSessionFlag</w:t>
            </w:r>
            <w:r>
              <w:rPr>
                <w:rFonts w:hint="eastAsia"/>
              </w:rPr>
              <w:t>=</w:t>
            </w:r>
            <w:r>
              <w:t xml:space="preserve"> 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  <w:lang w:val="en-US" w:eastAsia="zh-CN"/>
              </w:rPr>
              <w:t xml:space="preserve"> “进入DVT模式”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（0x202）ABS_3</w:t>
            </w:r>
            <w:r>
              <w:t>信号丢失</w:t>
            </w:r>
            <w:r>
              <w:rPr>
                <w:rFonts w:hint="eastAsia"/>
                <w:lang w:val="en-US" w:eastAsia="zh-CN"/>
              </w:rPr>
              <w:t>＞10</w:t>
            </w:r>
            <w:r>
              <w:t>个周期，点亮指示灯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highlight w:val="none"/>
        </w:rPr>
      </w:pPr>
      <w:bookmarkStart w:id="165" w:name="_Toc21376"/>
      <w:r>
        <w:rPr>
          <w:rFonts w:hint="eastAsia"/>
          <w:highlight w:val="none"/>
          <w:lang w:val="en-US" w:eastAsia="zh-CN"/>
        </w:rPr>
        <w:t>5.22  SyRS-YB103-IC-FT-0522：</w:t>
      </w:r>
      <w:r>
        <w:rPr>
          <w:rFonts w:hint="eastAsia"/>
          <w:highlight w:val="none"/>
        </w:rPr>
        <w:t>ES</w:t>
      </w:r>
      <w:r>
        <w:rPr>
          <w:rFonts w:hint="eastAsia"/>
          <w:highlight w:val="none"/>
          <w:lang w:val="en-US" w:eastAsia="zh-CN"/>
        </w:rPr>
        <w:t>P</w:t>
      </w:r>
      <w:r>
        <w:rPr>
          <w:rFonts w:hint="eastAsia"/>
          <w:highlight w:val="none"/>
        </w:rPr>
        <w:t>指示灯</w:t>
      </w:r>
      <w:bookmarkEnd w:id="165"/>
    </w:p>
    <w:tbl>
      <w:tblPr>
        <w:tblStyle w:val="34"/>
        <w:tblW w:w="4983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1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285750" cy="390525"/>
                  <wp:effectExtent l="0" t="0" r="0" b="9525"/>
                  <wp:docPr id="4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39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</w:pPr>
            <w:r>
              <w:rPr>
                <w:rFonts w:hint="eastAsia"/>
              </w:rPr>
              <w:t>收到</w:t>
            </w:r>
            <w:r>
              <w:t>ESP_1_ESPFault</w:t>
            </w:r>
            <w:r>
              <w:rPr>
                <w:rFonts w:hint="eastAsia"/>
              </w:rPr>
              <w:t>=</w:t>
            </w:r>
            <w:r>
              <w:t>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</w:rPr>
              <w:t>、</w:t>
            </w:r>
            <w:r>
              <w:t>ESP_1_TCSFault</w:t>
            </w:r>
            <w:r>
              <w:rPr>
                <w:rFonts w:hint="eastAsia"/>
              </w:rPr>
              <w:t>=</w:t>
            </w:r>
            <w:r>
              <w:t>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</w:rPr>
              <w:t>或</w:t>
            </w:r>
            <w:r>
              <w:t>ESP_1_DVTSessionFlag</w:t>
            </w:r>
            <w:r>
              <w:rPr>
                <w:rFonts w:hint="eastAsia"/>
              </w:rPr>
              <w:t>=</w:t>
            </w:r>
            <w:r>
              <w:t xml:space="preserve"> 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</w:rPr>
              <w:t>时，点亮；</w:t>
            </w:r>
          </w:p>
          <w:p>
            <w:pPr>
              <w:pStyle w:val="93"/>
              <w:jc w:val="left"/>
            </w:pPr>
            <w:r>
              <w:rPr>
                <w:rFonts w:hint="eastAsia"/>
              </w:rPr>
              <w:t>收到</w:t>
            </w:r>
            <w:r>
              <w:t>ESP_1_ESPActive</w:t>
            </w:r>
            <w:r>
              <w:rPr>
                <w:rFonts w:hint="eastAsia"/>
              </w:rPr>
              <w:t>=</w:t>
            </w:r>
            <w:r>
              <w:t>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</w:rPr>
              <w:t>或</w:t>
            </w:r>
            <w:r>
              <w:t>ESP_1_TCSActive</w:t>
            </w:r>
            <w:r>
              <w:rPr>
                <w:rFonts w:hint="eastAsia"/>
              </w:rPr>
              <w:t>=</w:t>
            </w:r>
            <w:r>
              <w:t>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</w:rPr>
              <w:t>时，</w:t>
            </w:r>
            <w:r>
              <w:rPr>
                <w:rFonts w:hint="eastAsia"/>
                <w:lang w:val="en-US" w:eastAsia="zh-CN"/>
              </w:rPr>
              <w:t>2Hz</w:t>
            </w:r>
            <w:r>
              <w:rPr>
                <w:rFonts w:hint="eastAsia"/>
              </w:rPr>
              <w:t>闪烁；</w:t>
            </w:r>
          </w:p>
          <w:p>
            <w:pPr>
              <w:pStyle w:val="93"/>
              <w:jc w:val="left"/>
              <w:rPr>
                <w:rFonts w:hint="eastAsia" w:eastAsia="黑体"/>
                <w:highlight w:val="none"/>
                <w:lang w:eastAsia="zh-CN"/>
              </w:rPr>
            </w:pPr>
            <w:r>
              <w:rPr>
                <w:rFonts w:hint="eastAsia"/>
              </w:rPr>
              <w:t>以上条件均不满足时熄灭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常亮或闪烁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黄色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/>
                <w:lang w:val="en-US" w:eastAsia="zh-CN"/>
              </w:rPr>
            </w:pPr>
            <w:r>
              <w:t>ESP_1_ESPFault</w:t>
            </w:r>
            <w:r>
              <w:rPr>
                <w:rFonts w:hint="eastAsia"/>
              </w:rPr>
              <w:t>=</w:t>
            </w:r>
            <w:r>
              <w:t>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  <w:lang w:val="en-US" w:eastAsia="zh-CN"/>
              </w:rPr>
              <w:t xml:space="preserve"> or </w:t>
            </w:r>
            <w:r>
              <w:t>ESP_1_TCSFault</w:t>
            </w:r>
            <w:r>
              <w:rPr>
                <w:rFonts w:hint="eastAsia"/>
              </w:rPr>
              <w:t>=</w:t>
            </w:r>
            <w:r>
              <w:t>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  <w:lang w:val="en-US" w:eastAsia="zh-CN"/>
              </w:rPr>
              <w:t xml:space="preserve"> “ESP系统故障”</w:t>
            </w:r>
          </w:p>
          <w:p>
            <w:pPr>
              <w:pStyle w:val="93"/>
              <w:ind w:left="0" w:leftChars="0" w:right="0" w:rightChars="0"/>
              <w:jc w:val="left"/>
              <w:rPr>
                <w:rFonts w:hint="eastAsia" w:eastAsia="黑体"/>
                <w:lang w:val="en-US" w:eastAsia="zh-CN"/>
              </w:rPr>
            </w:pPr>
            <w:r>
              <w:t>ESP_1_DVTSessionFlag</w:t>
            </w:r>
            <w:r>
              <w:rPr>
                <w:rFonts w:hint="eastAsia"/>
              </w:rPr>
              <w:t>=</w:t>
            </w:r>
            <w:r>
              <w:t xml:space="preserve"> 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  <w:lang w:val="en-US" w:eastAsia="zh-CN"/>
              </w:rPr>
              <w:t xml:space="preserve"> “进入DVT模式”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GW_PC_2报文</w:t>
            </w:r>
            <w:r>
              <w:t>丢失</w:t>
            </w:r>
            <w:r>
              <w:rPr>
                <w:rFonts w:hint="eastAsia"/>
                <w:lang w:val="en-US" w:eastAsia="zh-CN"/>
              </w:rPr>
              <w:t>＞10</w:t>
            </w:r>
            <w:r>
              <w:t>个周期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  <w:lang w:val="en-US" w:eastAsia="zh-CN"/>
              </w:rPr>
              <w:t>或</w:t>
            </w:r>
            <w:r>
              <w:t>ESP_1_Timeout_Flag =0x1（Timeout）</w:t>
            </w:r>
            <w:r>
              <w:rPr>
                <w:rFonts w:hint="eastAsia"/>
              </w:rPr>
              <w:t>，</w:t>
            </w:r>
            <w:r>
              <w:t>点亮。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</w:rPr>
              <w:t>常亮和闪烁同时存在时，常亮显示优先</w:t>
            </w:r>
          </w:p>
        </w:tc>
      </w:tr>
    </w:tbl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highlight w:val="none"/>
        </w:rPr>
      </w:pPr>
      <w:bookmarkStart w:id="166" w:name="_Toc31175"/>
      <w:r>
        <w:rPr>
          <w:rFonts w:hint="eastAsia"/>
          <w:highlight w:val="none"/>
          <w:lang w:val="en-US" w:eastAsia="zh-CN"/>
        </w:rPr>
        <w:t>5.23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SyRS-YB103-IC-FT-0523：</w:t>
      </w:r>
      <w:r>
        <w:rPr>
          <w:rFonts w:hint="eastAsia"/>
          <w:highlight w:val="none"/>
        </w:rPr>
        <w:t>ESP</w:t>
      </w:r>
      <w:r>
        <w:rPr>
          <w:rFonts w:hint="eastAsia"/>
          <w:highlight w:val="none"/>
          <w:lang w:val="en-US" w:eastAsia="zh-CN"/>
        </w:rPr>
        <w:t xml:space="preserve"> OFF</w:t>
      </w:r>
      <w:r>
        <w:rPr>
          <w:rFonts w:hint="eastAsia"/>
          <w:highlight w:val="none"/>
        </w:rPr>
        <w:t>指示灯</w:t>
      </w:r>
      <w:bookmarkEnd w:id="166"/>
    </w:p>
    <w:tbl>
      <w:tblPr>
        <w:tblStyle w:val="34"/>
        <w:tblW w:w="4983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1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361950" cy="476250"/>
                  <wp:effectExtent l="0" t="0" r="0" b="0"/>
                  <wp:docPr id="49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ESP_1_ESPOff</w:t>
            </w:r>
            <w:r>
              <w:rPr>
                <w:rFonts w:hint="eastAsia"/>
              </w:rPr>
              <w:t>=</w:t>
            </w:r>
            <w:r>
              <w:t>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</w:rPr>
              <w:t>时点亮；</w:t>
            </w:r>
          </w:p>
          <w:p>
            <w:pPr>
              <w:pStyle w:val="93"/>
              <w:jc w:val="left"/>
              <w:rPr>
                <w:rFonts w:hint="eastAsia" w:eastAsia="黑体"/>
                <w:highlight w:val="none"/>
                <w:lang w:eastAsia="zh-CN"/>
              </w:rPr>
            </w:pPr>
            <w:r>
              <w:rPr>
                <w:rFonts w:hint="eastAsia"/>
              </w:rPr>
              <w:t>收到</w:t>
            </w:r>
            <w:r>
              <w:t>ESP_1_ESPOff</w:t>
            </w:r>
            <w:r>
              <w:rPr>
                <w:rFonts w:hint="eastAsia"/>
              </w:rPr>
              <w:t>=</w:t>
            </w:r>
            <w:r>
              <w:t>0</w:t>
            </w:r>
            <w:r>
              <w:rPr>
                <w:rFonts w:hint="eastAsia"/>
              </w:rPr>
              <w:t>x</w:t>
            </w:r>
            <w:r>
              <w:t>0</w:t>
            </w:r>
            <w:r>
              <w:rPr>
                <w:rFonts w:hint="eastAsia"/>
              </w:rPr>
              <w:t>时熄灭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常亮+文字提示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黄色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图标+文字显示方式，文字提示“车身稳定系统已关闭”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GW_PC_2报文</w:t>
            </w:r>
            <w:r>
              <w:t>丢失</w:t>
            </w:r>
            <w:r>
              <w:rPr>
                <w:rFonts w:hint="eastAsia"/>
                <w:lang w:val="en-US" w:eastAsia="zh-CN"/>
              </w:rPr>
              <w:t>＞10</w:t>
            </w:r>
            <w:r>
              <w:t>个周期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  <w:lang w:val="en-US" w:eastAsia="zh-CN"/>
              </w:rPr>
              <w:t>或</w:t>
            </w:r>
            <w:r>
              <w:t>ESP_1_Timeout_Flag =0x1（Timeout）</w:t>
            </w:r>
            <w:r>
              <w:rPr>
                <w:rFonts w:hint="eastAsia"/>
              </w:rPr>
              <w:t>，</w:t>
            </w:r>
            <w:r>
              <w:t>点亮。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drawing>
                <wp:inline distT="0" distB="0" distL="114300" distR="114300">
                  <wp:extent cx="739775" cy="550545"/>
                  <wp:effectExtent l="0" t="0" r="3175" b="1905"/>
                  <wp:docPr id="50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775" cy="550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 w:eastAsiaTheme="majorEastAsia"/>
          <w:highlight w:val="none"/>
          <w:lang w:val="en-US" w:eastAsia="zh-CN"/>
        </w:rPr>
      </w:pPr>
      <w:bookmarkStart w:id="167" w:name="_Toc29806"/>
      <w:r>
        <w:rPr>
          <w:rFonts w:hint="eastAsia"/>
          <w:highlight w:val="none"/>
          <w:lang w:val="en-US" w:eastAsia="zh-CN"/>
        </w:rPr>
        <w:t>5.24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SyRS-YB103-IC-FT-0524：HDC陡坡缓降</w:t>
      </w:r>
      <w:r>
        <w:rPr>
          <w:rFonts w:hint="eastAsia"/>
          <w:highlight w:val="none"/>
        </w:rPr>
        <w:t>指示灯</w:t>
      </w:r>
      <w:bookmarkEnd w:id="167"/>
    </w:p>
    <w:tbl>
      <w:tblPr>
        <w:tblStyle w:val="34"/>
        <w:tblW w:w="4979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1"/>
        <w:gridCol w:w="1199"/>
        <w:gridCol w:w="717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504825" cy="523875"/>
                  <wp:effectExtent l="0" t="0" r="3175" b="9525"/>
                  <wp:docPr id="5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523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3"/>
            </w:pPr>
            <w:r>
              <w:drawing>
                <wp:inline distT="0" distB="0" distL="114300" distR="114300">
                  <wp:extent cx="533400" cy="466725"/>
                  <wp:effectExtent l="0" t="0" r="0" b="3175"/>
                  <wp:docPr id="3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466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3"/>
            </w:pPr>
          </w:p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eastAsia" w:eastAsia="黑体"/>
                <w:highlight w:val="none"/>
                <w:lang w:eastAsia="zh-CN"/>
              </w:rPr>
            </w:pPr>
            <w:bookmarkStart w:id="168" w:name="_Toc137048266"/>
            <w:bookmarkStart w:id="169" w:name="_Toc137048405"/>
            <w:r>
              <w:rPr>
                <w:rFonts w:hint="eastAsia"/>
                <w:highlight w:val="none"/>
              </w:rPr>
              <w:t>收到</w:t>
            </w:r>
            <w:r>
              <w:rPr>
                <w:highlight w:val="none"/>
              </w:rPr>
              <w:t>ESP_1_HDCControl= 0x1:On active braking</w:t>
            </w:r>
            <w:r>
              <w:rPr>
                <w:rFonts w:hint="eastAsia"/>
                <w:highlight w:val="none"/>
              </w:rPr>
              <w:t>时，绿色指示灯</w:t>
            </w:r>
            <w:r>
              <w:rPr>
                <w:rFonts w:hint="eastAsia"/>
                <w:highlight w:val="none"/>
                <w:lang w:val="en-US" w:eastAsia="zh-CN"/>
              </w:rPr>
              <w:t>2</w:t>
            </w:r>
            <w:r>
              <w:rPr>
                <w:highlight w:val="none"/>
              </w:rPr>
              <w:t>HZ</w:t>
            </w:r>
            <w:r>
              <w:rPr>
                <w:rFonts w:hint="eastAsia"/>
                <w:highlight w:val="none"/>
              </w:rPr>
              <w:t>闪烁</w:t>
            </w:r>
            <w:r>
              <w:rPr>
                <w:rFonts w:hint="eastAsia"/>
                <w:highlight w:val="none"/>
                <w:lang w:eastAsia="zh-CN"/>
              </w:rPr>
              <w:t>；</w:t>
            </w:r>
          </w:p>
          <w:p>
            <w:pPr>
              <w:pStyle w:val="93"/>
              <w:jc w:val="both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收到</w:t>
            </w:r>
            <w:r>
              <w:rPr>
                <w:highlight w:val="none"/>
              </w:rPr>
              <w:t>ESP_1_HDCControl =0x2:On not active</w:t>
            </w:r>
            <w:r>
              <w:rPr>
                <w:rFonts w:hint="eastAsia"/>
                <w:highlight w:val="none"/>
              </w:rPr>
              <w:t>，点亮绿色指示灯</w:t>
            </w:r>
            <w:bookmarkEnd w:id="168"/>
            <w:bookmarkEnd w:id="169"/>
          </w:p>
          <w:p>
            <w:pPr>
              <w:pStyle w:val="93"/>
              <w:jc w:val="both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收到</w:t>
            </w:r>
            <w:r>
              <w:rPr>
                <w:highlight w:val="none"/>
              </w:rPr>
              <w:t>ESP_1_HDCControl= 0x0:OFF</w:t>
            </w:r>
            <w:r>
              <w:rPr>
                <w:rFonts w:hint="eastAsia"/>
                <w:highlight w:val="none"/>
              </w:rPr>
              <w:t>或</w:t>
            </w:r>
            <w:r>
              <w:rPr>
                <w:highlight w:val="none"/>
              </w:rPr>
              <w:t>0x3:reserved</w:t>
            </w:r>
            <w:r>
              <w:rPr>
                <w:rFonts w:hint="eastAsia"/>
                <w:highlight w:val="none"/>
              </w:rPr>
              <w:t>，熄灭绿色指示灯</w:t>
            </w:r>
          </w:p>
          <w:p>
            <w:pPr>
              <w:pStyle w:val="93"/>
              <w:jc w:val="both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收到</w:t>
            </w:r>
            <w:r>
              <w:rPr>
                <w:highlight w:val="none"/>
              </w:rPr>
              <w:t>ESP_1_HDCFault= 0x1:Fau</w:t>
            </w:r>
            <w:r>
              <w:rPr>
                <w:rFonts w:hint="eastAsia"/>
                <w:highlight w:val="none"/>
                <w:lang w:val="en-US" w:eastAsia="zh-CN"/>
              </w:rPr>
              <w:t>t</w:t>
            </w:r>
            <w:r>
              <w:rPr>
                <w:rFonts w:hint="eastAsia"/>
                <w:highlight w:val="none"/>
              </w:rPr>
              <w:t>，点亮黄色指示灯</w:t>
            </w:r>
          </w:p>
          <w:p>
            <w:pPr>
              <w:pStyle w:val="93"/>
              <w:jc w:val="both"/>
              <w:rPr>
                <w:rFonts w:hint="default"/>
                <w:highlight w:val="none"/>
                <w:lang w:val="en-US" w:eastAsia="zh-CN"/>
              </w:rPr>
            </w:pPr>
            <w:r>
              <w:rPr>
                <w:rFonts w:hint="eastAsia"/>
              </w:rPr>
              <w:t>收到</w:t>
            </w:r>
            <w:r>
              <w:t>ESP_1_HDCFault= 0x0:Not fault</w:t>
            </w:r>
            <w:r>
              <w:rPr>
                <w:rFonts w:hint="eastAsia"/>
              </w:rPr>
              <w:t>，熄灭黄色指示灯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绿、黄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highlight w:val="none"/>
              </w:rPr>
              <w:t>ESP_1_HDCFault= 0x1</w:t>
            </w:r>
            <w:r>
              <w:rPr>
                <w:rFonts w:hint="eastAsia"/>
                <w:highlight w:val="none"/>
                <w:lang w:val="en-US" w:eastAsia="zh-CN"/>
              </w:rPr>
              <w:t xml:space="preserve"> “HDC系统故障”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GW_PC_2报文</w:t>
            </w:r>
            <w:r>
              <w:t>丢失</w:t>
            </w:r>
            <w:r>
              <w:rPr>
                <w:rFonts w:hint="eastAsia"/>
                <w:lang w:val="en-US" w:eastAsia="zh-CN"/>
              </w:rPr>
              <w:t>＞10</w:t>
            </w:r>
            <w:r>
              <w:t>个周期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  <w:lang w:val="en-US" w:eastAsia="zh-CN"/>
              </w:rPr>
              <w:t>或</w:t>
            </w:r>
            <w:r>
              <w:t>ESP_1_Timeout_Flag =0x1（Timeout），</w:t>
            </w:r>
            <w:r>
              <w:rPr>
                <w:rFonts w:hint="eastAsia"/>
                <w:lang w:val="en-US" w:eastAsia="zh-CN"/>
              </w:rPr>
              <w:t>点亮黄色指示灯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</w:rPr>
              <w:t>黄色优先级高于绿色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highlight w:val="none"/>
        </w:rPr>
      </w:pPr>
      <w:bookmarkStart w:id="170" w:name="_Toc26617"/>
      <w:r>
        <w:rPr>
          <w:rFonts w:hint="eastAsia"/>
          <w:highlight w:val="none"/>
          <w:lang w:val="en-US" w:eastAsia="zh-CN"/>
        </w:rPr>
        <w:t>5.25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SyRS-YB103-IC-FT-0525：</w:t>
      </w:r>
      <w:r>
        <w:rPr>
          <w:rFonts w:hint="eastAsia"/>
          <w:highlight w:val="none"/>
        </w:rPr>
        <w:t>四驱故障指示灯</w:t>
      </w:r>
      <w:bookmarkEnd w:id="170"/>
    </w:p>
    <w:tbl>
      <w:tblPr>
        <w:tblStyle w:val="34"/>
        <w:tblW w:w="4979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1"/>
        <w:gridCol w:w="1199"/>
        <w:gridCol w:w="717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266700" cy="333375"/>
                  <wp:effectExtent l="0" t="0" r="0" b="9525"/>
                  <wp:docPr id="53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33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AWD_1_DiagnosticLampRequest =0</w:t>
            </w:r>
            <w:r>
              <w:rPr>
                <w:rFonts w:hint="eastAsia"/>
              </w:rPr>
              <w:t>x</w:t>
            </w:r>
            <w:r>
              <w:t>0</w:t>
            </w:r>
            <w:r>
              <w:rPr>
                <w:rFonts w:hint="eastAsia"/>
              </w:rPr>
              <w:t>时，指示灯熄灭</w:t>
            </w:r>
          </w:p>
          <w:p>
            <w:pPr>
              <w:pStyle w:val="93"/>
              <w:jc w:val="both"/>
              <w:rPr>
                <w:rFonts w:hint="default"/>
                <w:highlight w:val="none"/>
                <w:lang w:val="en-US" w:eastAsia="zh-CN"/>
              </w:rPr>
            </w:pPr>
            <w:r>
              <w:rPr>
                <w:rFonts w:hint="eastAsia"/>
              </w:rPr>
              <w:t>收到</w:t>
            </w:r>
            <w:r>
              <w:t>AWD_1_DiagnosticLampRequest =0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</w:rPr>
              <w:t>时，指示灯点亮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黄色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GW_PC_7报文</w:t>
            </w:r>
            <w:r>
              <w:rPr>
                <w:rFonts w:hint="eastAsia"/>
              </w:rPr>
              <w:t>丢失</w:t>
            </w:r>
            <w:r>
              <w:rPr>
                <w:rFonts w:hint="eastAsia"/>
                <w:lang w:val="en-US" w:eastAsia="zh-CN"/>
              </w:rPr>
              <w:t>＞10个周期</w:t>
            </w:r>
            <w:r>
              <w:rPr>
                <w:rFonts w:hint="eastAsia"/>
              </w:rPr>
              <w:t>或</w:t>
            </w:r>
            <w:r>
              <w:t>AWD_1_Timeout_Flag=0x1（Timeout）</w:t>
            </w:r>
            <w:r>
              <w:rPr>
                <w:rFonts w:hint="eastAsia"/>
              </w:rPr>
              <w:t>时，点亮指示灯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 w:eastAsiaTheme="majorEastAsia"/>
          <w:highlight w:val="none"/>
          <w:lang w:val="en-US" w:eastAsia="zh-CN"/>
        </w:rPr>
      </w:pPr>
      <w:bookmarkStart w:id="171" w:name="_Toc7940"/>
      <w:r>
        <w:rPr>
          <w:rFonts w:hint="eastAsia"/>
          <w:highlight w:val="none"/>
          <w:lang w:val="en-US" w:eastAsia="zh-CN"/>
        </w:rPr>
        <w:t>5.26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SyRS-YB103-IC-FT-0526：</w:t>
      </w:r>
      <w:r>
        <w:rPr>
          <w:rFonts w:hint="eastAsia"/>
          <w:highlight w:val="none"/>
        </w:rPr>
        <w:t>后电控差速锁指示灯</w:t>
      </w:r>
      <w:bookmarkEnd w:id="171"/>
    </w:p>
    <w:tbl>
      <w:tblPr>
        <w:tblStyle w:val="34"/>
        <w:tblW w:w="4979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1"/>
        <w:gridCol w:w="1199"/>
        <w:gridCol w:w="717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  <w:p>
            <w:pPr>
              <w:pStyle w:val="93"/>
            </w:pPr>
          </w:p>
          <w:p>
            <w:pPr>
              <w:pStyle w:val="93"/>
            </w:pPr>
          </w:p>
          <w:p>
            <w:pPr>
              <w:pStyle w:val="93"/>
            </w:pPr>
            <w:r>
              <w:drawing>
                <wp:inline distT="0" distB="0" distL="114300" distR="114300">
                  <wp:extent cx="352425" cy="762000"/>
                  <wp:effectExtent l="0" t="0" r="3175" b="0"/>
                  <wp:docPr id="6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EDL_RearDiffLockGreenLamp= 0x0</w:t>
            </w:r>
            <w:r>
              <w:rPr>
                <w:rFonts w:hint="eastAsia"/>
              </w:rPr>
              <w:t>时，指示灯不亮</w:t>
            </w:r>
          </w:p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EDL_RearDiffLockGreenLamp= 0x1</w:t>
            </w:r>
            <w:r>
              <w:rPr>
                <w:rFonts w:hint="eastAsia"/>
              </w:rPr>
              <w:t>时，指示绿灯点亮</w:t>
            </w:r>
          </w:p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EDL_RearDiffLockGreenLamp= 0x2</w:t>
            </w:r>
            <w:r>
              <w:rPr>
                <w:rFonts w:hint="eastAsia"/>
              </w:rPr>
              <w:t>时，指示绿灯</w:t>
            </w:r>
            <w:r>
              <w:rPr>
                <w:rFonts w:hint="eastAsia"/>
                <w:lang w:val="en-US" w:eastAsia="zh-CN"/>
              </w:rPr>
              <w:t>1Hz</w:t>
            </w:r>
            <w:r>
              <w:rPr>
                <w:rFonts w:hint="eastAsia"/>
              </w:rPr>
              <w:t>闪烁</w:t>
            </w:r>
          </w:p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EDL_RearDiffLockYellowLamp = 0x0</w:t>
            </w:r>
            <w:r>
              <w:rPr>
                <w:rFonts w:hint="eastAsia"/>
              </w:rPr>
              <w:t>时，指示灯不亮</w:t>
            </w:r>
          </w:p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EDL_RearDiffLockYellowLamp = 0x1</w:t>
            </w:r>
            <w:r>
              <w:rPr>
                <w:rFonts w:hint="eastAsia"/>
              </w:rPr>
              <w:t>时，指示黄灯点亮</w:t>
            </w:r>
          </w:p>
          <w:p>
            <w:pPr>
              <w:pStyle w:val="93"/>
              <w:jc w:val="both"/>
              <w:rPr>
                <w:rFonts w:hint="default"/>
                <w:highlight w:val="none"/>
                <w:lang w:val="en-US" w:eastAsia="zh-CN"/>
              </w:rPr>
            </w:pPr>
            <w:r>
              <w:rPr>
                <w:rFonts w:hint="eastAsia"/>
              </w:rPr>
              <w:t>收到</w:t>
            </w:r>
            <w:r>
              <w:t>EDL_RearDiffLockYellowLamp = 0x2</w:t>
            </w:r>
            <w:r>
              <w:rPr>
                <w:rFonts w:hint="eastAsia"/>
              </w:rPr>
              <w:t>时，指示黄灯</w:t>
            </w:r>
            <w:r>
              <w:rPr>
                <w:rFonts w:hint="eastAsia"/>
                <w:lang w:val="en-US" w:eastAsia="zh-CN"/>
              </w:rPr>
              <w:t>1Hz</w:t>
            </w:r>
            <w:r>
              <w:rPr>
                <w:rFonts w:hint="eastAsia"/>
              </w:rPr>
              <w:t>闪烁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绿、黄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GW_PC_7报文</w:t>
            </w:r>
            <w:r>
              <w:rPr>
                <w:rFonts w:hint="eastAsia"/>
              </w:rPr>
              <w:t>丢失</w:t>
            </w:r>
            <w:r>
              <w:rPr>
                <w:rFonts w:hint="eastAsia"/>
                <w:lang w:val="en-US" w:eastAsia="zh-CN"/>
              </w:rPr>
              <w:t>＞10个周期</w:t>
            </w:r>
            <w:r>
              <w:rPr>
                <w:rFonts w:hint="eastAsia"/>
              </w:rPr>
              <w:t>或</w:t>
            </w:r>
            <w:r>
              <w:t>EDL_1_Timeout_Flag=0x1（Timeout）</w:t>
            </w:r>
            <w:r>
              <w:rPr>
                <w:rFonts w:hint="eastAsia"/>
              </w:rPr>
              <w:t>时不点亮指示灯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 w:eastAsiaTheme="majorEastAsia"/>
          <w:highlight w:val="none"/>
          <w:lang w:val="en-US" w:eastAsia="zh-CN"/>
        </w:rPr>
      </w:pPr>
      <w:bookmarkStart w:id="172" w:name="_Toc20558"/>
      <w:r>
        <w:rPr>
          <w:rFonts w:hint="eastAsia"/>
          <w:highlight w:val="none"/>
          <w:lang w:val="en-US" w:eastAsia="zh-CN"/>
        </w:rPr>
        <w:t>5.27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SyRS-YB103-IC-FT-0527：前</w:t>
      </w:r>
      <w:r>
        <w:rPr>
          <w:rFonts w:hint="eastAsia"/>
          <w:highlight w:val="none"/>
        </w:rPr>
        <w:t>电控差速锁指示灯</w:t>
      </w:r>
      <w:bookmarkEnd w:id="172"/>
    </w:p>
    <w:tbl>
      <w:tblPr>
        <w:tblStyle w:val="34"/>
        <w:tblW w:w="4978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1"/>
        <w:gridCol w:w="1199"/>
        <w:gridCol w:w="717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  <w:p>
            <w:pPr>
              <w:pStyle w:val="93"/>
            </w:pPr>
          </w:p>
          <w:p>
            <w:pPr>
              <w:pStyle w:val="93"/>
            </w:pPr>
          </w:p>
          <w:p>
            <w:pPr>
              <w:pStyle w:val="93"/>
            </w:pPr>
            <w:r>
              <w:drawing>
                <wp:inline distT="0" distB="0" distL="114300" distR="114300">
                  <wp:extent cx="352425" cy="762000"/>
                  <wp:effectExtent l="0" t="0" r="3175" b="0"/>
                  <wp:docPr id="62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61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61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EDL_FrontDiffLockGreenLamp= 0x0</w:t>
            </w:r>
            <w:r>
              <w:rPr>
                <w:rFonts w:hint="eastAsia"/>
              </w:rPr>
              <w:t>时，指示灯不亮</w:t>
            </w:r>
          </w:p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EDL_FrontDiffLockGreenLamp= 0x1</w:t>
            </w:r>
            <w:r>
              <w:rPr>
                <w:rFonts w:hint="eastAsia"/>
              </w:rPr>
              <w:t>时，指示绿灯点亮</w:t>
            </w:r>
          </w:p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EDL_FrontDiffLockGreenLamp= 0x2</w:t>
            </w:r>
            <w:r>
              <w:rPr>
                <w:rFonts w:hint="eastAsia"/>
              </w:rPr>
              <w:t>时，指示绿灯</w:t>
            </w:r>
            <w:r>
              <w:rPr>
                <w:rFonts w:hint="eastAsia"/>
                <w:lang w:val="en-US" w:eastAsia="zh-CN"/>
              </w:rPr>
              <w:t>1Hz</w:t>
            </w:r>
            <w:r>
              <w:rPr>
                <w:rFonts w:hint="eastAsia"/>
              </w:rPr>
              <w:t>闪烁</w:t>
            </w:r>
          </w:p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EDL_FrontDiffLockYellowLamp = 0x0</w:t>
            </w:r>
            <w:r>
              <w:rPr>
                <w:rFonts w:hint="eastAsia"/>
              </w:rPr>
              <w:t>时，指示灯不亮</w:t>
            </w:r>
          </w:p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EDL_FrontDiffLockYellowLamp = 0x1</w:t>
            </w:r>
            <w:r>
              <w:rPr>
                <w:rFonts w:hint="eastAsia"/>
              </w:rPr>
              <w:t>时，指示黄灯点亮</w:t>
            </w:r>
          </w:p>
          <w:p>
            <w:pPr>
              <w:pStyle w:val="93"/>
              <w:jc w:val="both"/>
              <w:rPr>
                <w:rFonts w:hint="default"/>
                <w:highlight w:val="none"/>
                <w:lang w:val="en-US" w:eastAsia="zh-CN"/>
              </w:rPr>
            </w:pPr>
            <w:r>
              <w:rPr>
                <w:rFonts w:hint="eastAsia"/>
              </w:rPr>
              <w:t>收到</w:t>
            </w:r>
            <w:r>
              <w:t>EDL_FrontDiffLockYellowLamp = 0x2</w:t>
            </w:r>
            <w:r>
              <w:rPr>
                <w:rFonts w:hint="eastAsia"/>
              </w:rPr>
              <w:t>时，指示黄灯</w:t>
            </w:r>
            <w:r>
              <w:rPr>
                <w:rFonts w:hint="eastAsia"/>
                <w:lang w:val="en-US" w:eastAsia="zh-CN"/>
              </w:rPr>
              <w:t>1Hz</w:t>
            </w:r>
            <w:r>
              <w:rPr>
                <w:rFonts w:hint="eastAsia"/>
              </w:rPr>
              <w:t>闪烁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61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61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绿、黄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61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61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61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61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GW_PC_7报文</w:t>
            </w:r>
            <w:r>
              <w:rPr>
                <w:rFonts w:hint="eastAsia"/>
              </w:rPr>
              <w:t>丢失</w:t>
            </w:r>
            <w:r>
              <w:rPr>
                <w:rFonts w:hint="eastAsia"/>
                <w:lang w:val="en-US" w:eastAsia="zh-CN"/>
              </w:rPr>
              <w:t>＞10个周期</w:t>
            </w:r>
            <w:r>
              <w:rPr>
                <w:rFonts w:hint="eastAsia"/>
              </w:rPr>
              <w:t>或</w:t>
            </w:r>
            <w:r>
              <w:t>EDL_1_Timeout_Flag=0x1（Timeout）</w:t>
            </w:r>
            <w:r>
              <w:rPr>
                <w:rFonts w:hint="eastAsia"/>
              </w:rPr>
              <w:t>时不点亮指示灯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备注</w:t>
            </w:r>
          </w:p>
        </w:tc>
        <w:tc>
          <w:tcPr>
            <w:tcW w:w="361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bidi w:val="0"/>
        <w:rPr>
          <w:rFonts w:hint="eastAsia"/>
          <w:highlight w:val="none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highlight w:val="none"/>
        </w:rPr>
      </w:pPr>
      <w:bookmarkStart w:id="173" w:name="_Toc22239"/>
      <w:r>
        <w:rPr>
          <w:rFonts w:hint="eastAsia"/>
          <w:highlight w:val="none"/>
          <w:lang w:val="en-US" w:eastAsia="zh-CN"/>
        </w:rPr>
        <w:t>5.28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SyRS-YB103-IC-FT-0528：2H</w:t>
      </w:r>
      <w:r>
        <w:rPr>
          <w:rFonts w:hint="eastAsia"/>
          <w:highlight w:val="none"/>
        </w:rPr>
        <w:t>指示灯</w:t>
      </w:r>
      <w:bookmarkEnd w:id="173"/>
    </w:p>
    <w:tbl>
      <w:tblPr>
        <w:tblStyle w:val="34"/>
        <w:tblW w:w="4979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1"/>
        <w:gridCol w:w="1199"/>
        <w:gridCol w:w="717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476" w:hRule="atLeast"/>
          <w:jc w:val="center"/>
        </w:trPr>
        <w:tc>
          <w:tcPr>
            <w:tcW w:w="781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352425" cy="238125"/>
                  <wp:effectExtent l="0" t="0" r="3175" b="3175"/>
                  <wp:docPr id="22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AWD_1_Lamp2WD =0</w:t>
            </w:r>
            <w:r>
              <w:rPr>
                <w:rFonts w:hint="eastAsia"/>
              </w:rPr>
              <w:t>x</w:t>
            </w:r>
            <w:r>
              <w:t>0</w:t>
            </w:r>
            <w:r>
              <w:rPr>
                <w:rFonts w:hint="eastAsia"/>
              </w:rPr>
              <w:t>，指示灯熄灭</w:t>
            </w:r>
          </w:p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收到</w:t>
            </w:r>
            <w:r>
              <w:t>AWD_1_Lamp2WD =0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</w:rPr>
              <w:t>，指示灯</w:t>
            </w:r>
            <w:r>
              <w:rPr>
                <w:rFonts w:hint="eastAsia"/>
                <w:lang w:val="en-US" w:eastAsia="zh-CN"/>
              </w:rPr>
              <w:t>1Hz频率</w:t>
            </w:r>
            <w:r>
              <w:rPr>
                <w:rFonts w:hint="eastAsia"/>
              </w:rPr>
              <w:t>闪烁</w:t>
            </w:r>
            <w:r>
              <w:rPr>
                <w:rFonts w:hint="eastAsia"/>
                <w:lang w:val="en-US" w:eastAsia="zh-CN"/>
              </w:rPr>
              <w:t>+文字提示</w:t>
            </w:r>
          </w:p>
          <w:p>
            <w:pPr>
              <w:pStyle w:val="93"/>
              <w:jc w:val="both"/>
              <w:rPr>
                <w:rFonts w:hint="default"/>
                <w:highlight w:val="none"/>
                <w:lang w:val="en-US" w:eastAsia="zh-CN"/>
              </w:rPr>
            </w:pPr>
            <w:r>
              <w:rPr>
                <w:rFonts w:hint="eastAsia"/>
              </w:rPr>
              <w:t>收到</w:t>
            </w:r>
            <w:r>
              <w:t>AWD_1_Lamp2WD =0</w:t>
            </w:r>
            <w:r>
              <w:rPr>
                <w:rFonts w:hint="eastAsia"/>
              </w:rPr>
              <w:t>x</w:t>
            </w:r>
            <w:r>
              <w:t>2</w:t>
            </w:r>
            <w:r>
              <w:rPr>
                <w:rFonts w:hint="eastAsia"/>
              </w:rPr>
              <w:t>，指示灯点亮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常亮、文字提示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绿色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文字提示“分动器换挡过程中”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GW_PC_7报文</w:t>
            </w:r>
            <w:r>
              <w:rPr>
                <w:rFonts w:hint="eastAsia"/>
              </w:rPr>
              <w:t>丢失</w:t>
            </w:r>
            <w:r>
              <w:rPr>
                <w:rFonts w:hint="eastAsia"/>
                <w:lang w:val="en-US" w:eastAsia="zh-CN"/>
              </w:rPr>
              <w:t>＞10个周期</w:t>
            </w:r>
            <w:r>
              <w:rPr>
                <w:rFonts w:hint="eastAsia"/>
              </w:rPr>
              <w:t>或</w:t>
            </w:r>
            <w:r>
              <w:t>AWD_1_Timeout_Flag=0x1（Timeout）</w:t>
            </w:r>
            <w:r>
              <w:rPr>
                <w:rFonts w:hint="eastAsia"/>
              </w:rPr>
              <w:t>时，</w:t>
            </w:r>
            <w:r>
              <w:rPr>
                <w:rFonts w:hint="eastAsia"/>
                <w:lang w:val="en-US" w:eastAsia="zh-CN"/>
              </w:rPr>
              <w:t>熄灭</w:t>
            </w:r>
            <w:r>
              <w:rPr>
                <w:rFonts w:hint="eastAsia"/>
              </w:rPr>
              <w:t>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highlight w:val="none"/>
        </w:rPr>
      </w:pPr>
      <w:bookmarkStart w:id="174" w:name="_Toc23253"/>
      <w:r>
        <w:rPr>
          <w:rFonts w:hint="eastAsia"/>
          <w:highlight w:val="none"/>
          <w:lang w:val="en-US" w:eastAsia="zh-CN"/>
        </w:rPr>
        <w:t>5.29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SyRS-YB103-IC-FT-0529：4H</w:t>
      </w:r>
      <w:r>
        <w:rPr>
          <w:rFonts w:hint="eastAsia"/>
          <w:highlight w:val="none"/>
        </w:rPr>
        <w:t>指示灯</w:t>
      </w:r>
      <w:bookmarkEnd w:id="174"/>
    </w:p>
    <w:tbl>
      <w:tblPr>
        <w:tblStyle w:val="34"/>
        <w:tblW w:w="4979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1"/>
        <w:gridCol w:w="1199"/>
        <w:gridCol w:w="717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295275" cy="266700"/>
                  <wp:effectExtent l="0" t="0" r="9525" b="0"/>
                  <wp:docPr id="55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AWD_1_Lamp4WDLock =0</w:t>
            </w:r>
            <w:r>
              <w:rPr>
                <w:rFonts w:hint="eastAsia"/>
              </w:rPr>
              <w:t>x</w:t>
            </w:r>
            <w:r>
              <w:t>0</w:t>
            </w:r>
            <w:r>
              <w:rPr>
                <w:rFonts w:hint="eastAsia"/>
              </w:rPr>
              <w:t>，指示灯熄灭</w:t>
            </w:r>
          </w:p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AWD_1_Lamp4WDLock =0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</w:rPr>
              <w:t>，指示灯</w:t>
            </w:r>
            <w:r>
              <w:rPr>
                <w:rFonts w:hint="eastAsia"/>
                <w:lang w:val="en-US" w:eastAsia="zh-CN"/>
              </w:rPr>
              <w:t>1Hz</w:t>
            </w:r>
            <w:r>
              <w:rPr>
                <w:rFonts w:hint="eastAsia"/>
              </w:rPr>
              <w:t>闪烁</w:t>
            </w:r>
          </w:p>
          <w:p>
            <w:pPr>
              <w:pStyle w:val="93"/>
              <w:jc w:val="both"/>
              <w:rPr>
                <w:rFonts w:hint="default"/>
                <w:highlight w:val="none"/>
                <w:lang w:val="en-US" w:eastAsia="zh-CN"/>
              </w:rPr>
            </w:pPr>
            <w:r>
              <w:t>IC</w:t>
            </w:r>
            <w:r>
              <w:rPr>
                <w:rFonts w:hint="eastAsia"/>
              </w:rPr>
              <w:t>收到</w:t>
            </w:r>
            <w:r>
              <w:t>AWD_1_Lamp4WDLock =0</w:t>
            </w:r>
            <w:r>
              <w:rPr>
                <w:rFonts w:hint="eastAsia"/>
              </w:rPr>
              <w:t>x</w:t>
            </w:r>
            <w:r>
              <w:t>2</w:t>
            </w:r>
            <w:r>
              <w:rPr>
                <w:rFonts w:hint="eastAsia"/>
              </w:rPr>
              <w:t>，指示灯点亮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常亮、闪烁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绿色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GW_PC_7报文</w:t>
            </w:r>
            <w:r>
              <w:rPr>
                <w:rFonts w:hint="eastAsia"/>
              </w:rPr>
              <w:t>丢失</w:t>
            </w:r>
            <w:r>
              <w:rPr>
                <w:rFonts w:hint="eastAsia"/>
                <w:lang w:val="en-US" w:eastAsia="zh-CN"/>
              </w:rPr>
              <w:t>＞10个周期</w:t>
            </w:r>
            <w:r>
              <w:rPr>
                <w:rFonts w:hint="eastAsia"/>
              </w:rPr>
              <w:t>或</w:t>
            </w:r>
            <w:r>
              <w:t>AWD_1_Timeout_Flag=0x1（Timeout）</w:t>
            </w:r>
            <w:r>
              <w:rPr>
                <w:rFonts w:hint="eastAsia"/>
              </w:rPr>
              <w:t>时，</w:t>
            </w:r>
            <w:r>
              <w:rPr>
                <w:rFonts w:hint="eastAsia"/>
                <w:lang w:val="en-US" w:eastAsia="zh-CN"/>
              </w:rPr>
              <w:t>熄灭</w:t>
            </w:r>
            <w:r>
              <w:rPr>
                <w:rFonts w:hint="eastAsia"/>
              </w:rPr>
              <w:t>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highlight w:val="none"/>
        </w:rPr>
      </w:pPr>
      <w:bookmarkStart w:id="175" w:name="_Toc4903"/>
      <w:r>
        <w:rPr>
          <w:rFonts w:hint="eastAsia"/>
          <w:highlight w:val="none"/>
          <w:lang w:val="en-US" w:eastAsia="zh-CN"/>
        </w:rPr>
        <w:t>5.30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SyRS-YB103-IC-FT-0530：4L</w:t>
      </w:r>
      <w:r>
        <w:rPr>
          <w:rFonts w:hint="eastAsia"/>
          <w:highlight w:val="none"/>
        </w:rPr>
        <w:t>指示灯</w:t>
      </w:r>
      <w:bookmarkEnd w:id="175"/>
    </w:p>
    <w:tbl>
      <w:tblPr>
        <w:tblStyle w:val="34"/>
        <w:tblW w:w="4979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1"/>
        <w:gridCol w:w="1199"/>
        <w:gridCol w:w="717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323850" cy="200025"/>
                  <wp:effectExtent l="0" t="0" r="6350" b="3175"/>
                  <wp:docPr id="56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AWD_1_Lamp4WDLow =0</w:t>
            </w:r>
            <w:r>
              <w:rPr>
                <w:rFonts w:hint="eastAsia"/>
              </w:rPr>
              <w:t>x</w:t>
            </w:r>
            <w:r>
              <w:t>0</w:t>
            </w:r>
            <w:r>
              <w:rPr>
                <w:rFonts w:hint="eastAsia"/>
              </w:rPr>
              <w:t>，指示灯熄灭</w:t>
            </w:r>
          </w:p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AWD_1_Lamp4WDLow =0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</w:rPr>
              <w:t>，指示灯</w:t>
            </w:r>
            <w:r>
              <w:rPr>
                <w:rFonts w:hint="eastAsia"/>
                <w:lang w:val="en-US" w:eastAsia="zh-CN"/>
              </w:rPr>
              <w:t>1Hz</w:t>
            </w:r>
            <w:r>
              <w:rPr>
                <w:rFonts w:hint="eastAsia"/>
              </w:rPr>
              <w:t>闪烁</w:t>
            </w:r>
          </w:p>
          <w:p>
            <w:pPr>
              <w:pStyle w:val="93"/>
              <w:jc w:val="both"/>
              <w:rPr>
                <w:rFonts w:hint="default"/>
                <w:highlight w:val="none"/>
                <w:lang w:val="en-US" w:eastAsia="zh-CN"/>
              </w:rPr>
            </w:pPr>
            <w:r>
              <w:rPr>
                <w:rFonts w:hint="eastAsia"/>
              </w:rPr>
              <w:t>收到</w:t>
            </w:r>
            <w:r>
              <w:t>AWD_1_Lamp4WDLow =0</w:t>
            </w:r>
            <w:r>
              <w:rPr>
                <w:rFonts w:hint="eastAsia"/>
              </w:rPr>
              <w:t>x</w:t>
            </w:r>
            <w:r>
              <w:t>2</w:t>
            </w:r>
            <w:r>
              <w:rPr>
                <w:rFonts w:hint="eastAsia"/>
              </w:rPr>
              <w:t>，指示灯点亮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常亮、闪烁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绿色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GW_PC_7报文</w:t>
            </w:r>
            <w:r>
              <w:rPr>
                <w:rFonts w:hint="eastAsia"/>
              </w:rPr>
              <w:t>丢失</w:t>
            </w:r>
            <w:r>
              <w:rPr>
                <w:rFonts w:hint="eastAsia"/>
                <w:lang w:val="en-US" w:eastAsia="zh-CN"/>
              </w:rPr>
              <w:t>＞10个周期</w:t>
            </w:r>
            <w:r>
              <w:rPr>
                <w:rFonts w:hint="eastAsia"/>
              </w:rPr>
              <w:t>或</w:t>
            </w:r>
            <w:r>
              <w:t>AWD_1_Timeout_Flag=0x1（Timeout）</w:t>
            </w:r>
            <w:r>
              <w:rPr>
                <w:rFonts w:hint="eastAsia"/>
              </w:rPr>
              <w:t>时，</w:t>
            </w:r>
            <w:r>
              <w:rPr>
                <w:rFonts w:hint="eastAsia"/>
                <w:lang w:val="en-US" w:eastAsia="zh-CN"/>
              </w:rPr>
              <w:t>熄灭</w:t>
            </w:r>
            <w:r>
              <w:rPr>
                <w:rFonts w:hint="eastAsia"/>
              </w:rPr>
              <w:t>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highlight w:val="none"/>
        </w:rPr>
      </w:pPr>
      <w:bookmarkStart w:id="176" w:name="_Toc15363"/>
      <w:r>
        <w:rPr>
          <w:rFonts w:hint="eastAsia"/>
          <w:highlight w:val="none"/>
          <w:lang w:val="en-US" w:eastAsia="zh-CN"/>
        </w:rPr>
        <w:t>5.31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SyRS-YB103-IC-FT-0531：4A</w:t>
      </w:r>
      <w:r>
        <w:rPr>
          <w:rFonts w:hint="eastAsia"/>
          <w:highlight w:val="none"/>
        </w:rPr>
        <w:t>指示灯</w:t>
      </w:r>
      <w:bookmarkEnd w:id="176"/>
    </w:p>
    <w:tbl>
      <w:tblPr>
        <w:tblStyle w:val="34"/>
        <w:tblW w:w="4979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1"/>
        <w:gridCol w:w="1199"/>
        <w:gridCol w:w="717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581660" cy="510540"/>
                  <wp:effectExtent l="0" t="0" r="2540" b="10160"/>
                  <wp:docPr id="181012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12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" cy="510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</w:pPr>
            <w:r>
              <w:rPr>
                <w:rFonts w:hint="eastAsia"/>
              </w:rPr>
              <w:t>收到AWD_1_Lamp4WDAuto</w:t>
            </w:r>
            <w:r>
              <w:t xml:space="preserve"> =0</w:t>
            </w:r>
            <w:r>
              <w:rPr>
                <w:rFonts w:hint="eastAsia"/>
              </w:rPr>
              <w:t>x</w:t>
            </w:r>
            <w:r>
              <w:t>0</w:t>
            </w:r>
            <w:r>
              <w:rPr>
                <w:rFonts w:hint="eastAsia"/>
                <w:lang w:eastAsia="zh-CN"/>
              </w:rPr>
              <w:t>、</w:t>
            </w:r>
            <w:r>
              <w:rPr>
                <w:rFonts w:hint="eastAsia"/>
                <w:lang w:val="en-US" w:eastAsia="zh-CN"/>
              </w:rPr>
              <w:t>3</w:t>
            </w:r>
            <w:r>
              <w:rPr>
                <w:rFonts w:hint="eastAsia"/>
              </w:rPr>
              <w:t>指示灯熄灭</w:t>
            </w:r>
          </w:p>
          <w:p>
            <w:pPr>
              <w:pStyle w:val="93"/>
              <w:jc w:val="both"/>
            </w:pPr>
            <w:r>
              <w:rPr>
                <w:rFonts w:hint="eastAsia"/>
              </w:rPr>
              <w:t>收到AWD_1_Lamp4WDAuto</w:t>
            </w:r>
            <w:r>
              <w:t>=0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</w:rPr>
              <w:t>，指示灯</w:t>
            </w:r>
            <w:r>
              <w:rPr>
                <w:rFonts w:hint="eastAsia"/>
                <w:lang w:val="en-US" w:eastAsia="zh-CN"/>
              </w:rPr>
              <w:t>1Hz</w:t>
            </w:r>
            <w:r>
              <w:rPr>
                <w:rFonts w:hint="eastAsia"/>
              </w:rPr>
              <w:t>闪烁</w:t>
            </w:r>
          </w:p>
          <w:p>
            <w:pPr>
              <w:pStyle w:val="93"/>
              <w:jc w:val="both"/>
              <w:rPr>
                <w:rFonts w:hint="default"/>
                <w:highlight w:val="none"/>
                <w:lang w:val="en-US" w:eastAsia="zh-CN"/>
              </w:rPr>
            </w:pPr>
            <w:r>
              <w:rPr>
                <w:rFonts w:hint="eastAsia"/>
              </w:rPr>
              <w:t>收到</w:t>
            </w:r>
            <w:r>
              <w:t>A</w:t>
            </w:r>
            <w:r>
              <w:rPr>
                <w:rFonts w:hint="eastAsia"/>
              </w:rPr>
              <w:t>AWD_1_Lamp4WDAuto</w:t>
            </w:r>
            <w:r>
              <w:t xml:space="preserve"> =0</w:t>
            </w:r>
            <w:r>
              <w:rPr>
                <w:rFonts w:hint="eastAsia"/>
              </w:rPr>
              <w:t>x</w:t>
            </w:r>
            <w:r>
              <w:t>2</w:t>
            </w:r>
            <w:r>
              <w:rPr>
                <w:rFonts w:hint="eastAsia"/>
              </w:rPr>
              <w:t>，指示灯点亮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常亮、闪烁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绿色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GW_PC_7报文</w:t>
            </w:r>
            <w:r>
              <w:rPr>
                <w:rFonts w:hint="eastAsia"/>
              </w:rPr>
              <w:t>丢失</w:t>
            </w:r>
            <w:r>
              <w:rPr>
                <w:rFonts w:hint="eastAsia"/>
                <w:lang w:val="en-US" w:eastAsia="zh-CN"/>
              </w:rPr>
              <w:t>＞10个周期</w:t>
            </w:r>
            <w:r>
              <w:rPr>
                <w:rFonts w:hint="eastAsia"/>
              </w:rPr>
              <w:t>或</w:t>
            </w:r>
            <w:r>
              <w:t>AWD_1_Timeout_Flag=0x1（Timeout）</w:t>
            </w:r>
            <w:r>
              <w:rPr>
                <w:rFonts w:hint="eastAsia"/>
              </w:rPr>
              <w:t>时，</w:t>
            </w:r>
            <w:r>
              <w:rPr>
                <w:rFonts w:hint="eastAsia"/>
                <w:lang w:val="en-US" w:eastAsia="zh-CN"/>
              </w:rPr>
              <w:t>熄灭</w:t>
            </w:r>
            <w:r>
              <w:rPr>
                <w:rFonts w:hint="eastAsia"/>
              </w:rPr>
              <w:t>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highlight w:val="none"/>
        </w:rPr>
      </w:pPr>
      <w:bookmarkStart w:id="177" w:name="_Toc12457"/>
      <w:r>
        <w:rPr>
          <w:rFonts w:hint="eastAsia"/>
          <w:highlight w:val="none"/>
          <w:lang w:val="en-US" w:eastAsia="zh-CN"/>
        </w:rPr>
        <w:t>5.32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SyRS-YB103-IC-FT-0532：</w:t>
      </w:r>
      <w:r>
        <w:rPr>
          <w:rFonts w:hint="eastAsia"/>
          <w:highlight w:val="none"/>
        </w:rPr>
        <w:t>E</w:t>
      </w:r>
      <w:r>
        <w:rPr>
          <w:highlight w:val="none"/>
        </w:rPr>
        <w:t>HPS</w:t>
      </w:r>
      <w:r>
        <w:rPr>
          <w:rFonts w:hint="eastAsia"/>
          <w:highlight w:val="none"/>
          <w:lang w:val="en-US" w:eastAsia="zh-CN"/>
        </w:rPr>
        <w:t>故障</w:t>
      </w:r>
      <w:r>
        <w:rPr>
          <w:rFonts w:hint="eastAsia"/>
          <w:highlight w:val="none"/>
        </w:rPr>
        <w:t>指示灯</w:t>
      </w:r>
      <w:bookmarkEnd w:id="177"/>
    </w:p>
    <w:tbl>
      <w:tblPr>
        <w:tblStyle w:val="34"/>
        <w:tblW w:w="4983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1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0" distR="0">
                  <wp:extent cx="533400" cy="26670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EHPS_1_FaultStatus</w:t>
            </w:r>
            <w:r>
              <w:rPr>
                <w:rFonts w:hint="eastAsia"/>
              </w:rPr>
              <w:t>=</w:t>
            </w:r>
            <w:r>
              <w:t>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</w:rPr>
              <w:t>时点亮；收到</w:t>
            </w:r>
            <w:r>
              <w:t>EHPS_1_FaultStatus</w:t>
            </w:r>
            <w:r>
              <w:rPr>
                <w:rFonts w:hint="eastAsia"/>
              </w:rPr>
              <w:t>=</w:t>
            </w:r>
            <w:r>
              <w:t>0</w:t>
            </w:r>
            <w:r>
              <w:rPr>
                <w:rFonts w:hint="eastAsia"/>
              </w:rPr>
              <w:t>x</w:t>
            </w:r>
            <w:r>
              <w:t>0时熄灭</w:t>
            </w:r>
          </w:p>
          <w:p>
            <w:pPr>
              <w:pStyle w:val="93"/>
              <w:jc w:val="left"/>
              <w:rPr>
                <w:rFonts w:hint="eastAsia" w:eastAsia="黑体"/>
                <w:highlight w:val="none"/>
                <w:lang w:eastAsia="zh-CN"/>
              </w:rPr>
            </w:pPr>
            <w:r>
              <w:rPr>
                <w:rFonts w:hint="eastAsia"/>
              </w:rPr>
              <w:t>收到</w:t>
            </w:r>
            <w:r>
              <w:t>SAS_</w:t>
            </w:r>
            <w:r>
              <w:rPr>
                <w:rFonts w:hint="eastAsia"/>
              </w:rPr>
              <w:t>1_</w:t>
            </w:r>
            <w:r>
              <w:t>CalibratedSt= 0x0:Not calibrated</w:t>
            </w:r>
            <w:r>
              <w:rPr>
                <w:rFonts w:hint="eastAsia"/>
              </w:rPr>
              <w:t>时，闪烁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常亮或闪烁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黄色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E</w:t>
            </w:r>
            <w:r>
              <w:rPr>
                <w:rFonts w:hint="eastAsia"/>
                <w:lang w:val="en-US" w:eastAsia="zh-CN"/>
              </w:rPr>
              <w:t>GW_PC_7与GW_PC_4报文</w:t>
            </w:r>
            <w:r>
              <w:rPr>
                <w:rFonts w:hint="eastAsia"/>
              </w:rPr>
              <w:t>丢失</w:t>
            </w:r>
            <w:r>
              <w:rPr>
                <w:rFonts w:hint="eastAsia"/>
                <w:lang w:val="en-US" w:eastAsia="zh-CN"/>
              </w:rPr>
              <w:t>＞10个周期</w:t>
            </w:r>
            <w:r>
              <w:rPr>
                <w:rFonts w:hint="eastAsia"/>
              </w:rPr>
              <w:t>或</w:t>
            </w:r>
            <w:r>
              <w:t>EHPS_1_Timeout_Flag=0x1（Timeout）</w:t>
            </w:r>
            <w:r>
              <w:rPr>
                <w:rFonts w:hint="eastAsia"/>
                <w:lang w:val="en-US" w:eastAsia="zh-CN"/>
              </w:rPr>
              <w:t>与SAS_1_Timeout_Flag=</w:t>
            </w:r>
            <w:r>
              <w:t>0x1（Timeout）</w:t>
            </w:r>
            <w:r>
              <w:rPr>
                <w:rFonts w:hint="eastAsia"/>
              </w:rPr>
              <w:t>时点亮该指示灯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 w:eastAsiaTheme="majorEastAsia"/>
          <w:highlight w:val="yellow"/>
          <w:lang w:val="en-US" w:eastAsia="zh-CN"/>
        </w:rPr>
      </w:pPr>
      <w:bookmarkStart w:id="178" w:name="_Toc5877"/>
      <w:r>
        <w:rPr>
          <w:rFonts w:hint="eastAsia"/>
          <w:highlight w:val="yellow"/>
          <w:lang w:val="en-US" w:eastAsia="zh-CN"/>
        </w:rPr>
        <w:t>5.33</w:t>
      </w:r>
      <w:r>
        <w:rPr>
          <w:highlight w:val="yellow"/>
          <w:lang w:val="en-US" w:eastAsia="en-US"/>
        </w:rPr>
        <w:t xml:space="preserve"> </w:t>
      </w:r>
      <w:r>
        <w:rPr>
          <w:rFonts w:hint="eastAsia"/>
          <w:highlight w:val="yellow"/>
          <w:lang w:val="en-US" w:eastAsia="zh-CN"/>
        </w:rPr>
        <w:t xml:space="preserve"> SyRS-YB103-IC-FT-0533：</w:t>
      </w:r>
      <w:r>
        <w:rPr>
          <w:rFonts w:hint="eastAsia"/>
          <w:highlight w:val="yellow"/>
        </w:rPr>
        <w:t>电子转向柱锁故障指示灯</w:t>
      </w:r>
      <w:r>
        <w:rPr>
          <w:rFonts w:hint="eastAsia"/>
          <w:highlight w:val="yellow"/>
          <w:lang w:eastAsia="zh-CN"/>
        </w:rPr>
        <w:t>（</w:t>
      </w:r>
      <w:r>
        <w:rPr>
          <w:rFonts w:hint="eastAsia"/>
          <w:highlight w:val="yellow"/>
          <w:lang w:val="en-US" w:eastAsia="zh-CN"/>
        </w:rPr>
        <w:t>预留</w:t>
      </w:r>
      <w:r>
        <w:rPr>
          <w:rFonts w:hint="eastAsia"/>
          <w:highlight w:val="yellow"/>
          <w:lang w:eastAsia="zh-CN"/>
        </w:rPr>
        <w:t>）</w:t>
      </w:r>
      <w:bookmarkEnd w:id="178"/>
    </w:p>
    <w:tbl>
      <w:tblPr>
        <w:tblStyle w:val="34"/>
        <w:tblW w:w="4984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1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381000" cy="371475"/>
                  <wp:effectExtent l="0" t="0" r="0" b="9525"/>
                  <wp:docPr id="44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eastAsia" w:eastAsia="黑体"/>
                <w:highlight w:val="none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红色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highlight w:val="none"/>
        </w:rPr>
      </w:pPr>
      <w:bookmarkStart w:id="179" w:name="_Toc8585"/>
      <w:r>
        <w:rPr>
          <w:rFonts w:hint="eastAsia"/>
          <w:highlight w:val="none"/>
          <w:lang w:val="en-US" w:eastAsia="zh-CN"/>
        </w:rPr>
        <w:t>5.34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SyRS-YB103-IC-FT-0534：</w:t>
      </w:r>
      <w:r>
        <w:rPr>
          <w:rFonts w:hint="eastAsia"/>
          <w:highlight w:val="none"/>
        </w:rPr>
        <w:t>发动机MIL指示灯</w:t>
      </w:r>
      <w:bookmarkEnd w:id="179"/>
    </w:p>
    <w:tbl>
      <w:tblPr>
        <w:tblStyle w:val="34"/>
        <w:tblW w:w="4982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0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0" distR="0">
                  <wp:extent cx="247650" cy="259715"/>
                  <wp:effectExtent l="0" t="0" r="0" b="6985"/>
                  <wp:docPr id="35840" name="图片 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40" name="图片 8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597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收到VCU_MILLamp=</w:t>
            </w:r>
            <w:r>
              <w:t>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</w:rPr>
              <w:t>时点亮；收到VCU_MILLamp=</w:t>
            </w:r>
            <w:r>
              <w:t>0</w:t>
            </w:r>
            <w:r>
              <w:rPr>
                <w:rFonts w:hint="eastAsia"/>
              </w:rPr>
              <w:t>x</w:t>
            </w:r>
            <w:r>
              <w:t>0</w:t>
            </w:r>
            <w:r>
              <w:rPr>
                <w:rFonts w:hint="eastAsia"/>
              </w:rPr>
              <w:t>时熄灭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黄色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0"/>
              </w:numPr>
              <w:ind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VCU_31报文丢失＜10周期时保持前值；当丢失时间＞10个周期</w:t>
            </w:r>
            <w:r>
              <w:rPr>
                <w:rFonts w:hint="eastAsia"/>
              </w:rPr>
              <w:t>时点亮该指示灯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发动机未启动时常亮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highlight w:val="none"/>
        </w:rPr>
      </w:pPr>
      <w:bookmarkStart w:id="180" w:name="_Toc27344"/>
      <w:r>
        <w:rPr>
          <w:rFonts w:hint="eastAsia"/>
          <w:highlight w:val="none"/>
          <w:lang w:val="en-US" w:eastAsia="zh-CN"/>
        </w:rPr>
        <w:t>5.35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SyRS-YB103-IC-FT-0535：</w:t>
      </w:r>
      <w:r>
        <w:rPr>
          <w:rFonts w:hint="eastAsia"/>
          <w:highlight w:val="none"/>
        </w:rPr>
        <w:t>机油压力低指示灯</w:t>
      </w:r>
      <w:bookmarkEnd w:id="180"/>
    </w:p>
    <w:tbl>
      <w:tblPr>
        <w:tblStyle w:val="34"/>
        <w:tblW w:w="4982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0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0" distR="0">
                  <wp:extent cx="401320" cy="219075"/>
                  <wp:effectExtent l="0" t="0" r="17780" b="9525"/>
                  <wp:docPr id="35842" name="图片 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42" name="图片 9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320" cy="219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</w:pPr>
            <w:r>
              <w:rPr>
                <w:rFonts w:hint="eastAsia"/>
              </w:rPr>
              <w:t>收到EMS_14_OilPressureLamp</w:t>
            </w:r>
            <w:r>
              <w:t>=0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</w:rPr>
              <w:t>时点亮；</w:t>
            </w:r>
          </w:p>
          <w:p>
            <w:pPr>
              <w:pStyle w:val="93"/>
              <w:jc w:val="both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收到EMS_14_OilPressureLamp</w:t>
            </w:r>
            <w:r>
              <w:t>=0</w:t>
            </w:r>
            <w:r>
              <w:rPr>
                <w:rFonts w:hint="eastAsia"/>
              </w:rPr>
              <w:t>x</w:t>
            </w:r>
            <w:r>
              <w:t>0</w:t>
            </w:r>
            <w:r>
              <w:rPr>
                <w:rFonts w:hint="eastAsia"/>
              </w:rPr>
              <w:t>时熄灭。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常亮</w:t>
            </w:r>
            <w:r>
              <w:rPr>
                <w:rFonts w:hint="eastAsia"/>
                <w:lang w:val="en-US" w:eastAsia="zh-CN"/>
              </w:rPr>
              <w:t>+文字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红色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图标+文字显示方式，文字提示“机油压力低”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24"/>
              </w:numPr>
              <w:ind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GW_PC_26报文丢失＜10周期时保持前值；当丢失时间＞10个周期</w:t>
            </w:r>
            <w:r>
              <w:rPr>
                <w:rFonts w:hint="eastAsia"/>
              </w:rPr>
              <w:t>时点亮该指示灯</w:t>
            </w:r>
            <w:r>
              <w:rPr>
                <w:rFonts w:hint="eastAsia"/>
                <w:lang w:eastAsia="zh-CN"/>
              </w:rPr>
              <w:t>。</w:t>
            </w:r>
            <w:r>
              <w:rPr>
                <w:rFonts w:hint="eastAsia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2. </w:t>
            </w:r>
            <w:r>
              <w:rPr>
                <w:rFonts w:hint="eastAsia"/>
              </w:rPr>
              <w:t>EMS_14_Timeout_Flag</w:t>
            </w:r>
            <w:r>
              <w:t>=0x1（Timeout）</w:t>
            </w:r>
            <w:r>
              <w:rPr>
                <w:rFonts w:hint="eastAsia"/>
              </w:rPr>
              <w:t>时点亮指示灯</w:t>
            </w:r>
            <w:r>
              <w:rPr>
                <w:rFonts w:hint="eastAsia"/>
                <w:lang w:eastAsia="zh-CN"/>
              </w:rPr>
              <w:t>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/>
              </w:rPr>
            </w:pPr>
            <w:r>
              <w:t>IC信号IC_EngineOilLowPressure一直发</w:t>
            </w:r>
            <w:r>
              <w:rPr>
                <w:rFonts w:hint="eastAsia"/>
              </w:rPr>
              <w:t>0，不做变化。</w:t>
            </w:r>
          </w:p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77850" cy="552450"/>
                  <wp:effectExtent l="0" t="0" r="12700" b="0"/>
                  <wp:docPr id="54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850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</w:rPr>
      </w:pPr>
      <w:bookmarkStart w:id="181" w:name="_Toc12195"/>
      <w:r>
        <w:rPr>
          <w:rFonts w:hint="eastAsia"/>
          <w:lang w:val="en-US" w:eastAsia="zh-CN"/>
        </w:rPr>
        <w:t>5.36</w:t>
      </w:r>
      <w:r>
        <w:rPr>
          <w:lang w:val="en-US" w:eastAsia="en-US"/>
        </w:rPr>
        <w:t xml:space="preserve"> </w:t>
      </w:r>
      <w:r>
        <w:rPr>
          <w:rFonts w:hint="eastAsia"/>
          <w:lang w:val="en-US" w:eastAsia="zh-CN"/>
        </w:rPr>
        <w:t xml:space="preserve"> SyRS-YB103-IC-FT-0536：</w:t>
      </w:r>
      <w:r>
        <w:rPr>
          <w:rFonts w:hint="eastAsia"/>
        </w:rPr>
        <w:t>发动机防盗指示灯</w:t>
      </w:r>
      <w:bookmarkEnd w:id="181"/>
    </w:p>
    <w:tbl>
      <w:tblPr>
        <w:tblStyle w:val="34"/>
        <w:tblW w:w="4982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0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0" distR="0">
                  <wp:extent cx="336550" cy="336550"/>
                  <wp:effectExtent l="0" t="0" r="6350" b="6350"/>
                  <wp:docPr id="253" name="图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图片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eastAsia"/>
              </w:rPr>
            </w:pPr>
            <w:r>
              <w:rPr>
                <w:rFonts w:hint="eastAsia"/>
              </w:rPr>
              <w:t>收到VCU_ReleaseSig=</w:t>
            </w:r>
            <w:r>
              <w:t>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</w:rPr>
              <w:t>点亮</w:t>
            </w:r>
            <w:r>
              <w:rPr>
                <w:rFonts w:hint="eastAsia"/>
                <w:lang w:val="en-US" w:eastAsia="zh-CN"/>
              </w:rPr>
              <w:t>+文字提示“发动机防盗认证失败”</w:t>
            </w:r>
          </w:p>
          <w:p>
            <w:pPr>
              <w:pStyle w:val="93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收到VCU_ReleaseSig=0x</w:t>
            </w:r>
            <w:r>
              <w:t>3</w:t>
            </w:r>
            <w:r>
              <w:rPr>
                <w:rFonts w:hint="eastAsia"/>
              </w:rPr>
              <w:t>点亮</w:t>
            </w:r>
            <w:r>
              <w:rPr>
                <w:rFonts w:hint="eastAsia"/>
                <w:lang w:val="en-US" w:eastAsia="zh-CN"/>
              </w:rPr>
              <w:t>+文字提示“发动机防盗未匹配”</w:t>
            </w:r>
          </w:p>
          <w:p>
            <w:pPr>
              <w:pStyle w:val="93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收到GSM_GearShiftAuthRelease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  <w:lang w:val="en-US" w:eastAsia="zh-CN"/>
              </w:rPr>
              <w:t>0x1:认证未通过/0x3:防盗未匹配 点亮指示灯+文字提示“换挡器防盗未通过”</w:t>
            </w:r>
          </w:p>
          <w:p>
            <w:pPr>
              <w:pStyle w:val="93"/>
              <w:jc w:val="both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收到GSM GearShiftAuthRelease=0x0:认证正在进行/0x2:认证已通过时熄灭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常亮</w:t>
            </w:r>
            <w:r>
              <w:rPr>
                <w:rFonts w:hint="eastAsia"/>
                <w:lang w:val="en-US" w:eastAsia="zh-CN"/>
              </w:rPr>
              <w:t>+文字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红色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图标+文字显示方式，文字提示“发动机防盗认证失败”或“发动机防盗未匹配”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VCU_32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  <w:lang w:val="en-US" w:eastAsia="zh-CN"/>
              </w:rPr>
              <w:t>GSM_1</w:t>
            </w:r>
            <w:r>
              <w:rPr>
                <w:rFonts w:hint="eastAsia"/>
              </w:rPr>
              <w:t>丢失</w:t>
            </w:r>
            <w:r>
              <w:rPr>
                <w:rFonts w:hint="eastAsia"/>
                <w:lang w:val="en-US" w:eastAsia="zh-CN"/>
              </w:rPr>
              <w:t>＜10周期时保持前值；当丢失时间＞10个周期</w:t>
            </w:r>
            <w:r>
              <w:rPr>
                <w:rFonts w:hint="eastAsia"/>
              </w:rPr>
              <w:t>时点亮该指示灯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817245" cy="551180"/>
                  <wp:effectExtent l="0" t="0" r="1905" b="1270"/>
                  <wp:docPr id="57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7245" cy="55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684530" cy="556895"/>
                  <wp:effectExtent l="0" t="0" r="1270" b="14605"/>
                  <wp:docPr id="58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530" cy="556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highlight w:val="none"/>
        </w:rPr>
      </w:pPr>
      <w:bookmarkStart w:id="182" w:name="_Toc11303"/>
      <w:r>
        <w:rPr>
          <w:rFonts w:hint="eastAsia"/>
          <w:highlight w:val="none"/>
          <w:lang w:val="en-US" w:eastAsia="zh-CN"/>
        </w:rPr>
        <w:t>5.37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SyRS-YB103-IC-FT-0537：</w:t>
      </w:r>
      <w:r>
        <w:rPr>
          <w:rFonts w:hint="eastAsia"/>
          <w:highlight w:val="none"/>
        </w:rPr>
        <w:t>变速箱故障指示灯</w:t>
      </w:r>
      <w:bookmarkEnd w:id="182"/>
    </w:p>
    <w:tbl>
      <w:tblPr>
        <w:tblStyle w:val="34"/>
        <w:tblW w:w="4982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0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0" distR="0">
                  <wp:extent cx="464820" cy="311150"/>
                  <wp:effectExtent l="0" t="0" r="11430" b="12700"/>
                  <wp:docPr id="35845" name="图片 358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45" name="图片 35845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" cy="31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收到TCU_TrsmFailLampReq</w:t>
            </w:r>
            <w:r>
              <w:rPr>
                <w:highlight w:val="none"/>
              </w:rPr>
              <w:t>=0</w:t>
            </w:r>
            <w:r>
              <w:rPr>
                <w:rFonts w:hint="eastAsia"/>
                <w:highlight w:val="none"/>
              </w:rPr>
              <w:t>x</w:t>
            </w:r>
            <w:r>
              <w:rPr>
                <w:highlight w:val="none"/>
              </w:rPr>
              <w:t>1</w:t>
            </w:r>
            <w:r>
              <w:rPr>
                <w:rFonts w:hint="eastAsia"/>
                <w:highlight w:val="none"/>
              </w:rPr>
              <w:t>时点亮；</w:t>
            </w:r>
          </w:p>
          <w:p>
            <w:pPr>
              <w:pStyle w:val="93"/>
              <w:jc w:val="both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bookmarkStart w:id="183" w:name="OLE_LINK15"/>
            <w:r>
              <w:rPr>
                <w:rFonts w:hint="eastAsia"/>
                <w:highlight w:val="none"/>
              </w:rPr>
              <w:t>收到TCU_TrsmFailLampReq</w:t>
            </w:r>
            <w:r>
              <w:rPr>
                <w:highlight w:val="none"/>
              </w:rPr>
              <w:t>=0</w:t>
            </w:r>
            <w:r>
              <w:rPr>
                <w:rFonts w:hint="eastAsia"/>
                <w:highlight w:val="none"/>
              </w:rPr>
              <w:t>x</w:t>
            </w:r>
            <w:r>
              <w:rPr>
                <w:highlight w:val="none"/>
              </w:rPr>
              <w:t>0</w:t>
            </w:r>
            <w:r>
              <w:rPr>
                <w:rFonts w:hint="eastAsia"/>
                <w:highlight w:val="none"/>
              </w:rPr>
              <w:t>时熄灭；</w:t>
            </w:r>
            <w:bookmarkEnd w:id="183"/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黄色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TCU_13报文丢失＜10周期时保持前值；当丢失时间＞10个周期</w:t>
            </w:r>
            <w:r>
              <w:rPr>
                <w:rFonts w:hint="eastAsia"/>
              </w:rPr>
              <w:t>时点亮指示灯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highlight w:val="none"/>
        </w:rPr>
      </w:pPr>
      <w:bookmarkStart w:id="184" w:name="_Toc3796"/>
      <w:r>
        <w:rPr>
          <w:rFonts w:hint="eastAsia"/>
          <w:highlight w:val="none"/>
          <w:lang w:val="en-US" w:eastAsia="zh-CN"/>
        </w:rPr>
        <w:t>5.38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SyRS-YB103-IC-FT-0538：GPF</w:t>
      </w:r>
      <w:r>
        <w:rPr>
          <w:rFonts w:hint="eastAsia"/>
          <w:highlight w:val="none"/>
        </w:rPr>
        <w:t>指示灯</w:t>
      </w:r>
      <w:bookmarkEnd w:id="184"/>
    </w:p>
    <w:tbl>
      <w:tblPr>
        <w:tblStyle w:val="34"/>
        <w:tblW w:w="4982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0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438150" cy="1066800"/>
                  <wp:effectExtent l="0" t="0" r="0" b="0"/>
                  <wp:docPr id="51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</w:pPr>
            <w:r>
              <w:rPr>
                <w:rFonts w:hint="eastAsia"/>
              </w:rPr>
              <w:t>EMS_</w:t>
            </w:r>
            <w:r>
              <w:rPr>
                <w:rFonts w:hint="eastAsia"/>
                <w:lang w:val="en-US" w:eastAsia="zh-CN"/>
              </w:rPr>
              <w:t>14</w:t>
            </w:r>
            <w:r>
              <w:rPr>
                <w:rFonts w:hint="eastAsia"/>
              </w:rPr>
              <w:t>_GPFState=1 （GPF需要再生）亮黄灯</w:t>
            </w:r>
          </w:p>
          <w:p>
            <w:pPr>
              <w:pStyle w:val="93"/>
              <w:jc w:val="both"/>
            </w:pPr>
            <w:r>
              <w:rPr>
                <w:rFonts w:hint="eastAsia"/>
              </w:rPr>
              <w:t>EMS_</w:t>
            </w:r>
            <w:r>
              <w:rPr>
                <w:rFonts w:hint="eastAsia"/>
                <w:lang w:val="en-US" w:eastAsia="zh-CN"/>
              </w:rPr>
              <w:t>14</w:t>
            </w:r>
            <w:r>
              <w:rPr>
                <w:rFonts w:hint="eastAsia"/>
              </w:rPr>
              <w:t>_GPFState=2 （GPF正在再生）亮绿灯</w:t>
            </w:r>
          </w:p>
          <w:p>
            <w:pPr>
              <w:pStyle w:val="93"/>
              <w:jc w:val="both"/>
            </w:pPr>
            <w:r>
              <w:rPr>
                <w:rFonts w:hint="eastAsia"/>
              </w:rPr>
              <w:t>EMS_</w:t>
            </w:r>
            <w:r>
              <w:rPr>
                <w:rFonts w:hint="eastAsia"/>
                <w:lang w:val="en-US" w:eastAsia="zh-CN"/>
              </w:rPr>
              <w:t>14</w:t>
            </w:r>
            <w:r>
              <w:rPr>
                <w:rFonts w:hint="eastAsia"/>
              </w:rPr>
              <w:t>_GPFState=3 （GPF再生保护）黄灯</w:t>
            </w:r>
            <w:r>
              <w:rPr>
                <w:rFonts w:hint="eastAsia"/>
                <w:lang w:val="en-US" w:eastAsia="zh-CN"/>
              </w:rPr>
              <w:t>1Hz</w:t>
            </w:r>
            <w:r>
              <w:rPr>
                <w:rFonts w:hint="eastAsia"/>
              </w:rPr>
              <w:t>闪烁</w:t>
            </w:r>
          </w:p>
          <w:p>
            <w:pPr>
              <w:pStyle w:val="93"/>
              <w:jc w:val="both"/>
              <w:rPr>
                <w:rFonts w:hint="eastAsia"/>
                <w:highlight w:val="none"/>
              </w:rPr>
            </w:pPr>
            <w:r>
              <w:rPr>
                <w:rFonts w:hint="eastAsia"/>
              </w:rPr>
              <w:t>EMS_</w:t>
            </w:r>
            <w:r>
              <w:rPr>
                <w:rFonts w:hint="eastAsia"/>
                <w:lang w:val="en-US" w:eastAsia="zh-CN"/>
              </w:rPr>
              <w:t>14</w:t>
            </w:r>
            <w:r>
              <w:rPr>
                <w:rFonts w:hint="eastAsia"/>
              </w:rPr>
              <w:t>_GPFState=4 （GPF堵塞无法再生）亮红灯</w:t>
            </w:r>
            <w:r>
              <w:rPr>
                <w:rFonts w:hint="eastAsia"/>
                <w:highlight w:val="none"/>
              </w:rPr>
              <w:t>；</w:t>
            </w:r>
          </w:p>
          <w:p>
            <w:pPr>
              <w:pStyle w:val="93"/>
              <w:jc w:val="both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</w:rPr>
              <w:t>收到EMS_</w:t>
            </w:r>
            <w:r>
              <w:rPr>
                <w:rFonts w:hint="eastAsia"/>
                <w:highlight w:val="none"/>
                <w:lang w:val="en-US" w:eastAsia="zh-CN"/>
              </w:rPr>
              <w:t>14</w:t>
            </w:r>
            <w:r>
              <w:rPr>
                <w:rFonts w:hint="eastAsia"/>
                <w:highlight w:val="none"/>
              </w:rPr>
              <w:t>_GPFState=</w:t>
            </w:r>
            <w:r>
              <w:rPr>
                <w:rFonts w:hint="eastAsia"/>
                <w:highlight w:val="none"/>
                <w:lang w:val="en-US" w:eastAsia="zh-CN"/>
              </w:rPr>
              <w:t>0、</w:t>
            </w:r>
            <w:r>
              <w:rPr>
                <w:rFonts w:hint="eastAsia"/>
                <w:highlight w:val="none"/>
              </w:rPr>
              <w:t>5、6、7，指示灯熄灭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常亮</w:t>
            </w:r>
            <w:r>
              <w:rPr>
                <w:rFonts w:hint="eastAsia"/>
                <w:lang w:val="en-US" w:eastAsia="zh-CN"/>
              </w:rPr>
              <w:t>或闪烁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绿/黄/红色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25"/>
              </w:numPr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GW_PC_26报文丢失＜10周期时保持前值；当丢失时间＞10个周期</w:t>
            </w:r>
            <w:r>
              <w:rPr>
                <w:rFonts w:hint="eastAsia"/>
              </w:rPr>
              <w:t>时点亮</w:t>
            </w:r>
            <w:r>
              <w:rPr>
                <w:rFonts w:hint="eastAsia"/>
                <w:lang w:val="en-US" w:eastAsia="zh-CN"/>
              </w:rPr>
              <w:t>红色</w:t>
            </w:r>
            <w:r>
              <w:rPr>
                <w:rFonts w:hint="eastAsia"/>
              </w:rPr>
              <w:t>指示灯</w:t>
            </w:r>
            <w:r>
              <w:rPr>
                <w:rFonts w:hint="eastAsia"/>
                <w:lang w:eastAsia="zh-CN"/>
              </w:rPr>
              <w:t>。</w:t>
            </w:r>
          </w:p>
          <w:p>
            <w:pPr>
              <w:pStyle w:val="93"/>
              <w:numPr>
                <w:ilvl w:val="0"/>
                <w:numId w:val="25"/>
              </w:numPr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EMS_14_Timeout_Flag</w:t>
            </w:r>
            <w:r>
              <w:t>=0x1（Timeout）</w:t>
            </w:r>
            <w:r>
              <w:rPr>
                <w:rFonts w:hint="eastAsia"/>
              </w:rPr>
              <w:t>时点亮</w:t>
            </w:r>
            <w:r>
              <w:rPr>
                <w:rFonts w:hint="eastAsia"/>
                <w:lang w:val="en-US" w:eastAsia="zh-CN"/>
              </w:rPr>
              <w:t>红色</w:t>
            </w:r>
            <w:r>
              <w:rPr>
                <w:rFonts w:hint="eastAsia"/>
              </w:rPr>
              <w:t>指示灯</w:t>
            </w:r>
            <w:r>
              <w:rPr>
                <w:rFonts w:hint="eastAsia"/>
                <w:lang w:eastAsia="zh-CN"/>
              </w:rPr>
              <w:t>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/>
          <w:highlight w:val="none"/>
          <w:lang w:val="en-US"/>
        </w:rPr>
      </w:pPr>
      <w:bookmarkStart w:id="185" w:name="_Toc29328"/>
      <w:r>
        <w:rPr>
          <w:rFonts w:hint="eastAsia"/>
          <w:highlight w:val="none"/>
          <w:lang w:val="en-US" w:eastAsia="zh-CN"/>
        </w:rPr>
        <w:t>5.39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SyRS-YB103-IC-FT-0539：动力系统故障灯</w:t>
      </w:r>
      <w:bookmarkEnd w:id="185"/>
    </w:p>
    <w:tbl>
      <w:tblPr>
        <w:tblStyle w:val="34"/>
        <w:tblW w:w="4982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0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ascii="宋体" w:hAnsi="宋体" w:eastAsia="宋体"/>
                <w:szCs w:val="21"/>
                <w:lang w:eastAsia="zh-CN"/>
              </w:rPr>
              <w:drawing>
                <wp:inline distT="0" distB="0" distL="0" distR="0">
                  <wp:extent cx="541655" cy="355600"/>
                  <wp:effectExtent l="0" t="0" r="4445" b="0"/>
                  <wp:docPr id="17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19.png"/>
                          <pic:cNvPicPr preferRelativeResize="0"/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655" cy="35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VCU_VehFauLamp=1 点亮；</w:t>
            </w:r>
          </w:p>
          <w:p>
            <w:pPr>
              <w:pStyle w:val="93"/>
              <w:jc w:val="both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VCU_VehFauLamp=0 熄灭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红色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ambria" w:hAnsi="Cambria" w:eastAsia="黑体" w:cs="Times New Roman"/>
                <w:color w:val="000000"/>
                <w:kern w:val="0"/>
                <w:sz w:val="20"/>
                <w:szCs w:val="20"/>
                <w:lang w:val="en-US" w:eastAsia="zh-CN" w:bidi="ar-SA"/>
              </w:rPr>
              <w:t>图标+文字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ambria" w:hAnsi="Cambria" w:eastAsia="黑体" w:cs="Times New Roman"/>
                <w:color w:val="000000"/>
                <w:kern w:val="0"/>
                <w:sz w:val="20"/>
                <w:szCs w:val="20"/>
                <w:lang w:val="en-US" w:eastAsia="zh-CN" w:bidi="ar-SA"/>
              </w:rPr>
              <w:t>“</w:t>
            </w:r>
            <w:r>
              <w:rPr>
                <w:rFonts w:hint="eastAsia"/>
              </w:rPr>
              <w:t>动力系统故障</w:t>
            </w:r>
            <w:r>
              <w:rPr>
                <w:rFonts w:hint="eastAsia" w:ascii="Cambria" w:hAnsi="Cambria" w:eastAsia="黑体" w:cs="Times New Roman"/>
                <w:color w:val="000000"/>
                <w:kern w:val="0"/>
                <w:sz w:val="20"/>
                <w:szCs w:val="20"/>
                <w:lang w:val="en-US" w:eastAsia="zh-CN" w:bidi="ar-SA"/>
              </w:rPr>
              <w:t>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0"/>
              </w:numPr>
              <w:ind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VCU_31报文丢失＜10周期时保持前值；当丢失时间＞10个周期</w:t>
            </w:r>
            <w:r>
              <w:rPr>
                <w:rFonts w:hint="eastAsia"/>
              </w:rPr>
              <w:t>时点亮该指示灯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/>
          <w:highlight w:val="none"/>
          <w:lang w:val="en-US"/>
        </w:rPr>
      </w:pPr>
      <w:bookmarkStart w:id="186" w:name="_Toc9929"/>
      <w:r>
        <w:rPr>
          <w:rFonts w:hint="eastAsia"/>
          <w:highlight w:val="none"/>
          <w:lang w:val="en-US" w:eastAsia="zh-CN"/>
        </w:rPr>
        <w:t>5</w:t>
      </w:r>
      <w:r>
        <w:rPr>
          <w:highlight w:val="none"/>
          <w:lang w:val="en-US" w:eastAsia="en-US"/>
        </w:rPr>
        <w:t>.</w:t>
      </w:r>
      <w:r>
        <w:rPr>
          <w:rFonts w:hint="eastAsia"/>
          <w:highlight w:val="none"/>
          <w:lang w:val="en-US" w:eastAsia="zh-CN"/>
        </w:rPr>
        <w:t>40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SyRS-YB103-IC-FT-0540：动力电池故障灯</w:t>
      </w:r>
      <w:bookmarkEnd w:id="186"/>
    </w:p>
    <w:tbl>
      <w:tblPr>
        <w:tblStyle w:val="34"/>
        <w:tblW w:w="4981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0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color w:val="00B050"/>
                <w:spacing w:val="-89"/>
              </w:rPr>
              <w:drawing>
                <wp:inline distT="0" distB="0" distL="0" distR="0">
                  <wp:extent cx="332105" cy="286385"/>
                  <wp:effectExtent l="0" t="0" r="10795" b="5715"/>
                  <wp:docPr id="209" name="image8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image84.jpeg"/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645" cy="286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BMS_6C0_BATT_FAULT_IND=1点亮；</w:t>
            </w:r>
          </w:p>
          <w:p>
            <w:pPr>
              <w:pStyle w:val="93"/>
              <w:jc w:val="both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BMS_6C0_BATT_FAULT_IND=0熄灭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红色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0"/>
              </w:numPr>
              <w:ind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BMS_23报文丢失＜10周期时保持前值；当丢失时间＞10个周期</w:t>
            </w:r>
            <w:r>
              <w:rPr>
                <w:rFonts w:hint="eastAsia"/>
              </w:rPr>
              <w:t>时点亮该指示灯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/>
          <w:highlight w:val="none"/>
          <w:lang w:val="en-US"/>
        </w:rPr>
      </w:pPr>
      <w:bookmarkStart w:id="187" w:name="_Toc9158"/>
      <w:r>
        <w:rPr>
          <w:rFonts w:hint="eastAsia"/>
          <w:highlight w:val="none"/>
          <w:lang w:val="en-US" w:eastAsia="zh-CN"/>
        </w:rPr>
        <w:t>5.41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SyRS-YB103-IC-FT-0541：动力电池电量低报警灯</w:t>
      </w:r>
      <w:bookmarkEnd w:id="187"/>
    </w:p>
    <w:tbl>
      <w:tblPr>
        <w:tblStyle w:val="34"/>
        <w:tblW w:w="4981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0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926465" cy="607060"/>
                  <wp:effectExtent l="0" t="0" r="635" b="2540"/>
                  <wp:docPr id="18099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999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6465" cy="607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BMS_6C0_OBC_REMIND_LAMP=1点亮；</w:t>
            </w:r>
          </w:p>
          <w:p>
            <w:pPr>
              <w:pStyle w:val="93"/>
              <w:jc w:val="both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BMS_6C0_OBC_REMIND_LAMP=0熄灭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黄色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0"/>
              </w:numPr>
              <w:ind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BMS_23报文丢失＜10周期时保持前值；当丢失时间＞10个周期</w:t>
            </w:r>
            <w:r>
              <w:rPr>
                <w:rFonts w:hint="eastAsia"/>
              </w:rPr>
              <w:t>时点亮该指示灯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/>
          <w:highlight w:val="none"/>
          <w:lang w:val="en-US"/>
        </w:rPr>
      </w:pPr>
      <w:bookmarkStart w:id="188" w:name="_Toc30724"/>
      <w:r>
        <w:rPr>
          <w:rFonts w:hint="eastAsia"/>
          <w:highlight w:val="none"/>
          <w:lang w:val="en-US" w:eastAsia="zh-CN"/>
        </w:rPr>
        <w:t>5</w:t>
      </w:r>
      <w:r>
        <w:rPr>
          <w:highlight w:val="none"/>
          <w:lang w:val="en-US" w:eastAsia="en-US"/>
        </w:rPr>
        <w:t>.</w:t>
      </w:r>
      <w:r>
        <w:rPr>
          <w:rFonts w:hint="eastAsia"/>
          <w:highlight w:val="none"/>
          <w:lang w:val="en-US" w:eastAsia="zh-CN"/>
        </w:rPr>
        <w:t>42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SyRS-YB103-IC-FT-0542：电机故障灯</w:t>
      </w:r>
      <w:bookmarkEnd w:id="188"/>
    </w:p>
    <w:tbl>
      <w:tblPr>
        <w:tblStyle w:val="34"/>
        <w:tblW w:w="4981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0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954405" cy="649605"/>
                  <wp:effectExtent l="0" t="0" r="10795" b="10795"/>
                  <wp:docPr id="1809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99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4405" cy="6496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26"/>
              </w:numPr>
              <w:jc w:val="both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GCU_12_StaFaultOut=1、2、3、4 or MCU_11_StaFaultOut=1、2、3、4点亮；</w:t>
            </w:r>
          </w:p>
          <w:p>
            <w:pPr>
              <w:pStyle w:val="93"/>
              <w:numPr>
                <w:ilvl w:val="0"/>
                <w:numId w:val="26"/>
              </w:numPr>
              <w:jc w:val="both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1. GCU_12_StaFaultOut=0、5、6、7  and  MCU_11_StaFaultOut=0、5、6、7熄灭；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红色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27"/>
              </w:numPr>
              <w:ind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GW_PC_31报文丢失＜10周期时保持前值；当丢失时间＞10个周期</w:t>
            </w:r>
            <w:r>
              <w:rPr>
                <w:rFonts w:hint="eastAsia"/>
              </w:rPr>
              <w:t>时点亮该指示灯</w:t>
            </w:r>
          </w:p>
          <w:p>
            <w:pPr>
              <w:pStyle w:val="93"/>
              <w:numPr>
                <w:ilvl w:val="0"/>
                <w:numId w:val="27"/>
              </w:numPr>
              <w:ind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default" w:eastAsia="黑体"/>
                <w:lang w:val="en-US" w:eastAsia="zh-CN"/>
              </w:rPr>
              <w:t>GCU_12_Timeout_Flag</w:t>
            </w:r>
            <w:r>
              <w:rPr>
                <w:rFonts w:hint="eastAsia"/>
                <w:lang w:val="en-US" w:eastAsia="zh-CN"/>
              </w:rPr>
              <w:t>=0x1:Timeout，</w:t>
            </w:r>
            <w:r>
              <w:rPr>
                <w:rFonts w:hint="eastAsia"/>
              </w:rPr>
              <w:t>点亮该指示灯</w:t>
            </w:r>
          </w:p>
          <w:p>
            <w:pPr>
              <w:pStyle w:val="93"/>
              <w:numPr>
                <w:ilvl w:val="0"/>
                <w:numId w:val="27"/>
              </w:numPr>
              <w:ind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default" w:eastAsia="黑体"/>
                <w:lang w:val="en-US" w:eastAsia="zh-CN"/>
              </w:rPr>
              <w:t>MCU_11_Timeout_Flag</w:t>
            </w:r>
            <w:r>
              <w:rPr>
                <w:rFonts w:hint="eastAsia"/>
                <w:lang w:val="en-US" w:eastAsia="zh-CN"/>
              </w:rPr>
              <w:t>=0x1:Timeout，</w:t>
            </w:r>
            <w:r>
              <w:rPr>
                <w:rFonts w:hint="eastAsia"/>
              </w:rPr>
              <w:t>点亮该指示灯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/>
          <w:highlight w:val="none"/>
          <w:lang w:val="en-US"/>
        </w:rPr>
      </w:pPr>
      <w:bookmarkStart w:id="189" w:name="_Toc4374"/>
      <w:r>
        <w:rPr>
          <w:rFonts w:hint="eastAsia"/>
          <w:highlight w:val="none"/>
          <w:lang w:val="en-US" w:eastAsia="zh-CN"/>
        </w:rPr>
        <w:t>5</w:t>
      </w:r>
      <w:r>
        <w:rPr>
          <w:highlight w:val="none"/>
          <w:lang w:val="en-US" w:eastAsia="en-US"/>
        </w:rPr>
        <w:t>.</w:t>
      </w:r>
      <w:r>
        <w:rPr>
          <w:rFonts w:hint="eastAsia"/>
          <w:highlight w:val="none"/>
          <w:lang w:val="en-US" w:eastAsia="zh-CN"/>
        </w:rPr>
        <w:t>43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SyRS-YB103-IC-FT-0543：电机过热报警灯</w:t>
      </w:r>
      <w:bookmarkEnd w:id="189"/>
    </w:p>
    <w:tbl>
      <w:tblPr>
        <w:tblStyle w:val="34"/>
        <w:tblW w:w="4981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0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954405" cy="649605"/>
                  <wp:effectExtent l="0" t="0" r="10795" b="10795"/>
                  <wp:docPr id="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4405" cy="6496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28"/>
              </w:numPr>
              <w:ind w:right="0" w:rightChars="0"/>
              <w:jc w:val="both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MCU_11_Motor_TempFault=1、2、3 or MCU_11_Motor_ContrlTempFault=1、2、3点亮；</w:t>
            </w:r>
          </w:p>
          <w:p>
            <w:pPr>
              <w:pStyle w:val="93"/>
              <w:numPr>
                <w:ilvl w:val="0"/>
                <w:numId w:val="28"/>
              </w:numPr>
              <w:ind w:left="0" w:leftChars="0" w:right="0" w:rightChars="0" w:firstLine="0" w:firstLineChars="0"/>
              <w:jc w:val="both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MCU_11_Motor_TempFault=0 and MCU_11_Motor_ContrlTempFault=0熄灭；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红色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27"/>
              </w:numPr>
              <w:ind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GW_PC_31报文丢失时间＞10个周期</w:t>
            </w:r>
            <w:r>
              <w:rPr>
                <w:rFonts w:hint="eastAsia"/>
              </w:rPr>
              <w:t>时点亮该指示灯</w:t>
            </w:r>
          </w:p>
          <w:p>
            <w:pPr>
              <w:pStyle w:val="93"/>
              <w:numPr>
                <w:ilvl w:val="0"/>
                <w:numId w:val="27"/>
              </w:numPr>
              <w:ind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default" w:eastAsia="黑体"/>
                <w:lang w:val="en-US" w:eastAsia="zh-CN"/>
              </w:rPr>
              <w:t>GCU_12_Timeout_Flag</w:t>
            </w:r>
            <w:r>
              <w:rPr>
                <w:rFonts w:hint="eastAsia"/>
                <w:lang w:val="en-US" w:eastAsia="zh-CN"/>
              </w:rPr>
              <w:t>=0x1:Timeout，</w:t>
            </w:r>
            <w:r>
              <w:rPr>
                <w:rFonts w:hint="eastAsia"/>
              </w:rPr>
              <w:t>点亮该指示灯</w:t>
            </w:r>
          </w:p>
          <w:p>
            <w:pPr>
              <w:pStyle w:val="93"/>
              <w:numPr>
                <w:ilvl w:val="0"/>
                <w:numId w:val="27"/>
              </w:numPr>
              <w:ind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default" w:eastAsia="黑体"/>
                <w:lang w:val="en-US" w:eastAsia="zh-CN"/>
              </w:rPr>
              <w:t>MCU_11_Timeout_Flag</w:t>
            </w:r>
            <w:r>
              <w:rPr>
                <w:rFonts w:hint="eastAsia"/>
                <w:lang w:val="en-US" w:eastAsia="zh-CN"/>
              </w:rPr>
              <w:t>=0x1:Timeout，</w:t>
            </w:r>
            <w:r>
              <w:rPr>
                <w:rFonts w:hint="eastAsia"/>
              </w:rPr>
              <w:t>点亮该指示灯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/>
          <w:highlight w:val="none"/>
          <w:lang w:val="en-US"/>
        </w:rPr>
      </w:pPr>
      <w:bookmarkStart w:id="190" w:name="_Toc24113"/>
      <w:r>
        <w:rPr>
          <w:rFonts w:hint="eastAsia"/>
          <w:highlight w:val="none"/>
          <w:lang w:val="en-US" w:eastAsia="zh-CN"/>
        </w:rPr>
        <w:t>5.44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SyRS-YB103-IC-FT-0544：高压绝缘故障灯</w:t>
      </w:r>
      <w:bookmarkEnd w:id="190"/>
    </w:p>
    <w:tbl>
      <w:tblPr>
        <w:tblStyle w:val="34"/>
        <w:tblW w:w="4981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0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946150" cy="607060"/>
                  <wp:effectExtent l="0" t="0" r="6350" b="2540"/>
                  <wp:docPr id="181003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03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6150" cy="607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BMS_6C0_VEH_INSULATION_FAULT_IND=1点亮；</w:t>
            </w:r>
          </w:p>
          <w:p>
            <w:pPr>
              <w:pStyle w:val="93"/>
              <w:jc w:val="both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BMS_6C0_VEH_INSULATION_FAULT_IND=0熄灭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红色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ambria" w:hAnsi="Cambria" w:eastAsia="黑体" w:cs="Times New Roman"/>
                <w:color w:val="00B050"/>
                <w:kern w:val="0"/>
                <w:sz w:val="20"/>
                <w:szCs w:val="20"/>
                <w:highlight w:val="yellow"/>
              </w:rPr>
              <w:t>图标+文字显示方式</w:t>
            </w:r>
            <w:r>
              <w:rPr>
                <w:rFonts w:hint="eastAsia" w:cs="Times New Roman"/>
                <w:color w:val="00B050"/>
                <w:kern w:val="0"/>
                <w:sz w:val="20"/>
                <w:szCs w:val="20"/>
                <w:highlight w:val="yellow"/>
                <w:lang w:eastAsia="zh-CN"/>
              </w:rPr>
              <w:t>，“</w:t>
            </w:r>
            <w:r>
              <w:rPr>
                <w:rFonts w:hint="eastAsia" w:ascii="Cambria" w:hAnsi="Cambria" w:eastAsia="黑体" w:cs="Times New Roman"/>
                <w:color w:val="00B050"/>
                <w:kern w:val="0"/>
                <w:sz w:val="20"/>
                <w:szCs w:val="20"/>
                <w:highlight w:val="yellow"/>
              </w:rPr>
              <w:t>整车绝缘故障</w:t>
            </w:r>
            <w:r>
              <w:rPr>
                <w:rFonts w:hint="eastAsia" w:cs="Times New Roman"/>
                <w:color w:val="00B050"/>
                <w:kern w:val="0"/>
                <w:sz w:val="20"/>
                <w:szCs w:val="20"/>
                <w:lang w:eastAsia="zh-CN"/>
              </w:rPr>
              <w:t>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0"/>
              </w:numPr>
              <w:ind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BMS_23报文丢失＜10周期时保持前值；当丢失时间＞10个周期</w:t>
            </w:r>
            <w:r>
              <w:rPr>
                <w:rFonts w:hint="eastAsia"/>
              </w:rPr>
              <w:t>时点亮该指示灯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highlight w:val="none"/>
          <w:lang w:val="en-US" w:eastAsia="zh-CN"/>
        </w:rPr>
      </w:pPr>
      <w:bookmarkStart w:id="191" w:name="_Toc24799"/>
      <w:r>
        <w:rPr>
          <w:rFonts w:hint="eastAsia"/>
          <w:highlight w:val="none"/>
          <w:lang w:val="en-US" w:eastAsia="zh-CN"/>
        </w:rPr>
        <w:t>5</w:t>
      </w:r>
      <w:r>
        <w:rPr>
          <w:highlight w:val="none"/>
          <w:lang w:val="en-US" w:eastAsia="en-US"/>
        </w:rPr>
        <w:t>.</w:t>
      </w:r>
      <w:r>
        <w:rPr>
          <w:rFonts w:hint="eastAsia"/>
          <w:highlight w:val="none"/>
          <w:lang w:val="en-US" w:eastAsia="zh-CN"/>
        </w:rPr>
        <w:t>45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SyRS-YB103-IC-FT-0545：</w:t>
      </w:r>
      <w:r>
        <w:rPr>
          <w:rFonts w:hint="eastAsia"/>
          <w:highlight w:val="yellow"/>
          <w:lang w:val="en-US" w:eastAsia="zh-CN"/>
        </w:rPr>
        <w:t>充电枪连接指示灯</w:t>
      </w:r>
      <w:bookmarkEnd w:id="191"/>
    </w:p>
    <w:tbl>
      <w:tblPr>
        <w:tblStyle w:val="34"/>
        <w:tblW w:w="4981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0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794385" cy="646430"/>
                  <wp:effectExtent l="0" t="0" r="5715" b="1270"/>
                  <wp:docPr id="181002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02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385" cy="646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highlight w:val="yellow"/>
              </w:rPr>
              <w:t>D</w:t>
            </w:r>
            <w:r>
              <w:rPr>
                <w:highlight w:val="yellow"/>
              </w:rPr>
              <w:t>1</w:t>
            </w:r>
            <w:r>
              <w:rPr>
                <w:rFonts w:hint="eastAsia"/>
                <w:highlight w:val="yellow"/>
                <w:lang w:val="en-US" w:eastAsia="zh-CN"/>
              </w:rPr>
              <w:t>/D2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29"/>
              </w:numPr>
              <w:jc w:val="both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highlight w:val="yellow"/>
                <w:lang w:val="en-US" w:eastAsia="zh-CN"/>
              </w:rPr>
              <w:t xml:space="preserve">BMS_ChrgConctSta=1、2、3、4、5  </w:t>
            </w:r>
            <w:r>
              <w:rPr>
                <w:rFonts w:hint="eastAsia"/>
                <w:highlight w:val="none"/>
                <w:lang w:val="en-US" w:eastAsia="zh-CN"/>
              </w:rPr>
              <w:t>点亮；</w:t>
            </w:r>
          </w:p>
          <w:p>
            <w:pPr>
              <w:pStyle w:val="93"/>
              <w:numPr>
                <w:ilvl w:val="0"/>
                <w:numId w:val="29"/>
              </w:numPr>
              <w:ind w:left="0" w:leftChars="0" w:firstLine="0" w:firstLineChars="0"/>
              <w:jc w:val="both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其它值熄灭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红色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0"/>
              </w:numPr>
              <w:ind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BMS_46 报文丢失＜10周期时保持前值；当丢失时间＞10个周期</w:t>
            </w:r>
            <w:r>
              <w:rPr>
                <w:rFonts w:hint="eastAsia"/>
              </w:rPr>
              <w:t>时</w:t>
            </w:r>
            <w:r>
              <w:rPr>
                <w:rFonts w:hint="eastAsia"/>
                <w:lang w:val="en-US" w:eastAsia="zh-CN"/>
              </w:rPr>
              <w:t>熄灭</w:t>
            </w:r>
            <w:r>
              <w:rPr>
                <w:rFonts w:hint="eastAsia"/>
              </w:rPr>
              <w:t>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highlight w:val="yellow"/>
          <w:lang w:val="en-US" w:eastAsia="zh-CN"/>
        </w:rPr>
      </w:pPr>
      <w:bookmarkStart w:id="192" w:name="_Toc16902"/>
      <w:r>
        <w:rPr>
          <w:rFonts w:hint="eastAsia"/>
          <w:highlight w:val="none"/>
          <w:lang w:val="en-US" w:eastAsia="zh-CN"/>
        </w:rPr>
        <w:t>5.46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SyRS-YB103-IC-FT-0546：</w:t>
      </w:r>
      <w:r>
        <w:rPr>
          <w:rFonts w:hint="eastAsia"/>
          <w:highlight w:val="yellow"/>
          <w:lang w:val="en-US" w:eastAsia="zh-CN"/>
        </w:rPr>
        <w:t>充电状态指示灯</w:t>
      </w:r>
      <w:bookmarkEnd w:id="192"/>
    </w:p>
    <w:tbl>
      <w:tblPr>
        <w:tblStyle w:val="34"/>
        <w:tblW w:w="4981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0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764540" cy="669925"/>
                  <wp:effectExtent l="0" t="0" r="10160" b="3175"/>
                  <wp:docPr id="181000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00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4540" cy="669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highlight w:val="yellow"/>
              </w:rPr>
              <w:t>D</w:t>
            </w:r>
            <w:r>
              <w:rPr>
                <w:highlight w:val="yellow"/>
              </w:rPr>
              <w:t>1</w:t>
            </w:r>
            <w:r>
              <w:rPr>
                <w:rFonts w:hint="eastAsia"/>
                <w:highlight w:val="yellow"/>
                <w:lang w:val="en-US" w:eastAsia="zh-CN"/>
              </w:rPr>
              <w:t>/D2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30"/>
              </w:numPr>
              <w:ind w:leftChars="0" w:right="0" w:rightChars="0"/>
              <w:jc w:val="both"/>
              <w:rPr>
                <w:rFonts w:hint="eastAsia"/>
                <w:highlight w:val="yellow"/>
                <w:lang w:val="en-US" w:eastAsia="zh-CN"/>
              </w:rPr>
            </w:pPr>
            <w:r>
              <w:rPr>
                <w:rFonts w:hint="eastAsia"/>
                <w:highlight w:val="yellow"/>
                <w:lang w:val="en-US" w:eastAsia="zh-CN"/>
              </w:rPr>
              <w:t>BMS_ChrgSta=1时，黄色指示灯1Hz闪烁</w:t>
            </w:r>
          </w:p>
          <w:p>
            <w:pPr>
              <w:pStyle w:val="93"/>
              <w:numPr>
                <w:ilvl w:val="0"/>
                <w:numId w:val="30"/>
              </w:numPr>
              <w:ind w:leftChars="0" w:right="0" w:rightChars="0"/>
              <w:jc w:val="both"/>
              <w:rPr>
                <w:rFonts w:hint="eastAsia"/>
                <w:highlight w:val="yellow"/>
                <w:lang w:val="en-US" w:eastAsia="zh-CN"/>
              </w:rPr>
            </w:pPr>
            <w:r>
              <w:rPr>
                <w:rFonts w:hint="eastAsia"/>
                <w:highlight w:val="yellow"/>
                <w:lang w:val="en-US" w:eastAsia="zh-CN"/>
              </w:rPr>
              <w:t xml:space="preserve">BMS_ChrgSta=2 or 5时，绿色指示灯1Hz闪烁 </w:t>
            </w:r>
          </w:p>
          <w:p>
            <w:pPr>
              <w:pStyle w:val="93"/>
              <w:numPr>
                <w:ilvl w:val="0"/>
                <w:numId w:val="30"/>
              </w:numPr>
              <w:ind w:left="0" w:leftChars="0" w:right="0" w:rightChars="0" w:firstLine="0" w:firstLineChars="0"/>
              <w:jc w:val="both"/>
              <w:rPr>
                <w:rFonts w:hint="eastAsia"/>
                <w:highlight w:val="yellow"/>
                <w:lang w:val="en-US" w:eastAsia="zh-CN"/>
              </w:rPr>
            </w:pPr>
            <w:r>
              <w:rPr>
                <w:rFonts w:hint="eastAsia"/>
                <w:highlight w:val="yellow"/>
                <w:lang w:val="en-US" w:eastAsia="zh-CN"/>
              </w:rPr>
              <w:t>BMS_ChrgSta=3时，点亮绿色指示灯</w:t>
            </w:r>
          </w:p>
          <w:p>
            <w:pPr>
              <w:pStyle w:val="93"/>
              <w:numPr>
                <w:ilvl w:val="0"/>
                <w:numId w:val="30"/>
              </w:numPr>
              <w:ind w:left="0" w:leftChars="0" w:right="0" w:rightChars="0" w:firstLine="0" w:firstLineChars="0"/>
              <w:jc w:val="both"/>
              <w:rPr>
                <w:rFonts w:hint="eastAsia"/>
                <w:highlight w:val="yellow"/>
                <w:lang w:val="en-US" w:eastAsia="zh-CN"/>
              </w:rPr>
            </w:pPr>
            <w:r>
              <w:rPr>
                <w:rFonts w:hint="eastAsia"/>
                <w:highlight w:val="yellow"/>
                <w:lang w:val="en-US" w:eastAsia="zh-CN"/>
              </w:rPr>
              <w:t>BMS_ChrgSta=4时，点亮红色指示灯</w:t>
            </w:r>
          </w:p>
          <w:p>
            <w:pPr>
              <w:pStyle w:val="93"/>
              <w:numPr>
                <w:ilvl w:val="0"/>
                <w:numId w:val="30"/>
              </w:numPr>
              <w:ind w:left="0" w:leftChars="0" w:right="0" w:rightChars="0" w:firstLine="0" w:firstLineChars="0"/>
              <w:jc w:val="both"/>
              <w:rPr>
                <w:rFonts w:hint="eastAsia"/>
                <w:highlight w:val="yellow"/>
                <w:lang w:val="en-US" w:eastAsia="zh-CN"/>
              </w:rPr>
            </w:pPr>
            <w:r>
              <w:rPr>
                <w:rFonts w:hint="eastAsia"/>
                <w:highlight w:val="yellow"/>
                <w:lang w:val="en-US" w:eastAsia="zh-CN"/>
              </w:rPr>
              <w:t>BMS_ChrgSta=0、6、7 熄灭；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highlight w:val="yellow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highlight w:val="yellow"/>
              </w:rPr>
              <w:t>常亮</w:t>
            </w:r>
            <w:r>
              <w:rPr>
                <w:rFonts w:hint="eastAsia"/>
                <w:highlight w:val="yellow"/>
                <w:lang w:val="en-US" w:eastAsia="zh-CN"/>
              </w:rPr>
              <w:t>或1hz闪烁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highlight w:val="yellow"/>
                <w:lang w:val="en-US" w:eastAsia="zh-CN"/>
              </w:rPr>
            </w:pPr>
            <w:r>
              <w:rPr>
                <w:rFonts w:hint="eastAsia"/>
                <w:highlight w:val="yellow"/>
                <w:lang w:val="en-US" w:eastAsia="zh-CN"/>
              </w:rPr>
              <w:t>黄/绿/红色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0"/>
              </w:numPr>
              <w:ind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BMS_46 报文丢失＜10周期时保持前值；当丢失时间＞10个周期</w:t>
            </w:r>
            <w:r>
              <w:rPr>
                <w:rFonts w:hint="eastAsia"/>
              </w:rPr>
              <w:t>时</w:t>
            </w:r>
            <w:r>
              <w:rPr>
                <w:rFonts w:hint="eastAsia"/>
                <w:lang w:val="en-US" w:eastAsia="zh-CN"/>
              </w:rPr>
              <w:t>熄灭</w:t>
            </w:r>
            <w:r>
              <w:rPr>
                <w:rFonts w:hint="eastAsia"/>
              </w:rPr>
              <w:t>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充电状态指示灯与充电故障指示不能同时点亮。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highlight w:val="none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highlight w:val="none"/>
          <w:lang w:val="en-US" w:eastAsia="zh-CN"/>
        </w:rPr>
      </w:pPr>
      <w:bookmarkStart w:id="193" w:name="_Toc11632"/>
      <w:r>
        <w:rPr>
          <w:rFonts w:hint="eastAsia"/>
          <w:highlight w:val="none"/>
          <w:lang w:val="en-US" w:eastAsia="zh-CN"/>
        </w:rPr>
        <w:t>5.47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SyRS-YB103-IC-FT-0547：READY 指示灯</w:t>
      </w:r>
      <w:bookmarkEnd w:id="193"/>
    </w:p>
    <w:tbl>
      <w:tblPr>
        <w:tblStyle w:val="34"/>
        <w:tblW w:w="4981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0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692150" cy="359410"/>
                  <wp:effectExtent l="0" t="0" r="6350" b="8890"/>
                  <wp:docPr id="181006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06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359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31"/>
              </w:numPr>
              <w:ind w:leftChars="0" w:right="0" w:rightChars="0"/>
              <w:jc w:val="both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VCU_VehRunSta=0x2:Ready点亮，</w:t>
            </w:r>
          </w:p>
          <w:p>
            <w:pPr>
              <w:pStyle w:val="93"/>
              <w:numPr>
                <w:ilvl w:val="0"/>
                <w:numId w:val="31"/>
              </w:numPr>
              <w:ind w:leftChars="0" w:right="0" w:rightChars="0"/>
              <w:jc w:val="both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VCU_VehRunSta=0,1,3熄灭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绿色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0"/>
              </w:numPr>
              <w:ind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VCU_31报文丢失＜10周期时保持前值；当丢失时间＞10个周期</w:t>
            </w:r>
            <w:r>
              <w:rPr>
                <w:rFonts w:hint="eastAsia"/>
              </w:rPr>
              <w:t>时</w:t>
            </w:r>
            <w:r>
              <w:rPr>
                <w:rFonts w:hint="eastAsia"/>
                <w:lang w:val="en-US" w:eastAsia="zh-CN"/>
              </w:rPr>
              <w:t>熄灭</w:t>
            </w:r>
            <w:r>
              <w:rPr>
                <w:rFonts w:hint="eastAsia"/>
              </w:rPr>
              <w:t>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highlight w:val="none"/>
          <w:lang w:val="en-US" w:eastAsia="zh-CN"/>
        </w:rPr>
      </w:pPr>
      <w:bookmarkStart w:id="194" w:name="_Toc8001"/>
      <w:r>
        <w:rPr>
          <w:rFonts w:hint="eastAsia"/>
          <w:highlight w:val="none"/>
          <w:lang w:val="en-US" w:eastAsia="zh-CN"/>
        </w:rPr>
        <w:t>5.48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SyRS-YB103-IC-FT-0548：</w:t>
      </w:r>
      <w:r>
        <w:rPr>
          <w:rFonts w:hint="eastAsia"/>
          <w:highlight w:val="yellow"/>
          <w:lang w:val="en-US" w:eastAsia="zh-CN"/>
        </w:rPr>
        <w:t>动力电池高温报警灯</w:t>
      </w:r>
      <w:bookmarkEnd w:id="194"/>
    </w:p>
    <w:tbl>
      <w:tblPr>
        <w:tblStyle w:val="34"/>
        <w:tblW w:w="4981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0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755650" cy="743585"/>
                  <wp:effectExtent l="0" t="0" r="6350" b="5715"/>
                  <wp:docPr id="18099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998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" cy="743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0"/>
              </w:numPr>
              <w:ind w:right="0" w:rightChars="0"/>
              <w:jc w:val="both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1.B2V_FaultInfo_32960_ThermalRunaway=1 or</w:t>
            </w:r>
          </w:p>
          <w:p>
            <w:pPr>
              <w:pStyle w:val="93"/>
              <w:numPr>
                <w:ilvl w:val="0"/>
                <w:numId w:val="0"/>
              </w:numPr>
              <w:ind w:right="0" w:rightChars="0" w:firstLine="200" w:firstLineChars="100"/>
              <w:jc w:val="both"/>
              <w:rPr>
                <w:rFonts w:hint="eastAsia"/>
                <w:highlight w:val="none"/>
                <w:lang w:val="en-US" w:eastAsia="zh-CN"/>
              </w:rPr>
            </w:pPr>
            <w:r>
              <w:rPr>
                <w:color w:val="00B050"/>
                <w:highlight w:val="yellow"/>
              </w:rPr>
              <w:t>BMS_6C0_BATT_TEMP_LAMP =0</w:t>
            </w:r>
            <w:r>
              <w:rPr>
                <w:rFonts w:hint="eastAsia"/>
                <w:color w:val="00B050"/>
                <w:highlight w:val="yellow"/>
              </w:rPr>
              <w:t>x</w:t>
            </w:r>
            <w:r>
              <w:rPr>
                <w:color w:val="00B050"/>
                <w:highlight w:val="yellow"/>
              </w:rPr>
              <w:t>1</w:t>
            </w:r>
            <w:r>
              <w:rPr>
                <w:rFonts w:hint="eastAsia"/>
                <w:color w:val="00B050"/>
                <w:highlight w:val="yellow"/>
                <w:lang w:val="en-US" w:eastAsia="zh-CN"/>
              </w:rPr>
              <w:t xml:space="preserve"> </w:t>
            </w:r>
            <w:r>
              <w:rPr>
                <w:rFonts w:hint="eastAsia"/>
                <w:color w:val="00B050"/>
                <w:lang w:val="en-US" w:eastAsia="zh-CN"/>
              </w:rPr>
              <w:t xml:space="preserve">       </w:t>
            </w:r>
            <w:r>
              <w:rPr>
                <w:rFonts w:hint="eastAsia"/>
                <w:highlight w:val="none"/>
                <w:lang w:val="en-US" w:eastAsia="zh-CN"/>
              </w:rPr>
              <w:t>点亮</w:t>
            </w:r>
          </w:p>
          <w:p>
            <w:pPr>
              <w:pStyle w:val="93"/>
              <w:numPr>
                <w:ilvl w:val="0"/>
                <w:numId w:val="0"/>
              </w:numPr>
              <w:ind w:right="0" w:rightChars="0"/>
              <w:jc w:val="both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2. B2V_FaultInfo_32960_ThermalRunaway=0、2、3 and</w:t>
            </w:r>
          </w:p>
          <w:p>
            <w:pPr>
              <w:pStyle w:val="93"/>
              <w:numPr>
                <w:ilvl w:val="0"/>
                <w:numId w:val="0"/>
              </w:numPr>
              <w:ind w:right="0" w:rightChars="0" w:firstLine="200" w:firstLineChars="100"/>
              <w:jc w:val="both"/>
              <w:rPr>
                <w:rFonts w:hint="eastAsia"/>
                <w:highlight w:val="none"/>
                <w:lang w:val="en-US" w:eastAsia="zh-CN"/>
              </w:rPr>
            </w:pPr>
            <w:r>
              <w:rPr>
                <w:color w:val="00B050"/>
                <w:highlight w:val="yellow"/>
              </w:rPr>
              <w:t>BMS_6C0_BATT_TEMP_LAMP =0</w:t>
            </w:r>
            <w:r>
              <w:rPr>
                <w:rFonts w:hint="eastAsia"/>
                <w:color w:val="00B050"/>
                <w:highlight w:val="yellow"/>
              </w:rPr>
              <w:t>x</w:t>
            </w:r>
            <w:r>
              <w:rPr>
                <w:color w:val="00B050"/>
                <w:highlight w:val="yellow"/>
              </w:rPr>
              <w:t>0</w:t>
            </w:r>
            <w:r>
              <w:rPr>
                <w:rFonts w:hint="eastAsia"/>
                <w:color w:val="00B050"/>
                <w:highlight w:val="yellow"/>
              </w:rPr>
              <w:t>时</w:t>
            </w:r>
            <w:r>
              <w:rPr>
                <w:rFonts w:hint="eastAsia"/>
                <w:highlight w:val="none"/>
                <w:lang w:val="en-US" w:eastAsia="zh-CN"/>
              </w:rPr>
              <w:t>熄灭；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红色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0"/>
              </w:numPr>
              <w:ind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BMS_3和BMS_23报文丢失＜10周期时保持前值；当丢失时间＞10个周期</w:t>
            </w:r>
            <w:r>
              <w:rPr>
                <w:rFonts w:hint="eastAsia"/>
              </w:rPr>
              <w:t>时</w:t>
            </w:r>
            <w:r>
              <w:rPr>
                <w:rFonts w:hint="eastAsia"/>
                <w:lang w:val="en-US" w:eastAsia="zh-CN"/>
              </w:rPr>
              <w:t>点亮</w:t>
            </w:r>
            <w:r>
              <w:rPr>
                <w:rFonts w:hint="eastAsia"/>
              </w:rPr>
              <w:t>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highlight w:val="none"/>
          <w:lang w:val="en-US" w:eastAsia="zh-CN"/>
        </w:rPr>
      </w:pPr>
      <w:bookmarkStart w:id="195" w:name="_Toc19345"/>
      <w:r>
        <w:rPr>
          <w:rFonts w:hint="eastAsia"/>
          <w:highlight w:val="none"/>
          <w:lang w:val="en-US" w:eastAsia="zh-CN"/>
        </w:rPr>
        <w:t>5.49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SyRS-YB103-IC-FT-0549：限功率指示灯</w:t>
      </w:r>
      <w:bookmarkEnd w:id="195"/>
    </w:p>
    <w:tbl>
      <w:tblPr>
        <w:tblStyle w:val="34"/>
        <w:tblW w:w="4981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0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594360" cy="610235"/>
                  <wp:effectExtent l="0" t="0" r="2540" b="12065"/>
                  <wp:docPr id="181001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01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" cy="610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0"/>
              </w:numPr>
              <w:ind w:right="0" w:rightChars="0" w:firstLine="200" w:firstLineChars="100"/>
              <w:jc w:val="both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1. VCU_TurtleLamp=1点亮</w:t>
            </w:r>
          </w:p>
          <w:p>
            <w:pPr>
              <w:pStyle w:val="93"/>
              <w:numPr>
                <w:ilvl w:val="0"/>
                <w:numId w:val="0"/>
              </w:numPr>
              <w:ind w:right="0" w:rightChars="0" w:firstLine="200" w:firstLineChars="100"/>
              <w:jc w:val="both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2. VCU_TurtleLamp=0熄灭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黄色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0"/>
              </w:numPr>
              <w:ind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VCU_31报文丢失＜10周期时保持前值；当丢失时间＞10个周期</w:t>
            </w:r>
            <w:r>
              <w:rPr>
                <w:rFonts w:hint="eastAsia"/>
              </w:rPr>
              <w:t>时</w:t>
            </w:r>
            <w:r>
              <w:rPr>
                <w:rFonts w:hint="eastAsia"/>
                <w:lang w:val="en-US" w:eastAsia="zh-CN"/>
              </w:rPr>
              <w:t>点亮</w:t>
            </w:r>
            <w:r>
              <w:rPr>
                <w:rFonts w:hint="eastAsia"/>
              </w:rPr>
              <w:t>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/>
          <w:highlight w:val="none"/>
          <w:lang w:val="en-US" w:eastAsia="zh-CN"/>
        </w:rPr>
      </w:pPr>
      <w:bookmarkStart w:id="196" w:name="_Toc10117"/>
      <w:r>
        <w:rPr>
          <w:rFonts w:hint="eastAsia"/>
          <w:highlight w:val="none"/>
          <w:lang w:val="en-US" w:eastAsia="zh-CN"/>
        </w:rPr>
        <w:t>5.50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SyRS-YB103-IC-FT-0550：EV/HEV指示灯</w:t>
      </w:r>
      <w:bookmarkEnd w:id="196"/>
    </w:p>
    <w:tbl>
      <w:tblPr>
        <w:tblStyle w:val="34"/>
        <w:tblW w:w="4981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0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422910</wp:posOffset>
                  </wp:positionH>
                  <wp:positionV relativeFrom="paragraph">
                    <wp:posOffset>1478280</wp:posOffset>
                  </wp:positionV>
                  <wp:extent cx="475615" cy="273685"/>
                  <wp:effectExtent l="0" t="0" r="6985" b="5715"/>
                  <wp:wrapNone/>
                  <wp:docPr id="18101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1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615" cy="2736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-54610</wp:posOffset>
                  </wp:positionH>
                  <wp:positionV relativeFrom="paragraph">
                    <wp:posOffset>1478280</wp:posOffset>
                  </wp:positionV>
                  <wp:extent cx="428625" cy="264795"/>
                  <wp:effectExtent l="0" t="0" r="3175" b="1905"/>
                  <wp:wrapNone/>
                  <wp:docPr id="1810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0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264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0"/>
              </w:numPr>
              <w:ind w:right="0" w:rightChars="0"/>
              <w:jc w:val="both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1. VCU_VehModDisply=0x0:点亮EV灯；</w:t>
            </w:r>
          </w:p>
          <w:p>
            <w:pPr>
              <w:pStyle w:val="93"/>
              <w:numPr>
                <w:ilvl w:val="0"/>
                <w:numId w:val="0"/>
              </w:numPr>
              <w:ind w:right="0" w:rightChars="0"/>
              <w:jc w:val="both"/>
              <w:rPr>
                <w:rFonts w:hint="default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2. VCU_VehModDisply=0x1:点亮HEV灯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绿色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0"/>
              </w:numPr>
              <w:ind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VCU_31报文丢失＜10周期时保持前值；当丢失时间＞10个周期</w:t>
            </w:r>
            <w:r>
              <w:rPr>
                <w:rFonts w:hint="eastAsia"/>
              </w:rPr>
              <w:t>时</w:t>
            </w:r>
            <w:r>
              <w:rPr>
                <w:rFonts w:hint="eastAsia"/>
                <w:lang w:val="en-US" w:eastAsia="zh-CN"/>
              </w:rPr>
              <w:t>点亮HEV指示灯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8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</w:rPr>
      </w:pPr>
      <w:bookmarkStart w:id="197" w:name="_Toc32364"/>
      <w:r>
        <w:rPr>
          <w:rFonts w:hint="eastAsia"/>
          <w:lang w:val="en-US" w:eastAsia="zh-CN"/>
        </w:rPr>
        <w:t>5.51</w:t>
      </w:r>
      <w:r>
        <w:rPr>
          <w:lang w:val="en-US" w:eastAsia="en-US"/>
        </w:rPr>
        <w:t xml:space="preserve"> </w:t>
      </w:r>
      <w:r>
        <w:rPr>
          <w:rFonts w:hint="eastAsia"/>
          <w:lang w:val="en-US" w:eastAsia="zh-CN"/>
        </w:rPr>
        <w:t xml:space="preserve"> SyRS-YB103-IC-FT-0551：</w:t>
      </w:r>
      <w:r>
        <w:rPr>
          <w:rFonts w:hint="eastAsia"/>
        </w:rPr>
        <w:t>胎压监测系统故障指示灯</w:t>
      </w:r>
      <w:bookmarkEnd w:id="197"/>
    </w:p>
    <w:tbl>
      <w:tblPr>
        <w:tblStyle w:val="34"/>
        <w:tblW w:w="4982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0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0" distR="0">
                  <wp:extent cx="373380" cy="240030"/>
                  <wp:effectExtent l="0" t="0" r="7620" b="7620"/>
                  <wp:docPr id="252" name="图片 14" descr="胎压报警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图片 14" descr="胎压报警"/>
                          <pic:cNvPicPr/>
                        </pic:nvPicPr>
                        <pic:blipFill>
                          <a:blip r:embed="rId95" cstate="email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" cy="240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TPMS_SystemStatus</w:t>
            </w:r>
            <w:r>
              <w:rPr>
                <w:rFonts w:hint="eastAsia"/>
              </w:rPr>
              <w:t>=</w:t>
            </w:r>
            <w:r>
              <w:t>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</w:rPr>
              <w:t>或0x</w:t>
            </w:r>
            <w:r>
              <w:t>2</w:t>
            </w:r>
            <w:r>
              <w:rPr>
                <w:rFonts w:hint="eastAsia"/>
              </w:rPr>
              <w:t>点亮</w:t>
            </w:r>
            <w:r>
              <w:rPr>
                <w:rFonts w:hint="eastAsia"/>
                <w:lang w:val="en-US" w:eastAsia="zh-CN"/>
              </w:rPr>
              <w:t>+文字提示“胎压监测系统故障”</w:t>
            </w:r>
            <w:r>
              <w:rPr>
                <w:rFonts w:hint="eastAsia"/>
              </w:rPr>
              <w:t>；</w:t>
            </w:r>
          </w:p>
          <w:p>
            <w:pPr>
              <w:pStyle w:val="93"/>
            </w:pPr>
            <w:r>
              <w:rPr>
                <w:rFonts w:hint="eastAsia"/>
              </w:rPr>
              <w:t>收到</w:t>
            </w:r>
            <w:r>
              <w:t>TPMS_LearningStatus</w:t>
            </w:r>
            <w:r>
              <w:rPr>
                <w:rFonts w:hint="eastAsia"/>
              </w:rPr>
              <w:t>=</w:t>
            </w:r>
            <w:r>
              <w:t>0</w:t>
            </w:r>
            <w:r>
              <w:rPr>
                <w:rFonts w:hint="eastAsia"/>
              </w:rPr>
              <w:t>x</w:t>
            </w:r>
            <w:r>
              <w:t>0</w:t>
            </w:r>
            <w:r>
              <w:rPr>
                <w:rFonts w:hint="eastAsia"/>
              </w:rPr>
              <w:t>、</w:t>
            </w:r>
            <w:r>
              <w:t>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</w:rPr>
              <w:t>或0x</w:t>
            </w:r>
            <w:r>
              <w:t>3</w:t>
            </w:r>
            <w:r>
              <w:rPr>
                <w:rFonts w:hint="eastAsia"/>
              </w:rPr>
              <w:t>时闪烁；（所有胎位都要判断）。</w:t>
            </w:r>
          </w:p>
          <w:p>
            <w:pPr>
              <w:pStyle w:val="93"/>
              <w:jc w:val="both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</w:rPr>
              <w:t>以上条件均不满足时熄灭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7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黄色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图标+文字显示方式，文字提示“胎压监测系统故障”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TPMS信号丢失时点亮该指示灯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5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常亮和闪烁同时存在时，常亮显示优先</w:t>
            </w:r>
          </w:p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86105" cy="430530"/>
                  <wp:effectExtent l="0" t="0" r="4445" b="7620"/>
                  <wp:docPr id="6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105" cy="43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eastAsiaTheme="majorEastAsia"/>
          <w:lang w:val="en-US" w:eastAsia="zh-CN"/>
        </w:rPr>
      </w:pPr>
      <w:bookmarkStart w:id="198" w:name="_Toc20768"/>
      <w:r>
        <w:rPr>
          <w:rFonts w:hint="eastAsia"/>
          <w:lang w:val="en-US" w:eastAsia="zh-CN"/>
        </w:rPr>
        <w:t>5.52</w:t>
      </w:r>
      <w:r>
        <w:rPr>
          <w:lang w:val="en-US" w:eastAsia="en-US"/>
        </w:rPr>
        <w:t xml:space="preserve"> </w:t>
      </w:r>
      <w:r>
        <w:rPr>
          <w:rFonts w:hint="eastAsia"/>
          <w:lang w:val="en-US" w:eastAsia="zh-CN"/>
        </w:rPr>
        <w:t xml:space="preserve"> SyRS-YB103-IC-FT-0552：轮胎漏气提示</w:t>
      </w:r>
      <w:bookmarkEnd w:id="198"/>
    </w:p>
    <w:tbl>
      <w:tblPr>
        <w:tblStyle w:val="34"/>
        <w:tblW w:w="4982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0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</w:pPr>
            <w:r>
              <w:rPr>
                <w:rFonts w:hint="eastAsia"/>
              </w:rPr>
              <w:t>收到TPMS_TireLeakage=0x1时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  <w:lang w:val="en-US" w:eastAsia="zh-CN"/>
              </w:rPr>
              <w:t>文字提示“快速漏气”</w:t>
            </w:r>
            <w:r>
              <w:rPr>
                <w:rFonts w:hint="eastAsia"/>
              </w:rPr>
              <w:t>；</w:t>
            </w:r>
          </w:p>
          <w:p>
            <w:pPr>
              <w:pStyle w:val="93"/>
              <w:jc w:val="both"/>
              <w:rPr>
                <w:rFonts w:hint="eastAsia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B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图标+文字显示方式，文字提示“快速漏气”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TPMS信号丢失时</w:t>
            </w:r>
            <w:r>
              <w:rPr>
                <w:rFonts w:hint="eastAsia"/>
                <w:lang w:val="en-US" w:eastAsia="zh-CN"/>
              </w:rPr>
              <w:t xml:space="preserve"> 五显示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60375" cy="633730"/>
                  <wp:effectExtent l="0" t="0" r="15875" b="13970"/>
                  <wp:docPr id="6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375" cy="633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</w:rPr>
      </w:pPr>
      <w:bookmarkStart w:id="199" w:name="_Toc19386"/>
      <w:r>
        <w:rPr>
          <w:rFonts w:hint="eastAsia"/>
          <w:lang w:val="en-US" w:eastAsia="zh-CN"/>
        </w:rPr>
        <w:t>5.53</w:t>
      </w:r>
      <w:r>
        <w:rPr>
          <w:lang w:val="en-US" w:eastAsia="en-US"/>
        </w:rPr>
        <w:t xml:space="preserve"> </w:t>
      </w:r>
      <w:r>
        <w:rPr>
          <w:rFonts w:hint="eastAsia"/>
          <w:lang w:val="en-US" w:eastAsia="zh-CN"/>
        </w:rPr>
        <w:t xml:space="preserve"> SyRS-YB103-IC-FT-0553：</w:t>
      </w:r>
      <w:r>
        <w:rPr>
          <w:rFonts w:hint="eastAsia"/>
        </w:rPr>
        <w:t>A</w:t>
      </w:r>
      <w:r>
        <w:t>UTOHOLD</w:t>
      </w:r>
      <w:r>
        <w:rPr>
          <w:rFonts w:hint="eastAsia"/>
        </w:rPr>
        <w:t>工作指示灯</w:t>
      </w:r>
      <w:bookmarkEnd w:id="199"/>
    </w:p>
    <w:tbl>
      <w:tblPr>
        <w:tblStyle w:val="34"/>
        <w:tblW w:w="4980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1"/>
        <w:gridCol w:w="1199"/>
        <w:gridCol w:w="717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0" distR="0">
                  <wp:extent cx="381000" cy="342900"/>
                  <wp:effectExtent l="0" t="0" r="0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9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0" distR="0">
                  <wp:extent cx="356870" cy="339090"/>
                  <wp:effectExtent l="0" t="0" r="5080" b="381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29" cy="345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78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</w:pPr>
            <w:bookmarkStart w:id="200" w:name="_Toc137048258"/>
            <w:bookmarkStart w:id="201" w:name="_Toc137048397"/>
            <w:bookmarkStart w:id="202" w:name="_Toc137048328"/>
            <w:r>
              <w:rPr>
                <w:rFonts w:hint="eastAsia"/>
              </w:rPr>
              <w:t>收到</w:t>
            </w:r>
            <w:r>
              <w:t>EPB_1_AutoholdValid=0&amp; EPB_1_AutoHold_Standby =0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</w:rPr>
              <w:t>时，指示灯亮灰色</w:t>
            </w:r>
          </w:p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EPB_1_AutoholdValid=0&amp; EPB_1_AutoHold_Standby =0</w:t>
            </w:r>
            <w:r>
              <w:rPr>
                <w:rFonts w:hint="eastAsia"/>
              </w:rPr>
              <w:t>x</w:t>
            </w:r>
            <w:r>
              <w:t>0</w:t>
            </w:r>
            <w:r>
              <w:rPr>
                <w:rFonts w:hint="eastAsia"/>
              </w:rPr>
              <w:t>时，指示灯灭</w:t>
            </w:r>
          </w:p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EPB_1_AutoholdValid=0&amp;EPB_1_AutoholdActive =0</w:t>
            </w:r>
            <w:r>
              <w:rPr>
                <w:rFonts w:hint="eastAsia"/>
              </w:rPr>
              <w:t>x</w:t>
            </w:r>
            <w:r>
              <w:t>1</w:t>
            </w:r>
            <w:r>
              <w:rPr>
                <w:rFonts w:hint="eastAsia"/>
              </w:rPr>
              <w:t>时，指示灯亮</w:t>
            </w:r>
            <w:bookmarkEnd w:id="200"/>
            <w:bookmarkEnd w:id="201"/>
            <w:bookmarkEnd w:id="202"/>
            <w:r>
              <w:rPr>
                <w:rFonts w:hint="eastAsia"/>
              </w:rPr>
              <w:t>绿色</w:t>
            </w:r>
          </w:p>
          <w:p>
            <w:pPr>
              <w:pStyle w:val="93"/>
              <w:jc w:val="both"/>
              <w:rPr>
                <w:rFonts w:hint="eastAsia"/>
              </w:rPr>
            </w:pPr>
            <w:bookmarkStart w:id="203" w:name="_Toc137048398"/>
            <w:bookmarkStart w:id="204" w:name="_Toc137048329"/>
            <w:bookmarkStart w:id="205" w:name="_Toc137048259"/>
            <w:r>
              <w:rPr>
                <w:rFonts w:hint="eastAsia"/>
              </w:rPr>
              <w:t>收到</w:t>
            </w:r>
            <w:r>
              <w:t>EPB_1_AutoholdValid=0&amp;EPB_1_AutoholdActive =0</w:t>
            </w:r>
            <w:r>
              <w:rPr>
                <w:rFonts w:hint="eastAsia"/>
              </w:rPr>
              <w:t>x</w:t>
            </w:r>
            <w:r>
              <w:t>0</w:t>
            </w:r>
            <w:r>
              <w:rPr>
                <w:rFonts w:hint="eastAsia"/>
              </w:rPr>
              <w:t>时，指示灯灭</w:t>
            </w:r>
            <w:bookmarkEnd w:id="203"/>
            <w:bookmarkEnd w:id="204"/>
            <w:bookmarkEnd w:id="205"/>
          </w:p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收到</w:t>
            </w:r>
            <w:r>
              <w:t>EPB_1_AutoholdValid=</w:t>
            </w: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eastAsia"/>
              </w:rPr>
              <w:t>时，指示灯</w:t>
            </w:r>
            <w:r>
              <w:rPr>
                <w:rFonts w:hint="eastAsia"/>
                <w:lang w:val="en-US" w:eastAsia="zh-CN"/>
              </w:rPr>
              <w:t>亮黄色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白/绿/黄色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t>EPB_1_AutoholdValid=</w:t>
            </w: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eastAsia"/>
              </w:rPr>
              <w:t>时</w:t>
            </w:r>
            <w:r>
              <w:rPr>
                <w:rFonts w:hint="eastAsia"/>
                <w:lang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AVH系统故障”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8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信号丢失或</w:t>
            </w:r>
            <w:r>
              <w:t>EPB_1_Timeout_Flag=0x1（Timeout）</w:t>
            </w:r>
            <w:r>
              <w:rPr>
                <w:rFonts w:hint="eastAsia"/>
              </w:rPr>
              <w:t>时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</w:rPr>
              <w:t>点亮</w:t>
            </w:r>
            <w:r>
              <w:rPr>
                <w:rFonts w:hint="eastAsia"/>
                <w:lang w:val="en-US" w:eastAsia="zh-CN"/>
              </w:rPr>
              <w:t>黄</w:t>
            </w:r>
            <w:r>
              <w:rPr>
                <w:rFonts w:hint="eastAsia"/>
              </w:rPr>
              <w:t>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78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优先级：黄、绿、灰</w:t>
            </w:r>
          </w:p>
        </w:tc>
      </w:tr>
    </w:tbl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highlight w:val="none"/>
        </w:rPr>
      </w:pPr>
      <w:bookmarkStart w:id="206" w:name="_Toc22785"/>
      <w:r>
        <w:rPr>
          <w:rFonts w:hint="eastAsia"/>
          <w:highlight w:val="none"/>
          <w:lang w:val="en-US" w:eastAsia="zh-CN"/>
        </w:rPr>
        <w:t>5.54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SyRS-YB103-IC-FT-0554：</w:t>
      </w:r>
      <w:r>
        <w:rPr>
          <w:rFonts w:hint="eastAsia"/>
          <w:highlight w:val="none"/>
        </w:rPr>
        <w:t>水温报警工作指示灯</w:t>
      </w:r>
      <w:bookmarkEnd w:id="206"/>
    </w:p>
    <w:tbl>
      <w:tblPr>
        <w:tblStyle w:val="34"/>
        <w:tblW w:w="4980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1"/>
        <w:gridCol w:w="1199"/>
        <w:gridCol w:w="717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0" distR="0">
                  <wp:extent cx="294005" cy="279400"/>
                  <wp:effectExtent l="0" t="0" r="10795" b="6350"/>
                  <wp:docPr id="35841" name="图片 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41" name="图片 6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468" cy="27984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78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点灯策略参考“</w:t>
            </w:r>
            <w:r>
              <w:rPr>
                <w:rFonts w:hint="eastAsia"/>
                <w:lang w:val="en-US" w:eastAsia="zh-CN"/>
              </w:rPr>
              <w:t>4</w:t>
            </w:r>
            <w:r>
              <w:rPr>
                <w:lang w:val="en-US" w:eastAsia="en-US"/>
              </w:rPr>
              <w:t>.</w:t>
            </w:r>
            <w:r>
              <w:rPr>
                <w:rFonts w:hint="eastAsia"/>
                <w:lang w:val="en-US" w:eastAsia="zh-CN"/>
              </w:rPr>
              <w:t>4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eastAsia"/>
                <w:lang w:val="en-US" w:eastAsia="zh-CN"/>
              </w:rPr>
              <w:t xml:space="preserve"> SyRS-YB103-IC-FT-0404：水温表”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点亮红灯+文字提示+声音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红色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图标+文字显示方式，文字提示“水温过高”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音源：“气囊故障、水温过高、钥匙未拔”，一直播放，直至故障现象消失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8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32"/>
              </w:numPr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GW_PC_26报文丢失时保持前值；当丢失时间≥300ms</w:t>
            </w:r>
            <w:r>
              <w:rPr>
                <w:rFonts w:hint="eastAsia"/>
              </w:rPr>
              <w:t>时点亮</w:t>
            </w:r>
            <w:r>
              <w:rPr>
                <w:rFonts w:hint="eastAsia"/>
                <w:lang w:val="en-US" w:eastAsia="zh-CN"/>
              </w:rPr>
              <w:t>红色</w:t>
            </w:r>
            <w:r>
              <w:rPr>
                <w:rFonts w:hint="eastAsia"/>
              </w:rPr>
              <w:t>指示灯</w:t>
            </w:r>
            <w:r>
              <w:rPr>
                <w:rFonts w:hint="eastAsia"/>
                <w:lang w:eastAsia="zh-CN"/>
              </w:rPr>
              <w:t>。</w:t>
            </w:r>
            <w:r>
              <w:rPr>
                <w:rFonts w:hint="eastAsia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2. </w:t>
            </w:r>
            <w:r>
              <w:rPr>
                <w:rFonts w:hint="eastAsia"/>
              </w:rPr>
              <w:t>EMS_14_Timeout_Flag</w:t>
            </w:r>
            <w:r>
              <w:t>=0x1（Timeout）</w:t>
            </w:r>
            <w:r>
              <w:rPr>
                <w:rFonts w:hint="eastAsia"/>
              </w:rPr>
              <w:t>时点亮</w:t>
            </w:r>
            <w:r>
              <w:rPr>
                <w:rFonts w:hint="eastAsia"/>
                <w:lang w:val="en-US" w:eastAsia="zh-CN"/>
              </w:rPr>
              <w:t>红色</w:t>
            </w:r>
            <w:r>
              <w:rPr>
                <w:rFonts w:hint="eastAsia"/>
              </w:rPr>
              <w:t>指示灯</w:t>
            </w:r>
            <w:r>
              <w:rPr>
                <w:rFonts w:hint="eastAsia"/>
                <w:lang w:eastAsia="zh-CN"/>
              </w:rPr>
              <w:t>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78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drawing>
                <wp:inline distT="0" distB="0" distL="114300" distR="114300">
                  <wp:extent cx="403225" cy="531495"/>
                  <wp:effectExtent l="0" t="0" r="15875" b="1905"/>
                  <wp:docPr id="76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25" cy="531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highlight w:val="none"/>
        </w:rPr>
      </w:pPr>
      <w:bookmarkStart w:id="207" w:name="_Toc31324"/>
      <w:r>
        <w:rPr>
          <w:rFonts w:hint="eastAsia"/>
          <w:highlight w:val="none"/>
          <w:lang w:val="en-US" w:eastAsia="zh-CN"/>
        </w:rPr>
        <w:t>5.55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SyRS-YB103-IC-FT-0555：</w:t>
      </w:r>
      <w:r>
        <w:rPr>
          <w:rFonts w:hint="eastAsia"/>
          <w:highlight w:val="none"/>
        </w:rPr>
        <w:t>燃油液位低指示灯</w:t>
      </w:r>
      <w:bookmarkEnd w:id="207"/>
    </w:p>
    <w:tbl>
      <w:tblPr>
        <w:tblStyle w:val="34"/>
        <w:tblW w:w="4979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1"/>
        <w:gridCol w:w="1199"/>
        <w:gridCol w:w="717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0" distR="0">
                  <wp:extent cx="247650" cy="234950"/>
                  <wp:effectExtent l="0" t="0" r="0" b="12700"/>
                  <wp:docPr id="35843" name="图片 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43" name="图片 10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34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</w:pPr>
            <w:r>
              <w:rPr>
                <w:rFonts w:hint="eastAsia"/>
              </w:rPr>
              <w:t>采集的油位信号为硬线信号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</w:rPr>
              <w:t>当油位下降到报警点位置时点亮</w:t>
            </w:r>
            <w:r>
              <w:rPr>
                <w:rFonts w:hint="eastAsia"/>
                <w:lang w:val="en-US" w:eastAsia="zh-CN"/>
              </w:rPr>
              <w:t>指示灯</w:t>
            </w:r>
            <w:r>
              <w:rPr>
                <w:rFonts w:hint="eastAsia"/>
              </w:rPr>
              <w:t>；</w:t>
            </w:r>
          </w:p>
          <w:p>
            <w:pPr>
              <w:pStyle w:val="93"/>
              <w:jc w:val="both"/>
              <w:rPr>
                <w:rFonts w:hint="default"/>
                <w:highlight w:val="none"/>
                <w:lang w:val="en-US" w:eastAsia="zh-CN"/>
              </w:rPr>
            </w:pPr>
            <w:r>
              <w:rPr>
                <w:rFonts w:hint="eastAsia"/>
              </w:rPr>
              <w:t>当油位下降到Empty位置时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  <w:lang w:val="en-US" w:eastAsia="zh-CN"/>
              </w:rPr>
              <w:t>指示灯1Hz</w:t>
            </w:r>
            <w:r>
              <w:rPr>
                <w:rFonts w:hint="eastAsia"/>
              </w:rPr>
              <w:t>闪烁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黄色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信号故障时，点亮指示灯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 w:eastAsiaTheme="majorEastAsia"/>
          <w:highlight w:val="none"/>
          <w:lang w:val="en-US" w:eastAsia="zh-CN"/>
        </w:rPr>
      </w:pPr>
      <w:bookmarkStart w:id="208" w:name="_Toc14698"/>
      <w:r>
        <w:rPr>
          <w:rFonts w:hint="eastAsia"/>
          <w:highlight w:val="none"/>
          <w:lang w:val="en-US" w:eastAsia="zh-CN"/>
        </w:rPr>
        <w:t>5.56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SyRS-YB103-IC-FT-0556：ACC</w:t>
      </w:r>
      <w:r>
        <w:rPr>
          <w:rFonts w:hint="eastAsia"/>
          <w:highlight w:val="none"/>
        </w:rPr>
        <w:t>指示灯</w:t>
      </w:r>
      <w:bookmarkEnd w:id="208"/>
    </w:p>
    <w:tbl>
      <w:tblPr>
        <w:tblStyle w:val="34"/>
        <w:tblW w:w="4979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1"/>
        <w:gridCol w:w="1199"/>
        <w:gridCol w:w="717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  <w:p>
            <w:pPr>
              <w:pStyle w:val="93"/>
            </w:pPr>
            <w:r>
              <w:drawing>
                <wp:inline distT="0" distB="0" distL="114300" distR="114300">
                  <wp:extent cx="781050" cy="375920"/>
                  <wp:effectExtent l="0" t="0" r="0" b="5080"/>
                  <wp:docPr id="5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0" cy="37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775970" cy="381635"/>
                  <wp:effectExtent l="0" t="0" r="5080" b="18415"/>
                  <wp:docPr id="41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970" cy="381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3"/>
            </w:pPr>
            <w:r>
              <w:drawing>
                <wp:inline distT="0" distB="0" distL="0" distR="0">
                  <wp:extent cx="533400" cy="419100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highlight w:val="none"/>
              </w:rPr>
            </w:pPr>
            <w:r>
              <w:rPr>
                <w:rFonts w:hint="eastAsia"/>
              </w:rPr>
              <w:t>收到</w:t>
            </w:r>
            <w:r>
              <w:t>FCM_ACCM</w:t>
            </w:r>
            <w:r>
              <w:rPr>
                <w:highlight w:val="none"/>
              </w:rPr>
              <w:t xml:space="preserve">ode = </w:t>
            </w:r>
            <w:r>
              <w:rPr>
                <w:rFonts w:hint="eastAsia"/>
                <w:highlight w:val="none"/>
                <w:lang w:val="en-US" w:eastAsia="zh-CN"/>
              </w:rPr>
              <w:t>0x1或</w:t>
            </w:r>
            <w:r>
              <w:rPr>
                <w:highlight w:val="none"/>
              </w:rPr>
              <w:t>0x2</w:t>
            </w:r>
            <w:r>
              <w:rPr>
                <w:rFonts w:hint="eastAsia"/>
                <w:highlight w:val="none"/>
              </w:rPr>
              <w:t>或</w:t>
            </w:r>
            <w:r>
              <w:rPr>
                <w:highlight w:val="none"/>
              </w:rPr>
              <w:t>0x5</w:t>
            </w:r>
            <w:r>
              <w:rPr>
                <w:rFonts w:hint="eastAsia"/>
                <w:highlight w:val="none"/>
              </w:rPr>
              <w:t>时点亮白灯</w:t>
            </w:r>
          </w:p>
          <w:p>
            <w:pPr>
              <w:pStyle w:val="93"/>
              <w:jc w:val="both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收到</w:t>
            </w:r>
            <w:r>
              <w:rPr>
                <w:highlight w:val="none"/>
              </w:rPr>
              <w:t>FCM_ACCMode = 0x3</w:t>
            </w:r>
            <w:r>
              <w:rPr>
                <w:rFonts w:hint="eastAsia"/>
                <w:highlight w:val="none"/>
              </w:rPr>
              <w:t>或</w:t>
            </w:r>
            <w:r>
              <w:rPr>
                <w:highlight w:val="none"/>
              </w:rPr>
              <w:t>0x4</w:t>
            </w:r>
            <w:r>
              <w:rPr>
                <w:rFonts w:hint="eastAsia"/>
                <w:highlight w:val="none"/>
              </w:rPr>
              <w:t>时点亮绿灯</w:t>
            </w:r>
          </w:p>
          <w:p>
            <w:pPr>
              <w:pStyle w:val="93"/>
              <w:jc w:val="both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收到</w:t>
            </w:r>
            <w:r>
              <w:rPr>
                <w:highlight w:val="none"/>
              </w:rPr>
              <w:t>FCM_ACCMode= 0x7</w:t>
            </w:r>
            <w:r>
              <w:rPr>
                <w:rFonts w:hint="eastAsia"/>
                <w:highlight w:val="none"/>
              </w:rPr>
              <w:t>时点亮红色指示灯</w:t>
            </w:r>
          </w:p>
          <w:p>
            <w:pPr>
              <w:pStyle w:val="93"/>
              <w:jc w:val="both"/>
            </w:pPr>
            <w:r>
              <w:rPr>
                <w:rFonts w:hint="eastAsia"/>
                <w:highlight w:val="none"/>
              </w:rPr>
              <w:t>收到</w:t>
            </w:r>
            <w:r>
              <w:rPr>
                <w:highlight w:val="none"/>
              </w:rPr>
              <w:t>FCM_ACCMode = 0x0</w:t>
            </w:r>
            <w:r>
              <w:rPr>
                <w:rFonts w:hint="eastAsia"/>
                <w:highlight w:val="none"/>
              </w:rPr>
              <w:t>或</w:t>
            </w:r>
            <w:r>
              <w:rPr>
                <w:highlight w:val="none"/>
              </w:rPr>
              <w:t>0x6</w:t>
            </w:r>
            <w:r>
              <w:rPr>
                <w:rFonts w:hint="eastAsia"/>
                <w:highlight w:val="none"/>
              </w:rPr>
              <w:t>时熄灭指</w:t>
            </w:r>
            <w:r>
              <w:rPr>
                <w:rFonts w:hint="eastAsia"/>
              </w:rPr>
              <w:t>示灯</w:t>
            </w:r>
          </w:p>
          <w:p>
            <w:pPr>
              <w:pStyle w:val="93"/>
              <w:jc w:val="both"/>
              <w:rPr>
                <w:rFonts w:hint="default"/>
                <w:highlight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根据收到</w:t>
            </w:r>
            <w:r>
              <w:t xml:space="preserve">FCM_ACCVSetDis </w:t>
            </w:r>
            <w:r>
              <w:rPr>
                <w:rFonts w:hint="eastAsia"/>
              </w:rPr>
              <w:t>，显示对应的巡航目标速度（最大车速显示1</w:t>
            </w:r>
            <w:r>
              <w:t>80</w:t>
            </w:r>
            <w:r>
              <w:rPr>
                <w:rFonts w:hint="eastAsia"/>
              </w:rPr>
              <w:t>km/h）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灰、绿、红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报文FCM_3</w:t>
            </w:r>
            <w:r>
              <w:rPr>
                <w:rFonts w:hint="eastAsia"/>
              </w:rPr>
              <w:t>丢失</w:t>
            </w:r>
            <w:r>
              <w:rPr>
                <w:rFonts w:hint="eastAsia"/>
                <w:lang w:val="en-US" w:eastAsia="zh-CN"/>
              </w:rPr>
              <w:t>＞10个周期</w:t>
            </w:r>
            <w:r>
              <w:rPr>
                <w:rFonts w:hint="eastAsia"/>
              </w:rPr>
              <w:t>时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</w:rPr>
              <w:t>不点亮指示灯</w:t>
            </w:r>
          </w:p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车速</w:t>
            </w:r>
            <w:r>
              <w:rPr>
                <w:rFonts w:hint="eastAsia"/>
              </w:rPr>
              <w:t>信号丢失</w:t>
            </w:r>
            <w:r>
              <w:rPr>
                <w:rFonts w:hint="eastAsia"/>
                <w:lang w:val="en-US" w:eastAsia="zh-CN"/>
              </w:rPr>
              <w:t>或无效</w:t>
            </w:r>
            <w:r>
              <w:rPr>
                <w:rFonts w:hint="eastAsia"/>
              </w:rPr>
              <w:t>时，</w:t>
            </w:r>
            <w:r>
              <w:rPr>
                <w:rFonts w:hint="eastAsia"/>
                <w:lang w:val="en-US" w:eastAsia="zh-CN"/>
              </w:rPr>
              <w:t>速度显示</w:t>
            </w:r>
            <w:r>
              <w:rPr>
                <w:rFonts w:hint="eastAsia"/>
              </w:rPr>
              <w:t>“- -”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 w:eastAsiaTheme="majorEastAsia"/>
          <w:highlight w:val="none"/>
          <w:lang w:val="en-US" w:eastAsia="zh-CN"/>
        </w:rPr>
      </w:pPr>
      <w:bookmarkStart w:id="209" w:name="_Toc22224"/>
      <w:r>
        <w:rPr>
          <w:rFonts w:hint="eastAsia"/>
          <w:highlight w:val="none"/>
          <w:lang w:val="en-US" w:eastAsia="zh-CN"/>
        </w:rPr>
        <w:t>5.57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SyRS-YB103-IC-FT-0557：时距显示</w:t>
      </w:r>
      <w:r>
        <w:rPr>
          <w:rFonts w:hint="eastAsia"/>
          <w:highlight w:val="none"/>
        </w:rPr>
        <w:t>指示灯</w:t>
      </w:r>
      <w:bookmarkEnd w:id="209"/>
    </w:p>
    <w:tbl>
      <w:tblPr>
        <w:tblStyle w:val="34"/>
        <w:tblW w:w="4976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7"/>
        <w:gridCol w:w="1189"/>
        <w:gridCol w:w="725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422910" cy="378460"/>
                  <wp:effectExtent l="0" t="0" r="8890" b="2540"/>
                  <wp:docPr id="3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rcRect l="76441" t="57591" r="9993" b="34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0" cy="378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3"/>
            </w:pPr>
          </w:p>
          <w:p>
            <w:pPr>
              <w:pStyle w:val="93"/>
            </w:pPr>
            <w:r>
              <w:drawing>
                <wp:inline distT="0" distB="0" distL="114300" distR="114300">
                  <wp:extent cx="412115" cy="328295"/>
                  <wp:effectExtent l="0" t="0" r="6985" b="1905"/>
                  <wp:docPr id="8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rcRect l="78137" t="48151" r="9785" b="45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15" cy="328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3"/>
            </w:pPr>
            <w:r>
              <w:drawing>
                <wp:inline distT="0" distB="0" distL="114300" distR="114300">
                  <wp:extent cx="405765" cy="397510"/>
                  <wp:effectExtent l="0" t="0" r="635" b="8890"/>
                  <wp:docPr id="8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rcRect l="78811" t="38089" r="9925" b="54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" cy="397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3"/>
              <w:jc w:val="both"/>
            </w:pPr>
          </w:p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bookmarkStart w:id="210" w:name="_Toc137048275"/>
            <w:bookmarkStart w:id="211" w:name="_Toc137048414"/>
            <w:r>
              <w:rPr>
                <w:rFonts w:hint="eastAsia"/>
                <w:lang w:val="en-US" w:eastAsia="zh-CN"/>
              </w:rPr>
              <w:t>前提：</w:t>
            </w:r>
            <w:r>
              <w:t>ACC</w:t>
            </w:r>
            <w:r>
              <w:rPr>
                <w:rFonts w:hint="eastAsia"/>
              </w:rPr>
              <w:t>功能开启</w:t>
            </w:r>
            <w:bookmarkEnd w:id="210"/>
            <w:bookmarkEnd w:id="211"/>
            <w:r>
              <w:rPr>
                <w:rFonts w:hint="eastAsia"/>
              </w:rPr>
              <w:t>（</w:t>
            </w:r>
            <w:r>
              <w:t>FCM_ACCMode=0x3</w:t>
            </w:r>
            <w:r>
              <w:rPr>
                <w:rFonts w:hint="eastAsia"/>
              </w:rPr>
              <w:t>）</w:t>
            </w:r>
          </w:p>
          <w:p>
            <w:pPr>
              <w:pStyle w:val="93"/>
              <w:jc w:val="both"/>
            </w:pPr>
            <w:bookmarkStart w:id="212" w:name="_Toc137048415"/>
            <w:bookmarkStart w:id="213" w:name="_Toc137048276"/>
            <w:r>
              <w:rPr>
                <w:rFonts w:hint="eastAsia"/>
              </w:rPr>
              <w:t>收到</w:t>
            </w:r>
            <w:r>
              <w:t>FCM_TimeGapSetICM</w:t>
            </w:r>
            <w:r>
              <w:rPr>
                <w:rFonts w:hint="eastAsia"/>
              </w:rPr>
              <w:t>=0x1: TauGap_1时，时距显示1档</w:t>
            </w:r>
            <w:bookmarkEnd w:id="212"/>
            <w:bookmarkEnd w:id="213"/>
          </w:p>
          <w:p>
            <w:pPr>
              <w:pStyle w:val="93"/>
              <w:jc w:val="both"/>
            </w:pPr>
            <w:bookmarkStart w:id="214" w:name="_Toc137048416"/>
            <w:bookmarkStart w:id="215" w:name="_Toc137048277"/>
            <w:r>
              <w:rPr>
                <w:rFonts w:hint="eastAsia"/>
              </w:rPr>
              <w:t>收到</w:t>
            </w:r>
            <w:r>
              <w:t>FCM_TimeGapSetICM</w:t>
            </w:r>
            <w:r>
              <w:rPr>
                <w:rFonts w:hint="eastAsia"/>
              </w:rPr>
              <w:t>=0x</w:t>
            </w:r>
            <w:r>
              <w:t>2</w:t>
            </w:r>
            <w:r>
              <w:rPr>
                <w:rFonts w:hint="eastAsia"/>
              </w:rPr>
              <w:t>: TauGap_</w:t>
            </w:r>
            <w:r>
              <w:t>2</w:t>
            </w:r>
            <w:r>
              <w:rPr>
                <w:rFonts w:hint="eastAsia"/>
              </w:rPr>
              <w:t>时，时距显示</w:t>
            </w:r>
            <w:r>
              <w:t>2</w:t>
            </w:r>
            <w:r>
              <w:rPr>
                <w:rFonts w:hint="eastAsia"/>
              </w:rPr>
              <w:t>档</w:t>
            </w:r>
            <w:bookmarkEnd w:id="214"/>
            <w:bookmarkEnd w:id="215"/>
          </w:p>
          <w:p>
            <w:pPr>
              <w:pStyle w:val="93"/>
              <w:jc w:val="both"/>
              <w:rPr>
                <w:rFonts w:hint="default"/>
                <w:highlight w:val="none"/>
                <w:lang w:val="en-US" w:eastAsia="zh-CN"/>
              </w:rPr>
            </w:pPr>
            <w:bookmarkStart w:id="216" w:name="_Toc137048417"/>
            <w:bookmarkStart w:id="217" w:name="_Toc137048278"/>
            <w:r>
              <w:rPr>
                <w:rFonts w:hint="eastAsia"/>
              </w:rPr>
              <w:t>收到</w:t>
            </w:r>
            <w:r>
              <w:t>FCM_TimeGapSetICM</w:t>
            </w:r>
            <w:r>
              <w:rPr>
                <w:rFonts w:hint="eastAsia"/>
              </w:rPr>
              <w:t>=0x</w:t>
            </w:r>
            <w:r>
              <w:t>3</w:t>
            </w:r>
            <w:r>
              <w:rPr>
                <w:rFonts w:hint="eastAsia"/>
              </w:rPr>
              <w:t>: TauGap_</w:t>
            </w:r>
            <w:r>
              <w:t>3</w:t>
            </w:r>
            <w:r>
              <w:rPr>
                <w:rFonts w:hint="eastAsia"/>
              </w:rPr>
              <w:t>时，时距显示</w:t>
            </w:r>
            <w:r>
              <w:t>3</w:t>
            </w:r>
            <w:r>
              <w:rPr>
                <w:rFonts w:hint="eastAsia"/>
              </w:rPr>
              <w:t>档</w:t>
            </w:r>
            <w:bookmarkEnd w:id="216"/>
            <w:bookmarkEnd w:id="217"/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绿色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报文FCM_3</w:t>
            </w:r>
            <w:r>
              <w:rPr>
                <w:rFonts w:hint="eastAsia"/>
              </w:rPr>
              <w:t>丢失</w:t>
            </w:r>
            <w:r>
              <w:rPr>
                <w:rFonts w:hint="eastAsia"/>
                <w:lang w:val="en-US" w:eastAsia="zh-CN"/>
              </w:rPr>
              <w:t>＞10个周期</w:t>
            </w:r>
            <w:r>
              <w:rPr>
                <w:rFonts w:hint="eastAsia"/>
              </w:rPr>
              <w:t>时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</w:rPr>
              <w:t>不点亮指示灯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备注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highlight w:val="yellow"/>
                <w:lang w:val="en-US" w:eastAsia="zh-CN"/>
              </w:rPr>
              <w:t>指示灯样式需要重新修改提交确认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highlight w:val="none"/>
        </w:rPr>
      </w:pPr>
      <w:bookmarkStart w:id="218" w:name="_Toc25377"/>
      <w:r>
        <w:rPr>
          <w:rFonts w:hint="eastAsia"/>
          <w:highlight w:val="none"/>
          <w:lang w:val="en-US" w:eastAsia="zh-CN"/>
        </w:rPr>
        <w:t>5</w:t>
      </w:r>
      <w:r>
        <w:rPr>
          <w:highlight w:val="none"/>
          <w:lang w:val="en-US" w:eastAsia="en-US"/>
        </w:rPr>
        <w:t>.</w:t>
      </w:r>
      <w:r>
        <w:rPr>
          <w:rFonts w:hint="eastAsia"/>
          <w:highlight w:val="none"/>
          <w:lang w:val="en-US" w:eastAsia="zh-CN"/>
        </w:rPr>
        <w:t>58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SyRS-YB103-IC-FT-0558：AEB</w:t>
      </w:r>
      <w:r>
        <w:rPr>
          <w:rFonts w:hint="eastAsia"/>
          <w:highlight w:val="none"/>
        </w:rPr>
        <w:t>指示灯</w:t>
      </w:r>
      <w:bookmarkEnd w:id="218"/>
    </w:p>
    <w:tbl>
      <w:tblPr>
        <w:tblStyle w:val="34"/>
        <w:tblW w:w="4979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1"/>
        <w:gridCol w:w="1199"/>
        <w:gridCol w:w="717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0" distR="0">
                  <wp:extent cx="428625" cy="1219200"/>
                  <wp:effectExtent l="0" t="0" r="3175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FCM_AEBMode = 0x0:OFF</w:t>
            </w:r>
            <w:r>
              <w:rPr>
                <w:rFonts w:hint="eastAsia"/>
              </w:rPr>
              <w:t>或</w:t>
            </w:r>
            <w:r>
              <w:t>0x5:Factory pattern</w:t>
            </w:r>
            <w:r>
              <w:rPr>
                <w:rFonts w:hint="eastAsia"/>
              </w:rPr>
              <w:t>，指示灯点亮黄色</w:t>
            </w:r>
          </w:p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FCM_AEBMode = 0x2:Standby</w:t>
            </w:r>
            <w:r>
              <w:rPr>
                <w:rFonts w:hint="eastAsia"/>
              </w:rPr>
              <w:t>，指示灯点亮绿色</w:t>
            </w:r>
          </w:p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FCM_AEBMode = 0x3: 0x3: Active</w:t>
            </w:r>
            <w:r>
              <w:rPr>
                <w:rFonts w:hint="eastAsia"/>
              </w:rPr>
              <w:t>，指示灯绿色</w:t>
            </w:r>
            <w:r>
              <w:rPr>
                <w:rFonts w:hint="eastAsia"/>
                <w:lang w:val="en-US" w:eastAsia="zh-CN"/>
              </w:rPr>
              <w:t>4Hz</w:t>
            </w:r>
            <w:r>
              <w:rPr>
                <w:rFonts w:hint="eastAsia"/>
              </w:rPr>
              <w:t>闪烁；</w:t>
            </w:r>
          </w:p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FCM_AEBMode =0x4: Error</w:t>
            </w:r>
            <w:r>
              <w:rPr>
                <w:rFonts w:hint="eastAsia"/>
              </w:rPr>
              <w:t>，指示灯点亮红色</w:t>
            </w:r>
          </w:p>
          <w:p>
            <w:pPr>
              <w:pStyle w:val="93"/>
              <w:jc w:val="both"/>
              <w:rPr>
                <w:rFonts w:hint="default"/>
                <w:highlight w:val="none"/>
                <w:lang w:val="en-US" w:eastAsia="zh-CN"/>
              </w:rPr>
            </w:pPr>
            <w:r>
              <w:rPr>
                <w:rFonts w:hint="eastAsia"/>
              </w:rPr>
              <w:t>收到</w:t>
            </w:r>
            <w:r>
              <w:t>FCM_AEBMode= 0x1:Passive</w:t>
            </w:r>
            <w:r>
              <w:rPr>
                <w:rFonts w:hint="eastAsia"/>
              </w:rPr>
              <w:t>或</w:t>
            </w:r>
            <w:r>
              <w:t>0x6-0x7: Reserved</w:t>
            </w:r>
            <w:r>
              <w:rPr>
                <w:rFonts w:hint="eastAsia"/>
              </w:rPr>
              <w:t>，指示灯熄灭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常亮、闪烁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绿、黄、红色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报文FCM_3</w:t>
            </w:r>
            <w:r>
              <w:rPr>
                <w:rFonts w:hint="eastAsia"/>
              </w:rPr>
              <w:t>丢失</w:t>
            </w:r>
            <w:r>
              <w:rPr>
                <w:rFonts w:hint="eastAsia"/>
                <w:lang w:val="en-US" w:eastAsia="zh-CN"/>
              </w:rPr>
              <w:t>＞10个周期</w:t>
            </w:r>
            <w:r>
              <w:rPr>
                <w:rFonts w:hint="eastAsia"/>
              </w:rPr>
              <w:t>时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</w:rPr>
              <w:t>不点亮指示灯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highlight w:val="none"/>
        </w:rPr>
      </w:pPr>
      <w:bookmarkStart w:id="219" w:name="_Toc29719"/>
      <w:r>
        <w:rPr>
          <w:rFonts w:hint="eastAsia"/>
          <w:highlight w:val="none"/>
          <w:lang w:val="en-US" w:eastAsia="zh-CN"/>
        </w:rPr>
        <w:t>5.59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SyRS-YB103-IC-FT-0559：FCW</w:t>
      </w:r>
      <w:r>
        <w:rPr>
          <w:rFonts w:hint="eastAsia"/>
          <w:highlight w:val="none"/>
        </w:rPr>
        <w:t>指示灯</w:t>
      </w:r>
      <w:bookmarkEnd w:id="219"/>
    </w:p>
    <w:tbl>
      <w:tblPr>
        <w:tblStyle w:val="34"/>
        <w:tblW w:w="4979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1"/>
        <w:gridCol w:w="1199"/>
        <w:gridCol w:w="717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0" distR="0">
                  <wp:extent cx="390525" cy="866775"/>
                  <wp:effectExtent l="0" t="0" r="3175" b="952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" cy="86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eastAsia" w:eastAsia="黑体"/>
                <w:lang w:eastAsia="zh-CN"/>
              </w:rPr>
            </w:pPr>
            <w:r>
              <w:rPr>
                <w:rFonts w:hint="eastAsia"/>
              </w:rPr>
              <w:t>收到</w:t>
            </w:r>
            <w:r>
              <w:t>FCM_FCWMode = 0x0:OFF</w:t>
            </w:r>
            <w:r>
              <w:rPr>
                <w:rFonts w:hint="eastAsia"/>
              </w:rPr>
              <w:t>或</w:t>
            </w:r>
            <w:r>
              <w:t>0x6:Error</w:t>
            </w:r>
            <w:r>
              <w:rPr>
                <w:rFonts w:hint="eastAsia"/>
              </w:rPr>
              <w:t>，指示灯点亮黄色</w:t>
            </w:r>
            <w:r>
              <w:rPr>
                <w:rFonts w:hint="eastAsia"/>
                <w:lang w:eastAsia="zh-CN"/>
              </w:rPr>
              <w:t>；</w:t>
            </w:r>
          </w:p>
          <w:p>
            <w:pPr>
              <w:pStyle w:val="93"/>
              <w:jc w:val="both"/>
              <w:rPr>
                <w:rFonts w:hint="eastAsia" w:eastAsia="黑体"/>
                <w:lang w:eastAsia="zh-CN"/>
              </w:rPr>
            </w:pPr>
            <w:r>
              <w:rPr>
                <w:rFonts w:hint="eastAsia"/>
              </w:rPr>
              <w:t>收到</w:t>
            </w:r>
            <w:r>
              <w:t>FCM_FCWMode = 0x2:Standby</w:t>
            </w:r>
            <w:r>
              <w:rPr>
                <w:rFonts w:hint="eastAsia"/>
              </w:rPr>
              <w:t>，指示灯点亮绿色</w:t>
            </w:r>
            <w:r>
              <w:rPr>
                <w:rFonts w:hint="eastAsia"/>
                <w:lang w:eastAsia="zh-CN"/>
              </w:rPr>
              <w:t>；</w:t>
            </w:r>
          </w:p>
          <w:p>
            <w:pPr>
              <w:pStyle w:val="93"/>
              <w:jc w:val="both"/>
              <w:rPr>
                <w:rFonts w:hint="eastAsia" w:eastAsia="黑体"/>
                <w:lang w:eastAsia="zh-CN"/>
              </w:rPr>
            </w:pPr>
            <w:r>
              <w:rPr>
                <w:rFonts w:hint="eastAsia"/>
              </w:rPr>
              <w:t>收到</w:t>
            </w:r>
            <w:r>
              <w:t>FCM_FCWMode = 0x3:LWActive</w:t>
            </w:r>
            <w:r>
              <w:rPr>
                <w:rFonts w:hint="eastAsia"/>
              </w:rPr>
              <w:t>或</w:t>
            </w:r>
            <w:r>
              <w:t>0x4:FCWActive</w:t>
            </w:r>
            <w:r>
              <w:rPr>
                <w:rFonts w:hint="eastAsia"/>
              </w:rPr>
              <w:t>，指示灯绿色</w:t>
            </w:r>
            <w:r>
              <w:rPr>
                <w:rFonts w:hint="eastAsia"/>
                <w:lang w:val="en-US" w:eastAsia="zh-CN"/>
              </w:rPr>
              <w:t>1Hz</w:t>
            </w:r>
            <w:r>
              <w:rPr>
                <w:rFonts w:hint="eastAsia"/>
              </w:rPr>
              <w:t>闪烁；收到</w:t>
            </w:r>
            <w:r>
              <w:t>FCM_FCWMode = 0x5:AWBActive</w:t>
            </w:r>
            <w:r>
              <w:rPr>
                <w:rFonts w:hint="eastAsia"/>
              </w:rPr>
              <w:t>，指示灯绿色</w:t>
            </w:r>
            <w:r>
              <w:rPr>
                <w:rFonts w:hint="eastAsia"/>
                <w:lang w:val="en-US" w:eastAsia="zh-CN"/>
              </w:rPr>
              <w:t>2Hz</w:t>
            </w:r>
            <w:r>
              <w:rPr>
                <w:rFonts w:hint="eastAsia"/>
              </w:rPr>
              <w:t>闪烁</w:t>
            </w:r>
            <w:r>
              <w:rPr>
                <w:rFonts w:hint="eastAsia"/>
                <w:lang w:eastAsia="zh-CN"/>
              </w:rPr>
              <w:t>；</w:t>
            </w:r>
          </w:p>
          <w:p>
            <w:pPr>
              <w:pStyle w:val="93"/>
              <w:jc w:val="both"/>
              <w:rPr>
                <w:rFonts w:hint="default"/>
                <w:highlight w:val="none"/>
                <w:lang w:val="en-US" w:eastAsia="zh-CN"/>
              </w:rPr>
            </w:pPr>
            <w:r>
              <w:rPr>
                <w:rFonts w:hint="eastAsia"/>
              </w:rPr>
              <w:t>收到</w:t>
            </w:r>
            <w:r>
              <w:t>FCM_FCWMode = 0x1</w:t>
            </w:r>
            <w:r>
              <w:rPr>
                <w:rFonts w:hint="eastAsia"/>
                <w:lang w:eastAsia="zh-CN"/>
              </w:rPr>
              <w:t>、</w:t>
            </w:r>
            <w:r>
              <w:rPr>
                <w:rFonts w:hint="eastAsia"/>
                <w:lang w:val="en-US" w:eastAsia="zh-CN"/>
              </w:rPr>
              <w:t>7</w:t>
            </w:r>
            <w:r>
              <w:rPr>
                <w:rFonts w:hint="eastAsia"/>
              </w:rPr>
              <w:t>，指示灯熄灭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常亮、闪烁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绿、黄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报文FCM_3</w:t>
            </w:r>
            <w:r>
              <w:rPr>
                <w:rFonts w:hint="eastAsia"/>
              </w:rPr>
              <w:t>丢失</w:t>
            </w:r>
            <w:r>
              <w:rPr>
                <w:rFonts w:hint="eastAsia"/>
                <w:lang w:val="en-US" w:eastAsia="zh-CN"/>
              </w:rPr>
              <w:t>＞10个周期</w:t>
            </w:r>
            <w:r>
              <w:rPr>
                <w:rFonts w:hint="eastAsia"/>
              </w:rPr>
              <w:t>时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</w:rPr>
              <w:t>不点亮指示灯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 w:eastAsiaTheme="majorEastAsia"/>
          <w:highlight w:val="none"/>
          <w:lang w:val="en-US" w:eastAsia="zh-CN"/>
        </w:rPr>
      </w:pPr>
      <w:bookmarkStart w:id="220" w:name="_Toc13608"/>
      <w:r>
        <w:rPr>
          <w:rFonts w:hint="eastAsia"/>
          <w:highlight w:val="none"/>
          <w:lang w:val="en-US" w:eastAsia="zh-CN"/>
        </w:rPr>
        <w:t>5.60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SyRS-YB103-IC-FT-0560：自动远近光</w:t>
      </w:r>
      <w:r>
        <w:rPr>
          <w:rFonts w:hint="eastAsia"/>
          <w:highlight w:val="none"/>
        </w:rPr>
        <w:t>指示灯</w:t>
      </w:r>
      <w:bookmarkEnd w:id="220"/>
    </w:p>
    <w:tbl>
      <w:tblPr>
        <w:tblStyle w:val="34"/>
        <w:tblW w:w="4976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7"/>
        <w:gridCol w:w="1189"/>
        <w:gridCol w:w="725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  <w:p>
            <w:pPr>
              <w:pStyle w:val="93"/>
            </w:pPr>
          </w:p>
          <w:p>
            <w:pPr>
              <w:pStyle w:val="93"/>
            </w:pPr>
            <w:r>
              <w:drawing>
                <wp:inline distT="0" distB="0" distL="114300" distR="114300">
                  <wp:extent cx="318770" cy="304800"/>
                  <wp:effectExtent l="0" t="0" r="11430" b="0"/>
                  <wp:docPr id="16720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20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rcRect l="32394" r="39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7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3"/>
            </w:pPr>
            <w:r>
              <w:drawing>
                <wp:inline distT="0" distB="0" distL="114300" distR="114300">
                  <wp:extent cx="340995" cy="304800"/>
                  <wp:effectExtent l="0" t="0" r="1905" b="0"/>
                  <wp:docPr id="8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rcRect r="69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3"/>
              <w:jc w:val="both"/>
            </w:pPr>
            <w:r>
              <w:rPr>
                <w:rFonts w:hint="eastAsia"/>
                <w:lang w:val="en-US" w:eastAsia="zh-CN"/>
              </w:rPr>
              <w:t xml:space="preserve">    </w:t>
            </w:r>
            <w:r>
              <w:drawing>
                <wp:inline distT="0" distB="0" distL="114300" distR="114300">
                  <wp:extent cx="334645" cy="304800"/>
                  <wp:effectExtent l="0" t="0" r="8255" b="0"/>
                  <wp:docPr id="8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rcRect l="62930" r="7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45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highlight w:val="none"/>
              </w:rPr>
            </w:pPr>
            <w:bookmarkStart w:id="221" w:name="OLE_LINK8"/>
            <w:r>
              <w:rPr>
                <w:rFonts w:hint="eastAsia"/>
                <w:highlight w:val="none"/>
              </w:rPr>
              <w:t>收到FCM_IHBCStatus=0x2 常亮白灯</w:t>
            </w:r>
          </w:p>
          <w:p>
            <w:pPr>
              <w:pStyle w:val="93"/>
              <w:jc w:val="both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收到FCM_IHBCStatus=0x3 常亮绿灯</w:t>
            </w:r>
          </w:p>
          <w:p>
            <w:pPr>
              <w:pStyle w:val="93"/>
              <w:jc w:val="both"/>
              <w:rPr>
                <w:rFonts w:hint="eastAsia"/>
                <w:highlight w:val="none"/>
              </w:rPr>
            </w:pPr>
            <w:r>
              <w:rPr>
                <w:rFonts w:hint="eastAsia"/>
                <w:highlight w:val="none"/>
              </w:rPr>
              <w:t>收到FCM_IHBCStatus=0x5 常亮红灯</w:t>
            </w:r>
            <w:bookmarkEnd w:id="221"/>
          </w:p>
          <w:p>
            <w:pPr>
              <w:pStyle w:val="93"/>
              <w:jc w:val="both"/>
              <w:rPr>
                <w:rFonts w:hint="default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</w:rPr>
              <w:t>收到FCM_IHBCStatus=</w:t>
            </w:r>
            <w:r>
              <w:rPr>
                <w:rFonts w:hint="eastAsia"/>
                <w:highlight w:val="none"/>
                <w:lang w:val="en-US" w:eastAsia="zh-CN"/>
              </w:rPr>
              <w:t>0、1、4、</w:t>
            </w:r>
            <w:r>
              <w:rPr>
                <w:rFonts w:hint="eastAsia"/>
                <w:highlight w:val="none"/>
              </w:rPr>
              <w:t>6、7，熄灭指示灯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灰、绿、红色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33"/>
              </w:numPr>
              <w:ind w:right="0" w:rightChars="0"/>
              <w:jc w:val="left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</w:t>
            </w:r>
            <w:r>
              <w:rPr>
                <w:rFonts w:hint="eastAsia"/>
              </w:rPr>
              <w:t>CM_</w:t>
            </w:r>
            <w:r>
              <w:rPr>
                <w:rFonts w:hint="eastAsia"/>
                <w:lang w:val="en-US" w:eastAsia="zh-CN"/>
              </w:rPr>
              <w:t>4报文</w:t>
            </w:r>
            <w:r>
              <w:rPr>
                <w:rFonts w:hint="eastAsia"/>
              </w:rPr>
              <w:t>丢失</w:t>
            </w:r>
            <w:r>
              <w:rPr>
                <w:rFonts w:hint="eastAsia"/>
                <w:highlight w:val="none"/>
                <w:lang w:val="en-US" w:eastAsia="zh-CN"/>
              </w:rPr>
              <w:t>＞10个周期</w:t>
            </w:r>
            <w:r>
              <w:rPr>
                <w:rFonts w:hint="eastAsia"/>
                <w:highlight w:val="none"/>
                <w:lang w:eastAsia="zh-CN"/>
              </w:rPr>
              <w:t>，</w:t>
            </w:r>
            <w:r>
              <w:rPr>
                <w:rFonts w:hint="eastAsia"/>
                <w:highlight w:val="none"/>
                <w:lang w:val="en-US" w:eastAsia="zh-CN"/>
              </w:rPr>
              <w:t>熄灭指示灯</w:t>
            </w:r>
          </w:p>
          <w:p>
            <w:pPr>
              <w:pStyle w:val="93"/>
              <w:numPr>
                <w:ilvl w:val="0"/>
                <w:numId w:val="33"/>
              </w:numPr>
              <w:ind w:left="0" w:leftChars="0" w:right="0" w:rightChars="0" w:firstLine="0" w:firstLine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highlight w:val="none"/>
              </w:rPr>
              <w:t>FCM_IHBCStatus=</w:t>
            </w:r>
            <w:r>
              <w:rPr>
                <w:rFonts w:hint="eastAsia"/>
                <w:highlight w:val="none"/>
                <w:lang w:val="en-US" w:eastAsia="zh-CN"/>
              </w:rPr>
              <w:t>0、1、4、</w:t>
            </w:r>
            <w:r>
              <w:rPr>
                <w:rFonts w:hint="eastAsia"/>
                <w:highlight w:val="none"/>
              </w:rPr>
              <w:t>6、7时</w:t>
            </w:r>
            <w:r>
              <w:rPr>
                <w:rFonts w:hint="eastAsia"/>
                <w:highlight w:val="none"/>
                <w:lang w:eastAsia="zh-CN"/>
              </w:rPr>
              <w:t>，</w:t>
            </w:r>
            <w:r>
              <w:rPr>
                <w:rFonts w:hint="eastAsia"/>
                <w:highlight w:val="none"/>
                <w:lang w:val="en-US" w:eastAsia="zh-CN"/>
              </w:rPr>
              <w:t>熄灭指示灯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7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备注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/>
          <w:highlight w:val="none"/>
        </w:rPr>
      </w:pPr>
      <w:bookmarkStart w:id="222" w:name="_Toc5388"/>
      <w:r>
        <w:rPr>
          <w:rFonts w:hint="eastAsia"/>
          <w:highlight w:val="none"/>
          <w:lang w:val="en-US" w:eastAsia="zh-CN"/>
        </w:rPr>
        <w:t>5.61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SyRS-YB103-IC-FT-0561：LDW</w:t>
      </w:r>
      <w:r>
        <w:rPr>
          <w:rFonts w:hint="eastAsia"/>
          <w:highlight w:val="none"/>
        </w:rPr>
        <w:t>指示灯</w:t>
      </w:r>
      <w:bookmarkEnd w:id="222"/>
    </w:p>
    <w:tbl>
      <w:tblPr>
        <w:tblStyle w:val="34"/>
        <w:tblW w:w="4979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1"/>
        <w:gridCol w:w="1199"/>
        <w:gridCol w:w="717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381000" cy="1228725"/>
                  <wp:effectExtent l="0" t="0" r="0" b="3175"/>
                  <wp:docPr id="26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FCM_LDWSysSts= 0x0</w:t>
            </w:r>
            <w:r>
              <w:rPr>
                <w:rFonts w:hint="eastAsia"/>
                <w:lang w:eastAsia="zh-CN"/>
              </w:rPr>
              <w:t>、</w:t>
            </w:r>
            <w:r>
              <w:rPr>
                <w:rFonts w:hint="eastAsia"/>
                <w:lang w:val="en-US" w:eastAsia="zh-CN"/>
              </w:rPr>
              <w:t>5、6、7</w:t>
            </w:r>
            <w:r>
              <w:rPr>
                <w:rFonts w:hint="eastAsia"/>
              </w:rPr>
              <w:t>，指示灯不点亮</w:t>
            </w:r>
          </w:p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FCM_LDWSysSts=0x1:Passive</w:t>
            </w:r>
            <w:r>
              <w:rPr>
                <w:rFonts w:hint="eastAsia"/>
              </w:rPr>
              <w:t>，指示灯亮灰色</w:t>
            </w:r>
          </w:p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FCM_LDWSysSts=0x2:Standby</w:t>
            </w:r>
            <w:r>
              <w:rPr>
                <w:rFonts w:hint="eastAsia"/>
              </w:rPr>
              <w:t>，指示灯亮绿色</w:t>
            </w:r>
          </w:p>
          <w:p>
            <w:pPr>
              <w:pStyle w:val="93"/>
              <w:jc w:val="both"/>
              <w:rPr>
                <w:rFonts w:hint="eastAsia"/>
              </w:rPr>
            </w:pPr>
            <w:r>
              <w:rPr>
                <w:rFonts w:hint="eastAsia"/>
              </w:rPr>
              <w:t>收到</w:t>
            </w:r>
            <w:r>
              <w:t>FCM_LDWSysSts=0x3:Active</w:t>
            </w:r>
            <w:r>
              <w:rPr>
                <w:rFonts w:hint="eastAsia"/>
              </w:rPr>
              <w:t>，指示灯绿色</w:t>
            </w:r>
            <w:r>
              <w:rPr>
                <w:rFonts w:hint="eastAsia"/>
                <w:lang w:val="en-US" w:eastAsia="zh-CN"/>
              </w:rPr>
              <w:t>1Hz</w:t>
            </w:r>
            <w:r>
              <w:rPr>
                <w:rFonts w:hint="eastAsia"/>
              </w:rPr>
              <w:t>闪烁</w:t>
            </w:r>
          </w:p>
          <w:p>
            <w:pPr>
              <w:pStyle w:val="93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收到</w:t>
            </w:r>
            <w:r>
              <w:t>FCM_LDWSysSts=0x3</w:t>
            </w:r>
            <w:r>
              <w:rPr>
                <w:rFonts w:hint="eastAsia"/>
                <w:lang w:val="en-US" w:eastAsia="zh-CN"/>
              </w:rPr>
              <w:t xml:space="preserve"> and FCM_LDWVoiceWarning=0x1: </w:t>
            </w:r>
          </w:p>
          <w:p>
            <w:pPr>
              <w:pStyle w:val="93"/>
              <w:ind w:firstLine="400" w:firstLineChars="20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指示灯绿色</w:t>
            </w:r>
            <w:r>
              <w:rPr>
                <w:rFonts w:hint="eastAsia"/>
                <w:lang w:val="en-US" w:eastAsia="zh-CN"/>
              </w:rPr>
              <w:t>1Hz</w:t>
            </w:r>
            <w:r>
              <w:rPr>
                <w:rFonts w:hint="eastAsia"/>
              </w:rPr>
              <w:t>闪烁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  <w:lang w:val="en-US" w:eastAsia="zh-CN"/>
              </w:rPr>
              <w:t>且伴随1Hz的报警声音。</w:t>
            </w:r>
          </w:p>
          <w:p>
            <w:pPr>
              <w:pStyle w:val="93"/>
              <w:jc w:val="both"/>
              <w:rPr>
                <w:rFonts w:hint="default"/>
                <w:highlight w:val="none"/>
                <w:lang w:val="en-US" w:eastAsia="zh-CN"/>
              </w:rPr>
            </w:pPr>
            <w:r>
              <w:rPr>
                <w:rFonts w:hint="eastAsia"/>
              </w:rPr>
              <w:t>收到</w:t>
            </w:r>
            <w:r>
              <w:t>FCM_LDWSysSts=0x4:Error</w:t>
            </w:r>
            <w:r>
              <w:rPr>
                <w:rFonts w:hint="eastAsia"/>
              </w:rPr>
              <w:t>,指示灯亮红色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常亮、闪烁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7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白、绿、红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B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6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  <w:t>音源“安全带未系”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2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</w:t>
            </w:r>
            <w:r>
              <w:rPr>
                <w:rFonts w:hint="eastAsia"/>
              </w:rPr>
              <w:t>CM_</w:t>
            </w:r>
            <w:r>
              <w:rPr>
                <w:rFonts w:hint="eastAsia"/>
                <w:lang w:val="en-US" w:eastAsia="zh-CN"/>
              </w:rPr>
              <w:t>4报文</w:t>
            </w:r>
            <w:r>
              <w:rPr>
                <w:rFonts w:hint="eastAsia"/>
              </w:rPr>
              <w:t>丢失</w:t>
            </w:r>
            <w:r>
              <w:rPr>
                <w:rFonts w:hint="eastAsia"/>
                <w:highlight w:val="none"/>
                <w:lang w:val="en-US" w:eastAsia="zh-CN"/>
              </w:rPr>
              <w:t>＞10个周期</w:t>
            </w:r>
            <w:r>
              <w:rPr>
                <w:rFonts w:hint="eastAsia"/>
              </w:rPr>
              <w:t>时，点亮红色指示灯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8" w:hRule="atLeast"/>
          <w:jc w:val="center"/>
        </w:trPr>
        <w:tc>
          <w:tcPr>
            <w:tcW w:w="781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03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615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</w:pPr>
            <w:r>
              <w:t>FCM_LDWSysSts=</w:t>
            </w:r>
            <w:r>
              <w:rPr>
                <w:rFonts w:hint="eastAsia"/>
              </w:rPr>
              <w:t>1 or 2 or 3时，自动显示辅助驾驶界面；</w:t>
            </w:r>
          </w:p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highlight w:val="none"/>
              </w:rPr>
              <w:t>FCM_LDWSysSts= 00</w:t>
            </w:r>
            <w:r>
              <w:rPr>
                <w:rFonts w:hint="eastAsia"/>
                <w:highlight w:val="none"/>
              </w:rPr>
              <w:t>时自动返回进入前的显示界面。</w:t>
            </w:r>
          </w:p>
        </w:tc>
      </w:tr>
    </w:tbl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 w:eastAsiaTheme="majorEastAsia"/>
          <w:highlight w:val="none"/>
          <w:lang w:val="en-US" w:eastAsia="zh-CN"/>
        </w:rPr>
      </w:pPr>
      <w:bookmarkStart w:id="223" w:name="_Toc20298"/>
      <w:r>
        <w:rPr>
          <w:rFonts w:hint="eastAsia"/>
          <w:highlight w:val="none"/>
          <w:lang w:val="en-US" w:eastAsia="zh-CN"/>
        </w:rPr>
        <w:t>5.62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SyRS-YB103-IC-FT-0562：道路限速标识</w:t>
      </w:r>
      <w:r>
        <w:rPr>
          <w:rFonts w:hint="eastAsia"/>
          <w:highlight w:val="none"/>
        </w:rPr>
        <w:t>指示灯</w:t>
      </w:r>
      <w:bookmarkEnd w:id="223"/>
    </w:p>
    <w:tbl>
      <w:tblPr>
        <w:tblStyle w:val="34"/>
        <w:tblW w:w="4976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7"/>
        <w:gridCol w:w="1189"/>
        <w:gridCol w:w="725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476" w:hRule="atLeast"/>
          <w:jc w:val="center"/>
        </w:trPr>
        <w:tc>
          <w:tcPr>
            <w:tcW w:w="744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0" distR="0">
                  <wp:extent cx="593725" cy="605155"/>
                  <wp:effectExtent l="0" t="0" r="3175" b="4445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rcRect r="53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766" cy="605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限速标识指示灯</w:t>
            </w:r>
          </w:p>
          <w:p>
            <w:pPr>
              <w:pStyle w:val="93"/>
            </w:pPr>
            <w:r>
              <w:drawing>
                <wp:inline distT="0" distB="0" distL="114300" distR="114300">
                  <wp:extent cx="575945" cy="577215"/>
                  <wp:effectExtent l="0" t="0" r="8255" b="6985"/>
                  <wp:docPr id="7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" cy="5772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3"/>
              <w:rPr>
                <w:rFonts w:hint="eastAsia"/>
                <w:sz w:val="13"/>
                <w:szCs w:val="13"/>
              </w:rPr>
            </w:pPr>
            <w:r>
              <w:rPr>
                <w:rFonts w:hint="eastAsia"/>
                <w:sz w:val="13"/>
                <w:szCs w:val="13"/>
              </w:rPr>
              <w:t>限速标识取消指示灯</w:t>
            </w:r>
          </w:p>
          <w:p>
            <w:pPr>
              <w:pStyle w:val="93"/>
            </w:pPr>
            <w:r>
              <w:drawing>
                <wp:inline distT="0" distB="0" distL="0" distR="0">
                  <wp:extent cx="577850" cy="501650"/>
                  <wp:effectExtent l="0" t="0" r="6350" b="6350"/>
                  <wp:docPr id="78" name="图片 78" descr="C:\Users\User\AppData\Local\Temp\WeChat Files\f9b47f86b208473fdaf1f33a9e6e7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 descr="C:\Users\User\AppData\Local\Temp\WeChat Files\f9b47f86b208473fdaf1f33a9e6e7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850" cy="50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3"/>
              <w:rPr>
                <w:rFonts w:hint="eastAsia"/>
                <w:sz w:val="13"/>
                <w:szCs w:val="13"/>
              </w:rPr>
            </w:pPr>
            <w:r>
              <w:rPr>
                <w:sz w:val="13"/>
                <w:szCs w:val="13"/>
              </w:rPr>
              <w:t>限速标识故障指示灯</w:t>
            </w:r>
          </w:p>
          <w:p>
            <w:pPr>
              <w:pStyle w:val="93"/>
            </w:pPr>
          </w:p>
          <w:p>
            <w:pPr>
              <w:pStyle w:val="93"/>
            </w:pPr>
          </w:p>
          <w:p>
            <w:pPr>
              <w:pStyle w:val="93"/>
              <w:jc w:val="both"/>
            </w:pPr>
          </w:p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</w:pPr>
            <w:r>
              <w:rPr>
                <w:rFonts w:hint="eastAsia"/>
              </w:rPr>
              <w:t>收到</w:t>
            </w:r>
            <w:r>
              <w:t>FCM_TSRDisplay= 0x0:No Display</w:t>
            </w:r>
            <w:r>
              <w:rPr>
                <w:rFonts w:hint="eastAsia"/>
              </w:rPr>
              <w:t>，不显示</w:t>
            </w:r>
          </w:p>
          <w:p>
            <w:pPr>
              <w:pStyle w:val="93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收到</w:t>
            </w:r>
            <w:r>
              <w:t>FCM_TSRDisplay= 0x1:SPL Cancelled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  <w:lang w:val="en-US" w:eastAsia="zh-CN"/>
              </w:rPr>
              <w:t>点亮限速标识取消指示灯</w:t>
            </w:r>
          </w:p>
          <w:p>
            <w:pPr>
              <w:pStyle w:val="93"/>
              <w:ind w:left="400" w:hanging="400" w:hangingChars="200"/>
              <w:jc w:val="both"/>
              <w:rPr>
                <w:rFonts w:hint="eastAsia"/>
              </w:rPr>
            </w:pPr>
            <w:r>
              <w:rPr>
                <w:rFonts w:hint="eastAsia"/>
              </w:rPr>
              <w:t>收到</w:t>
            </w:r>
            <w:r>
              <w:t>FCM_TSRDisplay= 0x2-0</w:t>
            </w:r>
            <w:r>
              <w:rPr>
                <w:rFonts w:hint="eastAsia"/>
              </w:rPr>
              <w:t>x</w:t>
            </w:r>
            <w:r>
              <w:t>1F</w:t>
            </w:r>
            <w:r>
              <w:rPr>
                <w:rFonts w:hint="eastAsia"/>
                <w:lang w:val="en-US" w:eastAsia="zh-CN"/>
              </w:rPr>
              <w:t xml:space="preserve"> and </w:t>
            </w:r>
            <w:r>
              <w:rPr>
                <w:rFonts w:hint="eastAsia"/>
              </w:rPr>
              <w:t>FCM_TSROverSpdWarning=0x</w:t>
            </w:r>
            <w:r>
              <w:rPr>
                <w:rFonts w:hint="eastAsia"/>
                <w:lang w:val="en-US" w:eastAsia="zh-CN"/>
              </w:rPr>
              <w:t>0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  <w:lang w:val="en-US" w:eastAsia="zh-CN"/>
              </w:rPr>
              <w:t xml:space="preserve">No </w:t>
            </w:r>
            <w:r>
              <w:rPr>
                <w:rFonts w:hint="eastAsia"/>
              </w:rPr>
              <w:t>Warning</w:t>
            </w:r>
            <w:r>
              <w:rPr>
                <w:rFonts w:hint="eastAsia"/>
                <w:lang w:val="en-US" w:eastAsia="zh-CN"/>
              </w:rPr>
              <w:t xml:space="preserve"> and点亮</w:t>
            </w:r>
            <w:r>
              <w:rPr>
                <w:rFonts w:hint="eastAsia"/>
              </w:rPr>
              <w:t>限速标识</w:t>
            </w:r>
            <w:r>
              <w:rPr>
                <w:rFonts w:hint="eastAsia"/>
                <w:lang w:val="en-US" w:eastAsia="zh-CN"/>
              </w:rPr>
              <w:t>指示灯</w:t>
            </w:r>
            <w:r>
              <w:rPr>
                <w:rFonts w:hint="eastAsia"/>
              </w:rPr>
              <w:t>，车速按信号值显示。</w:t>
            </w:r>
          </w:p>
          <w:p>
            <w:pPr>
              <w:pStyle w:val="93"/>
              <w:ind w:left="400" w:hanging="400" w:hangingChars="200"/>
              <w:jc w:val="both"/>
              <w:rPr>
                <w:rFonts w:hint="eastAsia"/>
              </w:rPr>
            </w:pPr>
            <w:r>
              <w:rPr>
                <w:rFonts w:hint="eastAsia"/>
              </w:rPr>
              <w:t>收到</w:t>
            </w:r>
            <w:r>
              <w:t>FCM_TSRDisplay= 0x2-0</w:t>
            </w:r>
            <w:r>
              <w:rPr>
                <w:rFonts w:hint="eastAsia"/>
              </w:rPr>
              <w:t>x</w:t>
            </w:r>
            <w:r>
              <w:t>1F</w:t>
            </w:r>
            <w:r>
              <w:rPr>
                <w:rFonts w:hint="eastAsia"/>
                <w:lang w:val="en-US" w:eastAsia="zh-CN"/>
              </w:rPr>
              <w:t xml:space="preserve"> and </w:t>
            </w:r>
            <w:r>
              <w:rPr>
                <w:rFonts w:hint="eastAsia"/>
              </w:rPr>
              <w:t>FCM_TSROverSpdWarning=0x</w:t>
            </w:r>
            <w:r>
              <w:rPr>
                <w:rFonts w:hint="eastAsia"/>
                <w:lang w:val="en-US" w:eastAsia="zh-CN"/>
              </w:rPr>
              <w:t>0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eastAsia"/>
              </w:rPr>
              <w:t>Warning</w:t>
            </w:r>
            <w:r>
              <w:rPr>
                <w:rFonts w:hint="eastAsia"/>
                <w:lang w:val="en-US" w:eastAsia="zh-CN"/>
              </w:rPr>
              <w:t xml:space="preserve"> and </w:t>
            </w:r>
            <w:r>
              <w:rPr>
                <w:rFonts w:hint="eastAsia"/>
              </w:rPr>
              <w:t>FCM_TSROverSpeedAcousticONOFFSts=0x</w:t>
            </w:r>
            <w:r>
              <w:t>0</w:t>
            </w:r>
            <w:r>
              <w:rPr>
                <w:rFonts w:hint="eastAsia"/>
              </w:rPr>
              <w:t>:OFF限速标识</w:t>
            </w:r>
            <w:r>
              <w:rPr>
                <w:rFonts w:hint="eastAsia"/>
                <w:lang w:val="en-US" w:eastAsia="zh-CN"/>
              </w:rPr>
              <w:t>指示灯1Hz闪烁</w:t>
            </w:r>
            <w:r>
              <w:rPr>
                <w:rFonts w:hint="eastAsia"/>
              </w:rPr>
              <w:t>，车速按信号值显示。</w:t>
            </w:r>
          </w:p>
          <w:p>
            <w:pPr>
              <w:pStyle w:val="93"/>
              <w:ind w:left="400" w:hanging="400" w:hangingChars="20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</w:rPr>
              <w:t>收到</w:t>
            </w:r>
            <w:r>
              <w:t>FCM_TSRDisplay= 0x2-0</w:t>
            </w:r>
            <w:r>
              <w:rPr>
                <w:rFonts w:hint="eastAsia"/>
              </w:rPr>
              <w:t>x</w:t>
            </w:r>
            <w:r>
              <w:t>1F</w:t>
            </w:r>
            <w:r>
              <w:rPr>
                <w:rFonts w:hint="eastAsia"/>
                <w:lang w:val="en-US" w:eastAsia="zh-CN"/>
              </w:rPr>
              <w:t xml:space="preserve"> and </w:t>
            </w:r>
            <w:r>
              <w:rPr>
                <w:rFonts w:hint="eastAsia"/>
              </w:rPr>
              <w:t>FCM_TSROverSpdWarning=0x</w:t>
            </w:r>
            <w:r>
              <w:rPr>
                <w:rFonts w:hint="eastAsia"/>
                <w:lang w:val="en-US" w:eastAsia="zh-CN"/>
              </w:rPr>
              <w:t>0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eastAsia"/>
              </w:rPr>
              <w:t>Warning</w:t>
            </w:r>
            <w:r>
              <w:rPr>
                <w:rFonts w:hint="eastAsia"/>
                <w:lang w:val="en-US" w:eastAsia="zh-CN"/>
              </w:rPr>
              <w:t xml:space="preserve"> and </w:t>
            </w:r>
            <w:r>
              <w:rPr>
                <w:rFonts w:hint="eastAsia"/>
              </w:rPr>
              <w:t>FCM_TSROverSpeedAcousticONOFFSts=0x</w:t>
            </w: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  <w:lang w:val="en-US" w:eastAsia="zh-CN"/>
              </w:rPr>
              <w:t>ON</w:t>
            </w:r>
            <w:r>
              <w:rPr>
                <w:rFonts w:hint="eastAsia"/>
              </w:rPr>
              <w:t>限速标识</w:t>
            </w:r>
            <w:r>
              <w:rPr>
                <w:rFonts w:hint="eastAsia"/>
                <w:lang w:val="en-US" w:eastAsia="zh-CN"/>
              </w:rPr>
              <w:t>指示灯1Hz闪烁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  <w:lang w:val="en-US" w:eastAsia="zh-CN"/>
              </w:rPr>
              <w:t>并伴随1Hz报警声音，</w:t>
            </w:r>
            <w:r>
              <w:rPr>
                <w:rFonts w:hint="eastAsia"/>
              </w:rPr>
              <w:t>车速按信号值显示。</w:t>
            </w:r>
          </w:p>
          <w:p>
            <w:pPr>
              <w:pStyle w:val="93"/>
              <w:jc w:val="both"/>
              <w:rPr>
                <w:rFonts w:hint="default"/>
                <w:highlight w:val="none"/>
                <w:lang w:val="en-US" w:eastAsia="zh-CN"/>
              </w:rPr>
            </w:pPr>
            <w:r>
              <w:rPr>
                <w:rFonts w:hint="eastAsia"/>
              </w:rPr>
              <w:t>收到</w:t>
            </w:r>
            <w:r>
              <w:t>FCM_TSRState=0x5:Fault</w:t>
            </w:r>
            <w:r>
              <w:rPr>
                <w:rFonts w:hint="eastAsia"/>
              </w:rPr>
              <w:t>时，</w:t>
            </w:r>
            <w:r>
              <w:rPr>
                <w:rFonts w:hint="eastAsia"/>
                <w:lang w:val="en-US" w:eastAsia="zh-CN"/>
              </w:rPr>
              <w:t>点亮限速标识故障指示灯。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常亮、闪烁、声音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红、黑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音源用“安全带未系”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F</w:t>
            </w:r>
            <w:r>
              <w:rPr>
                <w:rFonts w:hint="eastAsia"/>
              </w:rPr>
              <w:t>CM_</w:t>
            </w:r>
            <w:r>
              <w:rPr>
                <w:rFonts w:hint="eastAsia"/>
                <w:lang w:val="en-US" w:eastAsia="zh-CN"/>
              </w:rPr>
              <w:t>4报文</w:t>
            </w:r>
            <w:r>
              <w:rPr>
                <w:rFonts w:hint="eastAsia"/>
              </w:rPr>
              <w:t>丢失</w:t>
            </w:r>
            <w:r>
              <w:rPr>
                <w:rFonts w:hint="eastAsia"/>
                <w:highlight w:val="none"/>
                <w:lang w:val="en-US" w:eastAsia="zh-CN"/>
              </w:rPr>
              <w:t>＞10个周期</w:t>
            </w:r>
            <w:r>
              <w:rPr>
                <w:rFonts w:hint="eastAsia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  <w:t>或未定义值时，不显示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备注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故障指示灯优先级最高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 w:eastAsiaTheme="majorEastAsia"/>
          <w:highlight w:val="none"/>
          <w:lang w:val="en-US" w:eastAsia="zh-CN"/>
        </w:rPr>
      </w:pPr>
      <w:bookmarkStart w:id="224" w:name="_Toc2368"/>
      <w:r>
        <w:rPr>
          <w:rFonts w:hint="eastAsia"/>
          <w:highlight w:val="none"/>
          <w:lang w:val="en-US" w:eastAsia="zh-CN"/>
        </w:rPr>
        <w:t>5</w:t>
      </w:r>
      <w:r>
        <w:rPr>
          <w:highlight w:val="none"/>
          <w:lang w:val="en-US" w:eastAsia="en-US"/>
        </w:rPr>
        <w:t>.</w:t>
      </w:r>
      <w:r>
        <w:rPr>
          <w:rFonts w:hint="eastAsia"/>
          <w:highlight w:val="none"/>
          <w:lang w:val="en-US" w:eastAsia="zh-CN"/>
        </w:rPr>
        <w:t>63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SyRS-YB103-IC-FT-0563：</w:t>
      </w:r>
      <w:r>
        <w:rPr>
          <w:rFonts w:hint="eastAsia"/>
          <w:highlight w:val="none"/>
        </w:rPr>
        <w:t>稳定杆断开指示灯</w:t>
      </w:r>
      <w:bookmarkEnd w:id="224"/>
    </w:p>
    <w:tbl>
      <w:tblPr>
        <w:tblStyle w:val="34"/>
        <w:tblW w:w="4976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7"/>
        <w:gridCol w:w="1189"/>
        <w:gridCol w:w="725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  <w:p>
            <w:pPr>
              <w:pStyle w:val="93"/>
            </w:pPr>
          </w:p>
          <w:p>
            <w:pPr>
              <w:pStyle w:val="93"/>
            </w:pPr>
            <w:r>
              <w:drawing>
                <wp:inline distT="0" distB="0" distL="114300" distR="114300">
                  <wp:extent cx="666750" cy="580390"/>
                  <wp:effectExtent l="0" t="0" r="0" b="10160"/>
                  <wp:docPr id="1000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9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" cy="5803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3"/>
            </w:pPr>
          </w:p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</w:pPr>
            <w:r>
              <w:t>收到：Swaybar_1_FrontSwaybarGreenLamp= 0x0</w:t>
            </w:r>
            <w:r>
              <w:rPr>
                <w:rFonts w:hint="eastAsia"/>
                <w:lang w:eastAsia="zh-CN"/>
              </w:rPr>
              <w:t>、</w:t>
            </w:r>
            <w:r>
              <w:rPr>
                <w:rFonts w:hint="eastAsia"/>
                <w:lang w:val="en-US" w:eastAsia="zh-CN"/>
              </w:rPr>
              <w:t>3</w:t>
            </w:r>
            <w:r>
              <w:t>，</w:t>
            </w:r>
            <w:r>
              <w:rPr>
                <w:rFonts w:hint="eastAsia"/>
              </w:rPr>
              <w:t>绿色指示灯不点亮；</w:t>
            </w:r>
          </w:p>
          <w:p>
            <w:pPr>
              <w:pStyle w:val="93"/>
              <w:jc w:val="both"/>
            </w:pPr>
            <w:r>
              <w:t>收到：Swaybar_1_FrontSwaybarGreenLamp= 0x1:ON，绿色指示灯点亮</w:t>
            </w:r>
            <w:r>
              <w:rPr>
                <w:rFonts w:hint="eastAsia"/>
              </w:rPr>
              <w:t>；</w:t>
            </w:r>
          </w:p>
          <w:p>
            <w:pPr>
              <w:pStyle w:val="93"/>
              <w:jc w:val="both"/>
              <w:rPr>
                <w:rFonts w:hint="eastAsia" w:eastAsiaTheme="minorEastAsia"/>
                <w:lang w:eastAsia="zh-CN"/>
              </w:rPr>
            </w:pPr>
            <w:r>
              <w:t>收到：Swaybar_1_FrontSwaybarGreenLamp= 0x2:flashing，绿色指示灯</w:t>
            </w:r>
            <w:r>
              <w:rPr>
                <w:rFonts w:hint="eastAsia"/>
                <w:lang w:val="en-US" w:eastAsia="zh-CN"/>
              </w:rPr>
              <w:t>1Hz</w:t>
            </w:r>
            <w:r>
              <w:t>闪烁</w:t>
            </w:r>
            <w:r>
              <w:rPr>
                <w:rFonts w:hint="eastAsia"/>
              </w:rPr>
              <w:t>；</w:t>
            </w:r>
          </w:p>
          <w:p>
            <w:pPr>
              <w:pStyle w:val="93"/>
              <w:jc w:val="both"/>
            </w:pPr>
            <w:r>
              <w:t>收到：Swaybar_1_FrontSwaybarYellowLamp=0x0</w:t>
            </w:r>
            <w:r>
              <w:rPr>
                <w:rFonts w:hint="eastAsia"/>
                <w:lang w:eastAsia="zh-CN"/>
              </w:rPr>
              <w:t>、</w:t>
            </w:r>
            <w:r>
              <w:rPr>
                <w:rFonts w:hint="eastAsia"/>
                <w:lang w:val="en-US" w:eastAsia="zh-CN"/>
              </w:rPr>
              <w:t>3</w:t>
            </w:r>
            <w:r>
              <w:t>，</w:t>
            </w:r>
            <w:r>
              <w:rPr>
                <w:rFonts w:hint="eastAsia"/>
              </w:rPr>
              <w:t>黄色指示灯不点亮；</w:t>
            </w:r>
          </w:p>
          <w:p>
            <w:pPr>
              <w:pStyle w:val="93"/>
              <w:jc w:val="both"/>
            </w:pPr>
            <w:r>
              <w:t>收到：Swaybar_1_FrontSwaybarYellowLamp=0x1:ON，</w:t>
            </w:r>
            <w:r>
              <w:rPr>
                <w:rFonts w:hint="eastAsia"/>
              </w:rPr>
              <w:t>黄</w:t>
            </w:r>
            <w:r>
              <w:t>色指示灯点亮</w:t>
            </w:r>
            <w:r>
              <w:rPr>
                <w:rFonts w:hint="eastAsia"/>
              </w:rPr>
              <w:t>；</w:t>
            </w:r>
          </w:p>
          <w:p>
            <w:pPr>
              <w:pStyle w:val="93"/>
              <w:jc w:val="both"/>
              <w:rPr>
                <w:rFonts w:hint="default"/>
                <w:highlight w:val="none"/>
                <w:lang w:val="en-US" w:eastAsia="zh-CN"/>
              </w:rPr>
            </w:pPr>
            <w:r>
              <w:t>收到</w:t>
            </w:r>
            <w:r>
              <w:rPr>
                <w:rFonts w:hint="eastAsia"/>
                <w:lang w:eastAsia="zh-CN"/>
              </w:rPr>
              <w:t>：</w:t>
            </w:r>
            <w:r>
              <w:t>Swaybar_1_FrontSwaybarYellowLamp=0x2:flashing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</w:rPr>
              <w:t>黄</w:t>
            </w:r>
            <w:r>
              <w:t>色指示灯</w:t>
            </w:r>
            <w:r>
              <w:rPr>
                <w:rFonts w:hint="eastAsia"/>
                <w:lang w:val="en-US" w:eastAsia="zh-CN"/>
              </w:rPr>
              <w:t>1Hz</w:t>
            </w:r>
            <w:r>
              <w:t>闪烁</w:t>
            </w:r>
            <w:r>
              <w:rPr>
                <w:rFonts w:hint="eastAsia"/>
              </w:rPr>
              <w:t>；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绿、黄、白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GW_PC_4报文</w:t>
            </w:r>
            <w:r>
              <w:rPr>
                <w:rFonts w:hint="eastAsia"/>
              </w:rPr>
              <w:t>丢失</w:t>
            </w:r>
            <w:r>
              <w:rPr>
                <w:rFonts w:hint="eastAsia"/>
                <w:highlight w:val="none"/>
                <w:lang w:val="en-US" w:eastAsia="zh-CN"/>
              </w:rPr>
              <w:t>＞10个周期</w:t>
            </w:r>
            <w:r>
              <w:rPr>
                <w:rFonts w:hint="eastAsia"/>
                <w:lang w:val="en-US" w:eastAsia="zh-CN"/>
              </w:rPr>
              <w:t>或Swaybar_1_Timeout_Flag=0x1时</w:t>
            </w:r>
            <w:r>
              <w:rPr>
                <w:rFonts w:hint="eastAsia"/>
              </w:rPr>
              <w:t>不点亮指示灯,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备注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黄灯优先级高于绿灯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eastAsiaTheme="majorEastAsia"/>
          <w:lang w:val="en-US" w:eastAsia="zh-CN"/>
        </w:rPr>
      </w:pPr>
      <w:bookmarkStart w:id="225" w:name="_Toc32255"/>
      <w:r>
        <w:rPr>
          <w:rFonts w:hint="eastAsia"/>
          <w:lang w:val="en-US" w:eastAsia="zh-CN"/>
        </w:rPr>
        <w:t>5.64</w:t>
      </w:r>
      <w:r>
        <w:rPr>
          <w:lang w:val="en-US" w:eastAsia="en-US"/>
        </w:rPr>
        <w:t xml:space="preserve"> </w:t>
      </w:r>
      <w:r>
        <w:rPr>
          <w:rFonts w:hint="eastAsia"/>
          <w:lang w:val="en-US" w:eastAsia="zh-CN"/>
        </w:rPr>
        <w:t xml:space="preserve"> SyRS-YB103-IC-FT-0564：</w:t>
      </w:r>
      <w:r>
        <w:rPr>
          <w:rFonts w:hint="eastAsia"/>
        </w:rPr>
        <w:t>发动机维修</w:t>
      </w:r>
      <w:r>
        <w:rPr>
          <w:rFonts w:hint="eastAsia"/>
          <w:lang w:val="en-US" w:eastAsia="zh-CN"/>
        </w:rPr>
        <w:t>指示灯</w:t>
      </w:r>
      <w:bookmarkEnd w:id="225"/>
    </w:p>
    <w:tbl>
      <w:tblPr>
        <w:tblStyle w:val="34"/>
        <w:tblW w:w="4976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7"/>
        <w:gridCol w:w="1189"/>
        <w:gridCol w:w="725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  <w:p>
            <w:pPr>
              <w:pStyle w:val="93"/>
            </w:pPr>
          </w:p>
          <w:p>
            <w:pPr>
              <w:pStyle w:val="93"/>
            </w:pPr>
            <w:r>
              <w:drawing>
                <wp:inline distT="0" distB="0" distL="0" distR="0">
                  <wp:extent cx="390525" cy="342900"/>
                  <wp:effectExtent l="0" t="0" r="3175" b="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95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3"/>
            </w:pPr>
          </w:p>
          <w:p>
            <w:pPr>
              <w:pStyle w:val="93"/>
              <w:jc w:val="both"/>
            </w:pPr>
            <w:r>
              <w:rPr>
                <w:rFonts w:hint="eastAsia"/>
                <w:lang w:val="en-US" w:eastAsia="zh-CN"/>
              </w:rPr>
              <w:t xml:space="preserve">    </w:t>
            </w:r>
          </w:p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eastAsia"/>
              </w:rPr>
            </w:pPr>
            <w:r>
              <w:rPr>
                <w:rFonts w:hint="eastAsia"/>
              </w:rPr>
              <w:t>收到EMS_11_SVS</w:t>
            </w:r>
            <w:r>
              <w:t>=0x1:lamp on</w:t>
            </w:r>
            <w:r>
              <w:rPr>
                <w:rFonts w:hint="eastAsia"/>
              </w:rPr>
              <w:t>时，点亮S</w:t>
            </w:r>
            <w:r>
              <w:t>VS</w:t>
            </w:r>
            <w:r>
              <w:rPr>
                <w:rFonts w:hint="eastAsia"/>
              </w:rPr>
              <w:t>指示灯</w:t>
            </w:r>
          </w:p>
          <w:p>
            <w:pPr>
              <w:pStyle w:val="93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</w:rPr>
              <w:t>收到EMS_11_SVS</w:t>
            </w:r>
            <w:r>
              <w:t>=0x</w:t>
            </w:r>
            <w:r>
              <w:rPr>
                <w:rFonts w:hint="eastAsia"/>
                <w:lang w:val="en-US" w:eastAsia="zh-CN"/>
              </w:rPr>
              <w:t>0</w:t>
            </w:r>
            <w:r>
              <w:t xml:space="preserve">:lamp </w:t>
            </w:r>
            <w:r>
              <w:rPr>
                <w:rFonts w:hint="eastAsia"/>
                <w:lang w:val="en-US" w:eastAsia="zh-CN"/>
              </w:rPr>
              <w:t>off</w:t>
            </w:r>
            <w:r>
              <w:rPr>
                <w:rFonts w:hint="eastAsia"/>
              </w:rPr>
              <w:t>时，</w:t>
            </w:r>
            <w:r>
              <w:rPr>
                <w:rFonts w:hint="eastAsia"/>
                <w:lang w:val="en-US" w:eastAsia="zh-CN"/>
              </w:rPr>
              <w:t>熄灭</w:t>
            </w:r>
            <w:r>
              <w:rPr>
                <w:rFonts w:hint="eastAsia"/>
              </w:rPr>
              <w:t>S</w:t>
            </w:r>
            <w:r>
              <w:t>VS</w:t>
            </w:r>
            <w:r>
              <w:rPr>
                <w:rFonts w:hint="eastAsia"/>
              </w:rPr>
              <w:t>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黄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GW_PC_26报文</w:t>
            </w:r>
            <w:r>
              <w:rPr>
                <w:rFonts w:hint="eastAsia"/>
              </w:rPr>
              <w:t>丢失</w:t>
            </w:r>
            <w:r>
              <w:rPr>
                <w:rFonts w:hint="eastAsia"/>
                <w:highlight w:val="none"/>
                <w:lang w:val="en-US" w:eastAsia="zh-CN"/>
              </w:rPr>
              <w:t>＞10个周期</w:t>
            </w:r>
            <w:r>
              <w:rPr>
                <w:rFonts w:hint="eastAsia"/>
              </w:rPr>
              <w:t>或</w:t>
            </w:r>
            <w:r>
              <w:t>EMS_</w:t>
            </w:r>
            <w:r>
              <w:rPr>
                <w:rFonts w:hint="eastAsia"/>
                <w:lang w:val="en-US" w:eastAsia="zh-CN"/>
              </w:rPr>
              <w:t>11</w:t>
            </w:r>
            <w:r>
              <w:t>_Timeout_Flag=0x1（timeout）</w:t>
            </w:r>
            <w:r>
              <w:rPr>
                <w:rFonts w:hint="eastAsia"/>
              </w:rPr>
              <w:t>时，点亮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备注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eastAsiaTheme="majorEastAsia"/>
          <w:lang w:val="en-US" w:eastAsia="zh-CN"/>
        </w:rPr>
      </w:pPr>
      <w:bookmarkStart w:id="226" w:name="_Toc25038"/>
      <w:r>
        <w:rPr>
          <w:rFonts w:hint="eastAsia"/>
          <w:lang w:val="en-US" w:eastAsia="zh-CN"/>
        </w:rPr>
        <w:t>5</w:t>
      </w:r>
      <w:r>
        <w:rPr>
          <w:lang w:val="en-US" w:eastAsia="en-US"/>
        </w:rPr>
        <w:t>.</w:t>
      </w:r>
      <w:r>
        <w:rPr>
          <w:rFonts w:hint="eastAsia"/>
          <w:lang w:val="en-US" w:eastAsia="zh-CN"/>
        </w:rPr>
        <w:t>65</w:t>
      </w:r>
      <w:r>
        <w:rPr>
          <w:lang w:val="en-US" w:eastAsia="en-US"/>
        </w:rPr>
        <w:t xml:space="preserve"> </w:t>
      </w:r>
      <w:r>
        <w:rPr>
          <w:rFonts w:hint="eastAsia"/>
          <w:lang w:val="en-US" w:eastAsia="zh-CN"/>
        </w:rPr>
        <w:t xml:space="preserve"> SyRS-YB103-IC-FT-0565：驾驶模式指示灯</w:t>
      </w:r>
      <w:bookmarkEnd w:id="226"/>
    </w:p>
    <w:tbl>
      <w:tblPr>
        <w:tblStyle w:val="34"/>
        <w:tblW w:w="4976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7"/>
        <w:gridCol w:w="1189"/>
        <w:gridCol w:w="725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  <w:p>
            <w:pPr>
              <w:pStyle w:val="93"/>
            </w:pPr>
            <w:r>
              <w:drawing>
                <wp:inline distT="0" distB="0" distL="0" distR="0">
                  <wp:extent cx="485775" cy="400050"/>
                  <wp:effectExtent l="0" t="0" r="9525" b="0"/>
                  <wp:docPr id="9279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94" name="图片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4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3"/>
            </w:pPr>
            <w:r>
              <w:drawing>
                <wp:inline distT="0" distB="0" distL="0" distR="0">
                  <wp:extent cx="485775" cy="371475"/>
                  <wp:effectExtent l="0" t="0" r="9525" b="9525"/>
                  <wp:docPr id="92796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96" name="图片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376" b="496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3"/>
            </w:pPr>
          </w:p>
          <w:p>
            <w:pPr>
              <w:pStyle w:val="93"/>
            </w:pPr>
          </w:p>
          <w:p>
            <w:pPr>
              <w:pStyle w:val="93"/>
              <w:jc w:val="both"/>
            </w:pPr>
            <w:r>
              <w:rPr>
                <w:rFonts w:hint="eastAsia"/>
                <w:lang w:val="en-US" w:eastAsia="zh-CN"/>
              </w:rPr>
              <w:t xml:space="preserve">    </w:t>
            </w:r>
          </w:p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收到VCU_Drivemode</w:t>
            </w:r>
            <w:r>
              <w:rPr>
                <w:highlight w:val="none"/>
              </w:rPr>
              <w:t xml:space="preserve"> = 0x00:Standard mode</w:t>
            </w:r>
            <w:r>
              <w:rPr>
                <w:rFonts w:hint="eastAsia"/>
                <w:highlight w:val="none"/>
              </w:rPr>
              <w:t>，点亮标准指示</w:t>
            </w:r>
          </w:p>
          <w:p>
            <w:pPr>
              <w:pStyle w:val="93"/>
              <w:jc w:val="both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收到VCU_Drivemode</w:t>
            </w:r>
            <w:r>
              <w:rPr>
                <w:highlight w:val="none"/>
              </w:rPr>
              <w:t xml:space="preserve"> = 0x01:Economic</w:t>
            </w:r>
            <w:r>
              <w:rPr>
                <w:rFonts w:hint="eastAsia"/>
                <w:highlight w:val="none"/>
              </w:rPr>
              <w:t>，点亮经济指示</w:t>
            </w:r>
          </w:p>
          <w:p>
            <w:pPr>
              <w:pStyle w:val="93"/>
              <w:jc w:val="both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收到VCU_Drivemode</w:t>
            </w:r>
            <w:r>
              <w:rPr>
                <w:highlight w:val="none"/>
              </w:rPr>
              <w:t xml:space="preserve"> = 0x02:Sport</w:t>
            </w:r>
            <w:r>
              <w:rPr>
                <w:rFonts w:hint="eastAsia"/>
                <w:highlight w:val="none"/>
              </w:rPr>
              <w:t>，点亮运动指示</w:t>
            </w:r>
          </w:p>
          <w:p>
            <w:pPr>
              <w:pStyle w:val="93"/>
              <w:jc w:val="both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</w:rPr>
              <w:t>收到VCU_Drivemode</w:t>
            </w:r>
            <w:r>
              <w:rPr>
                <w:highlight w:val="none"/>
              </w:rPr>
              <w:t xml:space="preserve"> = 0x03:Snow</w:t>
            </w:r>
            <w:r>
              <w:rPr>
                <w:rFonts w:hint="eastAsia"/>
                <w:highlight w:val="none"/>
              </w:rPr>
              <w:t>，点亮雪地指示</w:t>
            </w:r>
            <w:r>
              <w:rPr>
                <w:rFonts w:hint="eastAsia"/>
                <w:highlight w:val="none"/>
              </w:rPr>
              <w:br w:type="textWrapping"/>
            </w:r>
            <w:r>
              <w:rPr>
                <w:rFonts w:hint="eastAsia"/>
                <w:highlight w:val="none"/>
              </w:rPr>
              <w:t>收到VCU_Drivemode</w:t>
            </w:r>
            <w:r>
              <w:rPr>
                <w:highlight w:val="none"/>
              </w:rPr>
              <w:t xml:space="preserve"> = 0x0</w:t>
            </w:r>
            <w:r>
              <w:rPr>
                <w:rFonts w:hint="eastAsia"/>
                <w:highlight w:val="none"/>
                <w:lang w:val="en-US" w:eastAsia="zh-CN"/>
              </w:rPr>
              <w:t>4</w:t>
            </w:r>
            <w:r>
              <w:rPr>
                <w:highlight w:val="none"/>
              </w:rPr>
              <w:t>:</w:t>
            </w:r>
            <w:r>
              <w:rPr>
                <w:rFonts w:hint="eastAsia"/>
                <w:highlight w:val="none"/>
              </w:rPr>
              <w:t>Comfort</w:t>
            </w:r>
            <w:r>
              <w:rPr>
                <w:rFonts w:hint="eastAsia"/>
                <w:highlight w:val="none"/>
                <w:lang w:val="en-US" w:eastAsia="zh-CN"/>
              </w:rPr>
              <w:t xml:space="preserve"> （不显示）</w:t>
            </w:r>
          </w:p>
          <w:p>
            <w:pPr>
              <w:pStyle w:val="93"/>
              <w:jc w:val="both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</w:rPr>
              <w:t>收到VCU_Drivemode</w:t>
            </w:r>
            <w:r>
              <w:rPr>
                <w:highlight w:val="none"/>
              </w:rPr>
              <w:t xml:space="preserve"> = 0x0</w:t>
            </w:r>
            <w:r>
              <w:rPr>
                <w:rFonts w:hint="eastAsia"/>
                <w:highlight w:val="none"/>
                <w:lang w:val="en-US" w:eastAsia="zh-CN"/>
              </w:rPr>
              <w:t>5</w:t>
            </w:r>
            <w:r>
              <w:rPr>
                <w:highlight w:val="none"/>
              </w:rPr>
              <w:t>:</w:t>
            </w:r>
            <w:r>
              <w:rPr>
                <w:rFonts w:hint="eastAsia"/>
                <w:highlight w:val="none"/>
              </w:rPr>
              <w:t>Deep Snow</w:t>
            </w:r>
            <w:r>
              <w:rPr>
                <w:rFonts w:hint="eastAsia"/>
                <w:highlight w:val="none"/>
                <w:lang w:val="en-US" w:eastAsia="zh-CN"/>
              </w:rPr>
              <w:t xml:space="preserve"> （不显示）</w:t>
            </w:r>
          </w:p>
          <w:p>
            <w:pPr>
              <w:pStyle w:val="93"/>
              <w:jc w:val="both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</w:rPr>
              <w:t>收到VCU_Drivemode</w:t>
            </w:r>
            <w:r>
              <w:rPr>
                <w:highlight w:val="none"/>
              </w:rPr>
              <w:t xml:space="preserve"> = 0x0</w:t>
            </w:r>
            <w:r>
              <w:rPr>
                <w:rFonts w:hint="eastAsia"/>
                <w:highlight w:val="none"/>
                <w:lang w:val="en-US" w:eastAsia="zh-CN"/>
              </w:rPr>
              <w:t>6</w:t>
            </w:r>
            <w:r>
              <w:rPr>
                <w:highlight w:val="none"/>
              </w:rPr>
              <w:t>:</w:t>
            </w:r>
            <w:r>
              <w:rPr>
                <w:rFonts w:hint="eastAsia"/>
                <w:highlight w:val="none"/>
              </w:rPr>
              <w:t>Cross</w:t>
            </w:r>
            <w:r>
              <w:rPr>
                <w:rFonts w:hint="eastAsia"/>
                <w:highlight w:val="none"/>
                <w:lang w:val="en-US" w:eastAsia="zh-CN"/>
              </w:rPr>
              <w:t xml:space="preserve"> （不显示）</w:t>
            </w:r>
          </w:p>
          <w:p>
            <w:pPr>
              <w:pStyle w:val="93"/>
              <w:jc w:val="both"/>
              <w:rPr>
                <w:rFonts w:hint="eastAsia" w:eastAsia="黑体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</w:rPr>
              <w:t>收到VCU_Drivemode</w:t>
            </w:r>
            <w:r>
              <w:rPr>
                <w:highlight w:val="none"/>
              </w:rPr>
              <w:t xml:space="preserve"> = 0x0</w:t>
            </w:r>
            <w:r>
              <w:rPr>
                <w:rFonts w:hint="eastAsia"/>
                <w:highlight w:val="none"/>
                <w:lang w:val="en-US" w:eastAsia="zh-CN"/>
              </w:rPr>
              <w:t>7</w:t>
            </w:r>
            <w:r>
              <w:rPr>
                <w:highlight w:val="none"/>
              </w:rPr>
              <w:t>:</w:t>
            </w:r>
            <w:r>
              <w:rPr>
                <w:rFonts w:hint="eastAsia"/>
                <w:highlight w:val="none"/>
              </w:rPr>
              <w:t>Slip Mud</w:t>
            </w:r>
            <w:r>
              <w:rPr>
                <w:rFonts w:hint="eastAsia"/>
                <w:highlight w:val="none"/>
                <w:lang w:val="en-US" w:eastAsia="zh-CN"/>
              </w:rPr>
              <w:t xml:space="preserve"> （不显示）</w:t>
            </w:r>
          </w:p>
          <w:p>
            <w:pPr>
              <w:pStyle w:val="93"/>
              <w:jc w:val="both"/>
              <w:rPr>
                <w:rFonts w:hint="eastAsia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</w:rPr>
              <w:t>收到VCU_Drivemode</w:t>
            </w:r>
            <w:r>
              <w:rPr>
                <w:highlight w:val="none"/>
              </w:rPr>
              <w:t xml:space="preserve"> = 0x0</w:t>
            </w:r>
            <w:r>
              <w:rPr>
                <w:rFonts w:hint="eastAsia"/>
                <w:highlight w:val="none"/>
                <w:lang w:val="en-US" w:eastAsia="zh-CN"/>
              </w:rPr>
              <w:t>8</w:t>
            </w:r>
            <w:r>
              <w:rPr>
                <w:highlight w:val="none"/>
              </w:rPr>
              <w:t>:</w:t>
            </w:r>
            <w:r>
              <w:rPr>
                <w:rFonts w:hint="eastAsia"/>
                <w:highlight w:val="none"/>
              </w:rPr>
              <w:t>Intelligent</w:t>
            </w:r>
            <w:r>
              <w:rPr>
                <w:rFonts w:hint="eastAsia"/>
                <w:highlight w:val="none"/>
                <w:lang w:val="en-US" w:eastAsia="zh-CN"/>
              </w:rPr>
              <w:t xml:space="preserve"> （不显示）</w:t>
            </w:r>
          </w:p>
          <w:p>
            <w:pPr>
              <w:pStyle w:val="93"/>
              <w:jc w:val="both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收到VCU_Drivemode</w:t>
            </w:r>
            <w:r>
              <w:rPr>
                <w:highlight w:val="none"/>
              </w:rPr>
              <w:t xml:space="preserve"> = 0x0</w:t>
            </w:r>
            <w:r>
              <w:rPr>
                <w:rFonts w:hint="eastAsia"/>
                <w:highlight w:val="none"/>
                <w:lang w:val="en-US" w:eastAsia="zh-CN"/>
              </w:rPr>
              <w:t>9</w:t>
            </w:r>
            <w:r>
              <w:rPr>
                <w:highlight w:val="none"/>
              </w:rPr>
              <w:t>:</w:t>
            </w:r>
            <w:r>
              <w:rPr>
                <w:rFonts w:hint="eastAsia"/>
                <w:highlight w:val="none"/>
                <w:lang w:val="en-US" w:eastAsia="zh-CN"/>
              </w:rPr>
              <w:t>Mountain</w:t>
            </w:r>
            <w:r>
              <w:rPr>
                <w:rFonts w:hint="eastAsia"/>
                <w:highlight w:val="none"/>
              </w:rPr>
              <w:t>，点亮</w:t>
            </w:r>
            <w:r>
              <w:rPr>
                <w:rFonts w:hint="eastAsia"/>
                <w:highlight w:val="none"/>
                <w:lang w:val="en-US" w:eastAsia="zh-CN"/>
              </w:rPr>
              <w:t>山</w:t>
            </w:r>
            <w:r>
              <w:rPr>
                <w:rFonts w:hint="eastAsia"/>
                <w:highlight w:val="none"/>
              </w:rPr>
              <w:t>地指示</w:t>
            </w:r>
          </w:p>
          <w:p>
            <w:pPr>
              <w:pStyle w:val="93"/>
              <w:jc w:val="both"/>
              <w:rPr>
                <w:rFonts w:hint="eastAsia"/>
                <w:highlight w:val="none"/>
              </w:rPr>
            </w:pPr>
            <w:r>
              <w:rPr>
                <w:rFonts w:hint="eastAsia"/>
                <w:highlight w:val="none"/>
              </w:rPr>
              <w:t>收到VCU_Drivemode</w:t>
            </w:r>
            <w:r>
              <w:rPr>
                <w:highlight w:val="none"/>
              </w:rPr>
              <w:t xml:space="preserve"> = 0x0</w:t>
            </w:r>
            <w:r>
              <w:rPr>
                <w:rFonts w:hint="eastAsia"/>
                <w:highlight w:val="none"/>
                <w:lang w:val="en-US" w:eastAsia="zh-CN"/>
              </w:rPr>
              <w:t>A</w:t>
            </w:r>
            <w:r>
              <w:rPr>
                <w:highlight w:val="none"/>
              </w:rPr>
              <w:t>:</w:t>
            </w:r>
            <w:r>
              <w:rPr>
                <w:rFonts w:hint="eastAsia"/>
                <w:highlight w:val="none"/>
                <w:lang w:val="en-US" w:eastAsia="zh-CN"/>
              </w:rPr>
              <w:t>Uneven</w:t>
            </w:r>
            <w:r>
              <w:rPr>
                <w:rFonts w:hint="eastAsia"/>
                <w:highlight w:val="none"/>
              </w:rPr>
              <w:t>，</w:t>
            </w:r>
            <w:r>
              <w:rPr>
                <w:rFonts w:hint="eastAsia"/>
                <w:highlight w:val="none"/>
                <w:lang w:val="en-US" w:eastAsia="zh-CN"/>
              </w:rPr>
              <w:t>（不显示）</w:t>
            </w:r>
          </w:p>
          <w:p>
            <w:pPr>
              <w:pStyle w:val="93"/>
              <w:jc w:val="both"/>
              <w:rPr>
                <w:rFonts w:hint="eastAsia" w:eastAsia="黑体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</w:rPr>
              <w:t>收到VCU_Drivemode</w:t>
            </w:r>
            <w:r>
              <w:rPr>
                <w:highlight w:val="none"/>
              </w:rPr>
              <w:t xml:space="preserve"> = 0x0</w:t>
            </w:r>
            <w:r>
              <w:rPr>
                <w:rFonts w:hint="eastAsia"/>
                <w:highlight w:val="none"/>
                <w:lang w:val="en-US" w:eastAsia="zh-CN"/>
              </w:rPr>
              <w:t>B</w:t>
            </w:r>
            <w:r>
              <w:rPr>
                <w:highlight w:val="none"/>
              </w:rPr>
              <w:t>:</w:t>
            </w:r>
            <w:r>
              <w:rPr>
                <w:rFonts w:hint="eastAsia"/>
                <w:highlight w:val="none"/>
              </w:rPr>
              <w:t>Maximize Range</w:t>
            </w:r>
            <w:r>
              <w:rPr>
                <w:rFonts w:hint="eastAsia"/>
                <w:highlight w:val="none"/>
                <w:lang w:val="en-US" w:eastAsia="zh-CN"/>
              </w:rPr>
              <w:t xml:space="preserve"> 极限续航</w:t>
            </w:r>
          </w:p>
          <w:p>
            <w:pPr>
              <w:pStyle w:val="93"/>
              <w:jc w:val="both"/>
              <w:rPr>
                <w:rFonts w:hint="default" w:eastAsia="黑体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</w:rPr>
              <w:t>收到VCU_Drivemode</w:t>
            </w:r>
            <w:r>
              <w:rPr>
                <w:highlight w:val="none"/>
              </w:rPr>
              <w:t xml:space="preserve"> = 0x0</w:t>
            </w:r>
            <w:r>
              <w:rPr>
                <w:rFonts w:hint="eastAsia"/>
                <w:highlight w:val="none"/>
                <w:lang w:val="en-US" w:eastAsia="zh-CN"/>
              </w:rPr>
              <w:t>C</w:t>
            </w:r>
            <w:r>
              <w:rPr>
                <w:highlight w:val="none"/>
              </w:rPr>
              <w:t>:</w:t>
            </w:r>
            <w:r>
              <w:rPr>
                <w:rFonts w:hint="eastAsia"/>
                <w:highlight w:val="none"/>
                <w:lang w:val="en-US" w:eastAsia="zh-CN"/>
              </w:rPr>
              <w:t>2H  2H</w:t>
            </w:r>
          </w:p>
          <w:p>
            <w:pPr>
              <w:pStyle w:val="93"/>
              <w:jc w:val="both"/>
              <w:rPr>
                <w:rFonts w:hint="default" w:eastAsia="黑体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</w:rPr>
              <w:t>收到VCU_Drivemode</w:t>
            </w:r>
            <w:r>
              <w:rPr>
                <w:highlight w:val="none"/>
              </w:rPr>
              <w:t xml:space="preserve"> = 0x0</w:t>
            </w:r>
            <w:r>
              <w:rPr>
                <w:rFonts w:hint="eastAsia"/>
                <w:highlight w:val="none"/>
                <w:lang w:val="en-US" w:eastAsia="zh-CN"/>
              </w:rPr>
              <w:t>D</w:t>
            </w:r>
            <w:r>
              <w:rPr>
                <w:highlight w:val="none"/>
              </w:rPr>
              <w:t>:</w:t>
            </w:r>
            <w:r>
              <w:rPr>
                <w:rFonts w:hint="eastAsia"/>
                <w:highlight w:val="none"/>
                <w:lang w:val="en-US" w:eastAsia="zh-CN"/>
              </w:rPr>
              <w:t>4H  4H</w:t>
            </w:r>
          </w:p>
          <w:p>
            <w:pPr>
              <w:pStyle w:val="93"/>
              <w:jc w:val="both"/>
              <w:rPr>
                <w:rFonts w:hint="default" w:eastAsia="黑体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</w:rPr>
              <w:t>收到VCU_Drivemode</w:t>
            </w:r>
            <w:r>
              <w:rPr>
                <w:highlight w:val="none"/>
              </w:rPr>
              <w:t xml:space="preserve"> = 0x0</w:t>
            </w:r>
            <w:r>
              <w:rPr>
                <w:rFonts w:hint="eastAsia"/>
                <w:highlight w:val="none"/>
                <w:lang w:val="en-US" w:eastAsia="zh-CN"/>
              </w:rPr>
              <w:t>E</w:t>
            </w:r>
            <w:r>
              <w:rPr>
                <w:highlight w:val="none"/>
              </w:rPr>
              <w:t>:</w:t>
            </w:r>
            <w:r>
              <w:rPr>
                <w:rFonts w:hint="eastAsia"/>
                <w:highlight w:val="none"/>
                <w:lang w:val="en-US" w:eastAsia="zh-CN"/>
              </w:rPr>
              <w:t>4L   4L</w:t>
            </w:r>
          </w:p>
          <w:p>
            <w:pPr>
              <w:pStyle w:val="93"/>
              <w:jc w:val="both"/>
              <w:rPr>
                <w:rFonts w:hint="default" w:eastAsia="黑体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</w:rPr>
              <w:t>收到VCU_Drivemode</w:t>
            </w:r>
            <w:r>
              <w:rPr>
                <w:highlight w:val="none"/>
              </w:rPr>
              <w:t xml:space="preserve"> = 0x0</w:t>
            </w:r>
            <w:r>
              <w:rPr>
                <w:rFonts w:hint="eastAsia"/>
                <w:highlight w:val="none"/>
                <w:lang w:val="en-US" w:eastAsia="zh-CN"/>
              </w:rPr>
              <w:t>F</w:t>
            </w:r>
            <w:r>
              <w:rPr>
                <w:highlight w:val="none"/>
              </w:rPr>
              <w:t>:</w:t>
            </w:r>
            <w:r>
              <w:rPr>
                <w:rFonts w:hint="eastAsia"/>
                <w:highlight w:val="none"/>
                <w:lang w:val="en-US" w:eastAsia="zh-CN"/>
              </w:rPr>
              <w:t>4A   4A</w:t>
            </w:r>
          </w:p>
          <w:p>
            <w:pPr>
              <w:pStyle w:val="93"/>
              <w:jc w:val="both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收到VCU_Drivemode</w:t>
            </w:r>
            <w:r>
              <w:rPr>
                <w:highlight w:val="none"/>
              </w:rPr>
              <w:t xml:space="preserve"> = 0x10:Sand</w:t>
            </w:r>
            <w:r>
              <w:rPr>
                <w:rFonts w:hint="eastAsia"/>
                <w:highlight w:val="none"/>
              </w:rPr>
              <w:t>，点亮沙地指示</w:t>
            </w:r>
          </w:p>
          <w:p>
            <w:pPr>
              <w:pStyle w:val="93"/>
              <w:jc w:val="both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收到VCU_Drivemode</w:t>
            </w:r>
            <w:r>
              <w:rPr>
                <w:highlight w:val="none"/>
              </w:rPr>
              <w:t xml:space="preserve"> = </w:t>
            </w:r>
            <w:r>
              <w:rPr>
                <w:rFonts w:hint="eastAsia"/>
                <w:highlight w:val="none"/>
                <w:lang w:val="en-US" w:eastAsia="zh-CN"/>
              </w:rPr>
              <w:t>0x</w:t>
            </w:r>
            <w:r>
              <w:rPr>
                <w:highlight w:val="none"/>
              </w:rPr>
              <w:t>11:Rock</w:t>
            </w:r>
            <w:r>
              <w:rPr>
                <w:rFonts w:hint="eastAsia"/>
                <w:highlight w:val="none"/>
              </w:rPr>
              <w:t>，点亮岩石指示</w:t>
            </w:r>
          </w:p>
          <w:p>
            <w:pPr>
              <w:pStyle w:val="93"/>
              <w:jc w:val="both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收到VCU_Drivemode</w:t>
            </w:r>
            <w:r>
              <w:rPr>
                <w:highlight w:val="none"/>
              </w:rPr>
              <w:t xml:space="preserve"> = 0x12:Mud</w:t>
            </w:r>
            <w:r>
              <w:rPr>
                <w:rFonts w:hint="eastAsia"/>
                <w:highlight w:val="none"/>
              </w:rPr>
              <w:t>，点亮泥地指示</w:t>
            </w:r>
          </w:p>
          <w:p>
            <w:pPr>
              <w:pStyle w:val="93"/>
              <w:jc w:val="both"/>
              <w:rPr>
                <w:rFonts w:hint="eastAsia"/>
                <w:highlight w:val="none"/>
              </w:rPr>
            </w:pPr>
            <w:r>
              <w:rPr>
                <w:rFonts w:hint="eastAsia"/>
                <w:highlight w:val="none"/>
              </w:rPr>
              <w:t>收到VCU_Drivemode</w:t>
            </w:r>
            <w:r>
              <w:rPr>
                <w:highlight w:val="none"/>
              </w:rPr>
              <w:t xml:space="preserve"> = 0x13:Wade</w:t>
            </w:r>
            <w:r>
              <w:rPr>
                <w:rFonts w:hint="eastAsia"/>
                <w:highlight w:val="none"/>
              </w:rPr>
              <w:t>，</w:t>
            </w:r>
            <w:r>
              <w:rPr>
                <w:rFonts w:hint="eastAsia"/>
                <w:highlight w:val="none"/>
                <w:lang w:val="en-US" w:eastAsia="zh-CN"/>
              </w:rPr>
              <w:t>（不显示）</w:t>
            </w:r>
          </w:p>
          <w:p>
            <w:pPr>
              <w:pStyle w:val="93"/>
              <w:jc w:val="both"/>
              <w:rPr>
                <w:rFonts w:hint="default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</w:rPr>
              <w:t>收到VCU_Drivemode</w:t>
            </w:r>
            <w:r>
              <w:rPr>
                <w:highlight w:val="none"/>
              </w:rPr>
              <w:t xml:space="preserve"> = 0x1</w:t>
            </w:r>
            <w:r>
              <w:rPr>
                <w:rFonts w:hint="eastAsia"/>
                <w:highlight w:val="none"/>
                <w:lang w:val="en-US" w:eastAsia="zh-CN"/>
              </w:rPr>
              <w:t>4~3F</w:t>
            </w:r>
            <w:r>
              <w:rPr>
                <w:rFonts w:hint="eastAsia"/>
                <w:highlight w:val="none"/>
              </w:rPr>
              <w:t>，</w:t>
            </w:r>
            <w:r>
              <w:rPr>
                <w:rFonts w:hint="eastAsia"/>
                <w:highlight w:val="none"/>
                <w:lang w:val="en-US" w:eastAsia="zh-CN"/>
              </w:rPr>
              <w:t>（不显示）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白、绿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VCU_32报文</w:t>
            </w:r>
            <w:r>
              <w:rPr>
                <w:rFonts w:hint="eastAsia"/>
              </w:rPr>
              <w:t>丢失</w:t>
            </w:r>
            <w:r>
              <w:rPr>
                <w:rFonts w:hint="eastAsia"/>
                <w:highlight w:val="none"/>
                <w:lang w:val="en-US" w:eastAsia="zh-CN"/>
              </w:rPr>
              <w:t>＞10个周期</w:t>
            </w:r>
            <w:r>
              <w:rPr>
                <w:rFonts w:hint="eastAsia"/>
                <w:lang w:val="en-US" w:eastAsia="zh-CN"/>
              </w:rPr>
              <w:t>或无效值或未定义值</w:t>
            </w:r>
            <w:r>
              <w:rPr>
                <w:rFonts w:hint="eastAsia"/>
              </w:rPr>
              <w:t>时，显示‘-</w:t>
            </w:r>
            <w:r>
              <w:t>-</w:t>
            </w:r>
            <w:r>
              <w:rPr>
                <w:rFonts w:hint="eastAsia"/>
              </w:rPr>
              <w:t>’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备注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eastAsia"/>
              </w:rPr>
            </w:pPr>
            <w:r>
              <w:rPr>
                <w:rFonts w:hint="eastAsia"/>
              </w:rPr>
              <w:t>经济模式用绿色，其余用白色指示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  <w:t>驾驶模式改变时，闪现对应车模和背景色。随后回复正常显示 ，呼出采用渐变的方式。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eastAsiaTheme="majorEastAsia"/>
          <w:highlight w:val="none"/>
          <w:lang w:val="en-US" w:eastAsia="zh-CN"/>
        </w:rPr>
      </w:pPr>
      <w:bookmarkStart w:id="227" w:name="_Toc12912"/>
      <w:r>
        <w:rPr>
          <w:rFonts w:hint="eastAsia"/>
          <w:highlight w:val="none"/>
          <w:lang w:val="en-US" w:eastAsia="zh-CN"/>
        </w:rPr>
        <w:t>5.66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SyRS-YB103-IC-FT-0566：方向盘加热指示灯</w:t>
      </w:r>
      <w:bookmarkEnd w:id="227"/>
    </w:p>
    <w:tbl>
      <w:tblPr>
        <w:tblStyle w:val="34"/>
        <w:tblW w:w="4976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7"/>
        <w:gridCol w:w="1189"/>
        <w:gridCol w:w="725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  <w:p>
            <w:pPr>
              <w:pStyle w:val="93"/>
            </w:pPr>
          </w:p>
          <w:p>
            <w:pPr>
              <w:pStyle w:val="93"/>
            </w:pPr>
          </w:p>
          <w:p>
            <w:pPr>
              <w:pStyle w:val="93"/>
            </w:pPr>
            <w:r>
              <w:drawing>
                <wp:inline distT="0" distB="0" distL="114300" distR="114300">
                  <wp:extent cx="539115" cy="471805"/>
                  <wp:effectExtent l="0" t="0" r="6985" b="10795"/>
                  <wp:docPr id="1907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72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" cy="471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3"/>
              <w:jc w:val="both"/>
            </w:pPr>
            <w:r>
              <w:rPr>
                <w:rFonts w:hint="eastAsia"/>
                <w:lang w:val="en-US" w:eastAsia="zh-CN"/>
              </w:rPr>
              <w:t xml:space="preserve">    </w:t>
            </w:r>
          </w:p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eastAsia"/>
              </w:rPr>
            </w:pPr>
            <w:r>
              <w:rPr>
                <w:rFonts w:hint="eastAsia"/>
              </w:rPr>
              <w:t>收到BCM_SteeringwheelheatingSts</w:t>
            </w:r>
            <w:r>
              <w:t>=</w:t>
            </w:r>
            <w:r>
              <w:rPr>
                <w:rFonts w:hint="eastAsia"/>
              </w:rPr>
              <w:t>0x1:heating时，点亮指示灯</w:t>
            </w:r>
          </w:p>
          <w:p>
            <w:pPr>
              <w:pStyle w:val="93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</w:rPr>
              <w:t>收到BCM_SteeringwheelheatingSts</w:t>
            </w:r>
            <w:r>
              <w:t>=</w:t>
            </w:r>
            <w:r>
              <w:rPr>
                <w:rFonts w:hint="eastAsia"/>
              </w:rPr>
              <w:t>0x0:Not heating</w:t>
            </w:r>
            <w:r>
              <w:rPr>
                <w:rFonts w:hint="eastAsia"/>
                <w:lang w:val="en-US" w:eastAsia="zh-CN"/>
              </w:rPr>
              <w:t>f</w:t>
            </w:r>
            <w:r>
              <w:rPr>
                <w:rFonts w:hint="eastAsia"/>
              </w:rPr>
              <w:t>时，</w:t>
            </w:r>
            <w:r>
              <w:rPr>
                <w:rFonts w:hint="eastAsia"/>
                <w:lang w:val="en-US" w:eastAsia="zh-CN"/>
              </w:rPr>
              <w:t>熄灭</w:t>
            </w:r>
            <w:r>
              <w:rPr>
                <w:rFonts w:hint="eastAsia"/>
              </w:rPr>
              <w:t>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绿色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BCM_4报文</w:t>
            </w:r>
            <w:r>
              <w:rPr>
                <w:rFonts w:hint="eastAsia"/>
              </w:rPr>
              <w:t>丢失</w:t>
            </w:r>
            <w:r>
              <w:rPr>
                <w:rFonts w:hint="eastAsia"/>
                <w:highlight w:val="none"/>
                <w:lang w:val="en-US" w:eastAsia="zh-CN"/>
              </w:rPr>
              <w:t>＞10个周期</w:t>
            </w:r>
            <w:r>
              <w:rPr>
                <w:rFonts w:hint="eastAsia"/>
              </w:rPr>
              <w:t>时，</w:t>
            </w:r>
            <w:r>
              <w:rPr>
                <w:rFonts w:hint="eastAsia"/>
                <w:lang w:val="en-US" w:eastAsia="zh-CN"/>
              </w:rPr>
              <w:t>熄灭指示灯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备注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eastAsiaTheme="majorEastAsia"/>
          <w:highlight w:val="none"/>
          <w:lang w:val="en-US" w:eastAsia="zh-CN"/>
        </w:rPr>
      </w:pPr>
      <w:bookmarkStart w:id="228" w:name="_Toc17867"/>
      <w:r>
        <w:rPr>
          <w:rFonts w:hint="eastAsia"/>
          <w:highlight w:val="none"/>
          <w:lang w:val="en-US" w:eastAsia="zh-CN"/>
        </w:rPr>
        <w:t>5.67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SyRS-YB103-IC-FT-0567：CCO-越野巡航指示灯</w:t>
      </w:r>
      <w:bookmarkEnd w:id="228"/>
    </w:p>
    <w:tbl>
      <w:tblPr>
        <w:tblStyle w:val="34"/>
        <w:tblW w:w="4973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4"/>
        <w:gridCol w:w="1116"/>
        <w:gridCol w:w="742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692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  <w:p>
            <w:pPr>
              <w:pStyle w:val="93"/>
            </w:pPr>
          </w:p>
          <w:p>
            <w:pPr>
              <w:pStyle w:val="93"/>
            </w:pPr>
            <w:r>
              <w:drawing>
                <wp:inline distT="0" distB="0" distL="114300" distR="114300">
                  <wp:extent cx="953135" cy="526415"/>
                  <wp:effectExtent l="0" t="0" r="12065" b="6985"/>
                  <wp:docPr id="210062" name="图片 2" descr="蠕行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062" name="图片 2" descr="蠕行图片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3135" cy="5264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3"/>
            </w:pPr>
          </w:p>
          <w:p>
            <w:pPr>
              <w:pStyle w:val="93"/>
              <w:jc w:val="both"/>
            </w:pPr>
            <w:r>
              <w:rPr>
                <w:rFonts w:hint="eastAsia"/>
                <w:lang w:val="en-US" w:eastAsia="zh-CN"/>
              </w:rPr>
              <w:t xml:space="preserve">    </w:t>
            </w:r>
          </w:p>
          <w:p>
            <w:pPr>
              <w:pStyle w:val="93"/>
            </w:pPr>
          </w:p>
        </w:tc>
        <w:tc>
          <w:tcPr>
            <w:tcW w:w="562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692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62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34"/>
              </w:num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ESP_CCO_Active</w:t>
            </w:r>
            <w:r>
              <w:rPr>
                <w:rFonts w:hint="eastAsia"/>
                <w:lang w:val="en-US" w:eastAsia="zh-CN"/>
              </w:rPr>
              <w:t>=0x1：开关打开，CCO功能激活，激活360影像，点亮绿灯</w:t>
            </w:r>
          </w:p>
          <w:p>
            <w:pPr>
              <w:pStyle w:val="93"/>
              <w:numPr>
                <w:ilvl w:val="0"/>
                <w:numId w:val="34"/>
              </w:num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ESP_CCO_Active</w:t>
            </w:r>
            <w:r>
              <w:rPr>
                <w:rFonts w:hint="eastAsia"/>
                <w:lang w:val="en-US" w:eastAsia="zh-CN"/>
              </w:rPr>
              <w:t>=0x2：开关打开，CCO功能未激活，激活360影像，点亮灰色灯</w:t>
            </w:r>
          </w:p>
          <w:p>
            <w:pPr>
              <w:pStyle w:val="93"/>
              <w:numPr>
                <w:ilvl w:val="0"/>
                <w:numId w:val="34"/>
              </w:num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ESP_CCO_Failed =0x1:Failed 点亮黄色指示灯</w:t>
            </w:r>
            <w:r>
              <w:rPr>
                <w:rFonts w:hint="eastAsia"/>
                <w:lang w:val="en-US" w:eastAsia="zh-CN"/>
              </w:rPr>
              <w:t xml:space="preserve">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692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62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692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62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灰/绿/黄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692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62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692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62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lang w:val="en-US" w:eastAsia="zh-CN"/>
              </w:rPr>
              <w:t>ESP_CCO_Failed =0x1</w:t>
            </w:r>
            <w:r>
              <w:rPr>
                <w:rFonts w:hint="eastAsia"/>
                <w:lang w:val="en-US" w:eastAsia="zh-CN"/>
              </w:rPr>
              <w:t xml:space="preserve"> “CCO功能故障”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692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62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692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62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ESP_5报文</w:t>
            </w:r>
            <w:r>
              <w:rPr>
                <w:rFonts w:hint="eastAsia"/>
              </w:rPr>
              <w:t>丢失</w:t>
            </w:r>
            <w:r>
              <w:rPr>
                <w:rFonts w:hint="eastAsia"/>
                <w:highlight w:val="none"/>
                <w:lang w:val="en-US" w:eastAsia="zh-CN"/>
              </w:rPr>
              <w:t>＞10个周期</w:t>
            </w:r>
            <w:r>
              <w:rPr>
                <w:rFonts w:hint="eastAsia"/>
              </w:rPr>
              <w:t>时，</w:t>
            </w:r>
            <w:r>
              <w:rPr>
                <w:rFonts w:hint="eastAsia"/>
                <w:lang w:val="en-US" w:eastAsia="zh-CN"/>
              </w:rPr>
              <w:t>点亮黄指示灯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692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62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备注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eastAsiaTheme="majorEastAsia"/>
          <w:highlight w:val="none"/>
          <w:lang w:val="en-US" w:eastAsia="zh-CN"/>
        </w:rPr>
      </w:pPr>
      <w:bookmarkStart w:id="229" w:name="_Toc20391"/>
      <w:r>
        <w:rPr>
          <w:rFonts w:hint="eastAsia"/>
          <w:highlight w:val="none"/>
          <w:lang w:val="en-US" w:eastAsia="zh-CN"/>
        </w:rPr>
        <w:t>5.68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SyRS-YB103-IC-FT-0568：CCO-当前挡位显示</w:t>
      </w:r>
      <w:bookmarkEnd w:id="229"/>
    </w:p>
    <w:tbl>
      <w:tblPr>
        <w:tblStyle w:val="34"/>
        <w:tblW w:w="4970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8"/>
        <w:gridCol w:w="1311"/>
        <w:gridCol w:w="653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1038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  <w:p>
            <w:pPr>
              <w:pStyle w:val="93"/>
            </w:pPr>
          </w:p>
          <w:p>
            <w:pPr>
              <w:pStyle w:val="93"/>
            </w:pPr>
            <w:r>
              <w:drawing>
                <wp:inline distT="0" distB="0" distL="114300" distR="114300">
                  <wp:extent cx="1264285" cy="981710"/>
                  <wp:effectExtent l="0" t="0" r="5715" b="8890"/>
                  <wp:docPr id="1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4285" cy="981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3"/>
            </w:pPr>
          </w:p>
          <w:p>
            <w:pPr>
              <w:pStyle w:val="93"/>
              <w:jc w:val="both"/>
            </w:pPr>
            <w:r>
              <w:rPr>
                <w:rFonts w:hint="eastAsia"/>
                <w:lang w:val="en-US" w:eastAsia="zh-CN"/>
              </w:rPr>
              <w:t xml:space="preserve">    </w:t>
            </w:r>
          </w:p>
          <w:p>
            <w:pPr>
              <w:pStyle w:val="93"/>
            </w:pPr>
          </w:p>
        </w:tc>
        <w:tc>
          <w:tcPr>
            <w:tcW w:w="661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30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1038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61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30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0"/>
              </w:numPr>
              <w:ind w:right="0" w:right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前提条件：</w:t>
            </w:r>
            <w:r>
              <w:rPr>
                <w:rFonts w:hint="default"/>
                <w:lang w:val="en-US" w:eastAsia="zh-CN"/>
              </w:rPr>
              <w:t>ESP_CCO_Active</w:t>
            </w:r>
            <w:r>
              <w:rPr>
                <w:rFonts w:hint="eastAsia"/>
                <w:lang w:val="en-US" w:eastAsia="zh-CN"/>
              </w:rPr>
              <w:t>=0x1：</w:t>
            </w:r>
          </w:p>
          <w:p>
            <w:pPr>
              <w:pStyle w:val="93"/>
              <w:numPr>
                <w:ilvl w:val="0"/>
                <w:numId w:val="0"/>
              </w:numPr>
              <w:ind w:right="0" w:right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根据</w:t>
            </w:r>
            <w:r>
              <w:rPr>
                <w:rFonts w:hint="default"/>
                <w:lang w:val="en-US" w:eastAsia="zh-CN"/>
              </w:rPr>
              <w:t>ESP_CCO_TgtGear</w:t>
            </w:r>
            <w:r>
              <w:rPr>
                <w:rFonts w:hint="eastAsia"/>
                <w:lang w:val="en-US" w:eastAsia="zh-CN"/>
              </w:rPr>
              <w:t>的值，显示挡位信息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1038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61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30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1038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61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30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1038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61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30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1038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61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30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1038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61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30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1038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61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30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ESP_5报文</w:t>
            </w:r>
            <w:r>
              <w:rPr>
                <w:rFonts w:hint="eastAsia"/>
              </w:rPr>
              <w:t>丢失</w:t>
            </w:r>
            <w:r>
              <w:rPr>
                <w:rFonts w:hint="eastAsia"/>
                <w:highlight w:val="none"/>
                <w:lang w:val="en-US" w:eastAsia="zh-CN"/>
              </w:rPr>
              <w:t>＞10个周期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  <w:lang w:val="en-US" w:eastAsia="zh-CN"/>
              </w:rPr>
              <w:t>或</w:t>
            </w:r>
            <w:r>
              <w:rPr>
                <w:rFonts w:hint="default"/>
                <w:lang w:val="en-US" w:eastAsia="zh-CN"/>
              </w:rPr>
              <w:t>ESP_CCO_TgtGear</w:t>
            </w:r>
            <w:r>
              <w:rPr>
                <w:rFonts w:hint="eastAsia"/>
                <w:lang w:val="en-US" w:eastAsia="zh-CN"/>
              </w:rPr>
              <w:t>=0x0、D~F时，不显示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1038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661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备注</w:t>
            </w:r>
          </w:p>
        </w:tc>
        <w:tc>
          <w:tcPr>
            <w:tcW w:w="330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eastAsiaTheme="majorEastAsia"/>
          <w:highlight w:val="none"/>
          <w:lang w:val="en-US" w:eastAsia="zh-CN"/>
        </w:rPr>
      </w:pPr>
      <w:bookmarkStart w:id="230" w:name="_Toc11069"/>
      <w:r>
        <w:rPr>
          <w:rFonts w:hint="eastAsia"/>
          <w:highlight w:val="none"/>
          <w:lang w:val="en-US" w:eastAsia="zh-CN"/>
        </w:rPr>
        <w:t>5.69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SyRS-YB103-IC-FT-0569：TAB-坦克掉头指示灯</w:t>
      </w:r>
      <w:bookmarkEnd w:id="230"/>
    </w:p>
    <w:tbl>
      <w:tblPr>
        <w:tblStyle w:val="34"/>
        <w:tblW w:w="4972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46"/>
        <w:gridCol w:w="1044"/>
        <w:gridCol w:w="742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29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  <w:p>
            <w:pPr>
              <w:pStyle w:val="93"/>
            </w:pPr>
            <w:r>
              <w:drawing>
                <wp:inline distT="0" distB="0" distL="114300" distR="114300">
                  <wp:extent cx="672465" cy="295910"/>
                  <wp:effectExtent l="0" t="0" r="635" b="8890"/>
                  <wp:docPr id="21006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06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465" cy="295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3"/>
            </w:pPr>
          </w:p>
          <w:p>
            <w:pPr>
              <w:pStyle w:val="93"/>
            </w:pPr>
          </w:p>
          <w:p>
            <w:pPr>
              <w:pStyle w:val="93"/>
              <w:jc w:val="both"/>
            </w:pPr>
            <w:r>
              <w:rPr>
                <w:rFonts w:hint="eastAsia"/>
                <w:lang w:val="en-US" w:eastAsia="zh-CN"/>
              </w:rPr>
              <w:t xml:space="preserve">    </w:t>
            </w:r>
          </w:p>
          <w:p>
            <w:pPr>
              <w:pStyle w:val="93"/>
            </w:pPr>
          </w:p>
        </w:tc>
        <w:tc>
          <w:tcPr>
            <w:tcW w:w="52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729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2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numPr>
                <w:ilvl w:val="0"/>
                <w:numId w:val="35"/>
              </w:numPr>
              <w:ind w:right="0" w:rightChars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EPB_TAB_Sts=0x1: Standby        点亮灰色指示灯</w:t>
            </w:r>
          </w:p>
          <w:p>
            <w:pPr>
              <w:pStyle w:val="93"/>
              <w:numPr>
                <w:ilvl w:val="0"/>
                <w:numId w:val="35"/>
              </w:numPr>
              <w:ind w:left="0" w:leftChars="0" w:right="0" w:rightChars="0" w:firstLine="0" w:firstLineChars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EPB_TAB_Sts=0x2: Active         点亮绿色指示灯</w:t>
            </w:r>
          </w:p>
          <w:p>
            <w:pPr>
              <w:pStyle w:val="93"/>
              <w:numPr>
                <w:ilvl w:val="0"/>
                <w:numId w:val="35"/>
              </w:numPr>
              <w:ind w:left="0" w:leftChars="0" w:right="0" w:rightChars="0" w:firstLine="0" w:firstLine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EPB_TAB_Sts=0x3: Failure        点亮黄色指示灯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29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2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29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2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灰/绿/黄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29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2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29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2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EPB_TAB_Sts=0x3 “TAB功能退出”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29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2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29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2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EPB_1报文</w:t>
            </w:r>
            <w:r>
              <w:rPr>
                <w:rFonts w:hint="eastAsia"/>
              </w:rPr>
              <w:t>丢失</w:t>
            </w:r>
            <w:r>
              <w:rPr>
                <w:rFonts w:hint="eastAsia"/>
                <w:highlight w:val="none"/>
                <w:lang w:val="en-US" w:eastAsia="zh-CN"/>
              </w:rPr>
              <w:t>＞10个周期</w:t>
            </w:r>
            <w:r>
              <w:rPr>
                <w:rFonts w:hint="eastAsia"/>
              </w:rPr>
              <w:t>时，</w:t>
            </w:r>
            <w:r>
              <w:rPr>
                <w:rFonts w:hint="eastAsia"/>
                <w:lang w:val="en-US" w:eastAsia="zh-CN"/>
              </w:rPr>
              <w:t>点亮黄指示灯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29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2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备注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eastAsiaTheme="majorEastAsia"/>
          <w:highlight w:val="none"/>
          <w:lang w:val="en-US" w:eastAsia="zh-CN"/>
        </w:rPr>
      </w:pPr>
      <w:bookmarkStart w:id="231" w:name="_Toc7724"/>
      <w:r>
        <w:rPr>
          <w:rFonts w:hint="eastAsia"/>
          <w:highlight w:val="none"/>
          <w:lang w:val="en-US" w:eastAsia="zh-CN"/>
        </w:rPr>
        <w:t>5.70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SyRS-YB103-IC-FT-0570：</w:t>
      </w:r>
      <w:r>
        <w:rPr>
          <w:rFonts w:hint="eastAsia"/>
        </w:rPr>
        <w:t>高压紧急下电</w:t>
      </w:r>
      <w:r>
        <w:rPr>
          <w:rFonts w:hint="eastAsia"/>
          <w:lang w:val="en-US" w:eastAsia="zh-CN"/>
        </w:rPr>
        <w:t>指示灯</w:t>
      </w:r>
      <w:bookmarkEnd w:id="231"/>
    </w:p>
    <w:tbl>
      <w:tblPr>
        <w:tblStyle w:val="34"/>
        <w:tblW w:w="4972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46"/>
        <w:gridCol w:w="1044"/>
        <w:gridCol w:w="742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29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  <w:p>
            <w:pPr>
              <w:pStyle w:val="93"/>
            </w:pPr>
          </w:p>
          <w:p>
            <w:pPr>
              <w:pStyle w:val="93"/>
            </w:pPr>
          </w:p>
          <w:p>
            <w:pPr>
              <w:pStyle w:val="93"/>
            </w:pPr>
            <w:r>
              <w:drawing>
                <wp:inline distT="0" distB="0" distL="114300" distR="114300">
                  <wp:extent cx="470535" cy="471170"/>
                  <wp:effectExtent l="0" t="0" r="12065" b="11430"/>
                  <wp:docPr id="24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" cy="471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3"/>
              <w:jc w:val="both"/>
            </w:pPr>
            <w:r>
              <w:rPr>
                <w:rFonts w:hint="eastAsia"/>
                <w:lang w:val="en-US" w:eastAsia="zh-CN"/>
              </w:rPr>
              <w:t xml:space="preserve">    </w:t>
            </w:r>
          </w:p>
          <w:p>
            <w:pPr>
              <w:pStyle w:val="93"/>
            </w:pPr>
          </w:p>
        </w:tc>
        <w:tc>
          <w:tcPr>
            <w:tcW w:w="52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729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2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both"/>
              <w:rPr>
                <w:rFonts w:ascii="Cambria" w:hAnsi="Cambria" w:eastAsia="黑体" w:cs="Times New Roman"/>
                <w:color w:val="000000"/>
                <w:kern w:val="0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Cambria" w:hAnsi="Cambria" w:eastAsia="黑体" w:cs="Times New Roman"/>
                <w:color w:val="000000"/>
                <w:kern w:val="0"/>
                <w:sz w:val="20"/>
                <w:szCs w:val="20"/>
                <w:lang w:val="en-US" w:eastAsia="zh-CN" w:bidi="ar-SA"/>
              </w:rPr>
              <w:t>收到</w:t>
            </w:r>
            <w:r>
              <w:rPr>
                <w:rFonts w:hint="eastAsia" w:cs="Times New Roman"/>
                <w:lang w:val="en-US" w:eastAsia="zh-CN"/>
              </w:rPr>
              <w:t>VCU_VehRunSta=</w:t>
            </w:r>
            <w:r>
              <w:rPr>
                <w:rFonts w:hint="default" w:cs="Times New Roman"/>
                <w:lang w:val="en-US" w:eastAsia="zh-CN"/>
              </w:rPr>
              <w:t>0x0:HV OFF</w:t>
            </w:r>
            <w:r>
              <w:rPr>
                <w:rFonts w:hint="eastAsia" w:ascii="Cambria" w:hAnsi="Cambria" w:eastAsia="黑体" w:cs="Times New Roman"/>
                <w:color w:val="000000"/>
                <w:kern w:val="0"/>
                <w:sz w:val="20"/>
                <w:szCs w:val="20"/>
                <w:lang w:val="en-US" w:eastAsia="zh-CN" w:bidi="ar-SA"/>
              </w:rPr>
              <w:t>时点亮；</w:t>
            </w:r>
          </w:p>
          <w:p>
            <w:pPr>
              <w:pStyle w:val="93"/>
              <w:numPr>
                <w:ilvl w:val="0"/>
                <w:numId w:val="0"/>
              </w:numPr>
              <w:ind w:leftChars="0" w:right="0" w:right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 w:ascii="Cambria" w:hAnsi="Cambria" w:eastAsia="黑体" w:cs="Times New Roman"/>
                <w:color w:val="000000"/>
                <w:kern w:val="0"/>
                <w:sz w:val="20"/>
                <w:szCs w:val="20"/>
                <w:lang w:val="en-US" w:eastAsia="zh-CN" w:bidi="ar-SA"/>
              </w:rPr>
              <w:t>收到</w:t>
            </w:r>
            <w:r>
              <w:rPr>
                <w:rFonts w:hint="eastAsia" w:cs="Times New Roman"/>
                <w:lang w:val="en-US" w:eastAsia="zh-CN"/>
              </w:rPr>
              <w:t>VCU_VehRunSta=</w:t>
            </w:r>
            <w:r>
              <w:rPr>
                <w:rFonts w:hint="default" w:cs="Times New Roman"/>
                <w:lang w:val="en-US" w:eastAsia="zh-CN"/>
              </w:rPr>
              <w:t>0x</w:t>
            </w:r>
            <w:r>
              <w:rPr>
                <w:rFonts w:hint="eastAsia" w:cs="Times New Roman"/>
                <w:lang w:val="en-US" w:eastAsia="zh-CN"/>
              </w:rPr>
              <w:t>1/0x2/0x3</w:t>
            </w:r>
            <w:r>
              <w:rPr>
                <w:rFonts w:hint="eastAsia" w:ascii="Cambria" w:hAnsi="Cambria" w:eastAsia="黑体" w:cs="Times New Roman"/>
                <w:color w:val="000000"/>
                <w:kern w:val="0"/>
                <w:sz w:val="20"/>
                <w:szCs w:val="20"/>
                <w:lang w:val="en-US" w:eastAsia="zh-CN" w:bidi="ar-SA"/>
              </w:rPr>
              <w:t>时熄灭。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29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2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29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2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黄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29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2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29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2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  <w:t>/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29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2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29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2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VCU_31报文</w:t>
            </w:r>
            <w:r>
              <w:rPr>
                <w:rFonts w:hint="eastAsia"/>
              </w:rPr>
              <w:t>丢失</w:t>
            </w:r>
            <w:r>
              <w:rPr>
                <w:rFonts w:hint="eastAsia"/>
                <w:highlight w:val="none"/>
                <w:lang w:val="en-US" w:eastAsia="zh-CN"/>
              </w:rPr>
              <w:t>＞10个周期</w:t>
            </w:r>
            <w:r>
              <w:rPr>
                <w:rFonts w:hint="eastAsia"/>
              </w:rPr>
              <w:t>时，</w:t>
            </w:r>
            <w:r>
              <w:rPr>
                <w:rFonts w:hint="eastAsia"/>
                <w:lang w:val="en-US" w:eastAsia="zh-CN"/>
              </w:rPr>
              <w:t>点亮黄指示灯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29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2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备注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eastAsiaTheme="majorEastAsia"/>
          <w:highlight w:val="none"/>
          <w:lang w:val="en-US" w:eastAsia="zh-CN"/>
        </w:rPr>
      </w:pPr>
      <w:bookmarkStart w:id="232" w:name="_Toc8380"/>
      <w:r>
        <w:rPr>
          <w:rFonts w:hint="eastAsia"/>
          <w:highlight w:val="none"/>
          <w:lang w:val="en-US" w:eastAsia="zh-CN"/>
        </w:rPr>
        <w:t>5.71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SyRS-YB103-IC-FT-0571：</w:t>
      </w:r>
      <w:r>
        <w:rPr>
          <w:rFonts w:hint="eastAsia"/>
        </w:rPr>
        <w:t>高压互锁故障灯</w:t>
      </w:r>
      <w:bookmarkEnd w:id="232"/>
    </w:p>
    <w:tbl>
      <w:tblPr>
        <w:tblStyle w:val="34"/>
        <w:tblW w:w="4972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46"/>
        <w:gridCol w:w="1044"/>
        <w:gridCol w:w="742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29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  <w:p>
            <w:pPr>
              <w:pStyle w:val="93"/>
            </w:pPr>
          </w:p>
          <w:p>
            <w:pPr>
              <w:pStyle w:val="93"/>
            </w:pPr>
          </w:p>
          <w:p>
            <w:pPr>
              <w:pStyle w:val="93"/>
            </w:pPr>
            <w:r>
              <w:drawing>
                <wp:inline distT="0" distB="0" distL="114300" distR="114300">
                  <wp:extent cx="521335" cy="222885"/>
                  <wp:effectExtent l="0" t="0" r="12065" b="5715"/>
                  <wp:docPr id="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335" cy="22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3"/>
              <w:jc w:val="both"/>
            </w:pPr>
            <w:r>
              <w:rPr>
                <w:rFonts w:hint="eastAsia"/>
                <w:lang w:val="en-US" w:eastAsia="zh-CN"/>
              </w:rPr>
              <w:t xml:space="preserve">    </w:t>
            </w:r>
          </w:p>
          <w:p>
            <w:pPr>
              <w:pStyle w:val="93"/>
            </w:pPr>
          </w:p>
        </w:tc>
        <w:tc>
          <w:tcPr>
            <w:tcW w:w="52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729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2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jc w:val="both"/>
              <w:rPr>
                <w:rFonts w:ascii="Cambria" w:hAnsi="Cambria" w:eastAsia="黑体" w:cs="Times New Roman"/>
                <w:color w:val="000000"/>
                <w:kern w:val="0"/>
                <w:sz w:val="20"/>
                <w:szCs w:val="20"/>
                <w:lang w:val="en-US" w:eastAsia="zh-CN" w:bidi="ar-SA"/>
              </w:rPr>
            </w:pPr>
            <w:r>
              <w:rPr>
                <w:rFonts w:hint="eastAsia" w:ascii="Cambria" w:hAnsi="Cambria" w:eastAsia="黑体" w:cs="Times New Roman"/>
                <w:color w:val="000000"/>
                <w:kern w:val="0"/>
                <w:sz w:val="20"/>
                <w:szCs w:val="20"/>
                <w:lang w:val="en-US" w:eastAsia="zh-CN" w:bidi="ar-SA"/>
              </w:rPr>
              <w:t>收到</w:t>
            </w:r>
            <w:r>
              <w:rPr>
                <w:rFonts w:hint="eastAsia" w:cs="Times New Roman"/>
              </w:rPr>
              <w:t>VCU_HVILFauSta=</w:t>
            </w:r>
            <w:r>
              <w:rPr>
                <w:rFonts w:hint="eastAsia" w:cs="Times New Roman"/>
                <w:lang w:val="en-US" w:eastAsia="zh-CN"/>
              </w:rPr>
              <w:t>0x1:Fault</w:t>
            </w:r>
            <w:r>
              <w:rPr>
                <w:rFonts w:hint="eastAsia" w:ascii="Cambria" w:hAnsi="Cambria" w:eastAsia="黑体" w:cs="Times New Roman"/>
                <w:color w:val="000000"/>
                <w:kern w:val="0"/>
                <w:sz w:val="20"/>
                <w:szCs w:val="20"/>
                <w:lang w:val="en-US" w:eastAsia="zh-CN" w:bidi="ar-SA"/>
              </w:rPr>
              <w:t>时点亮；</w:t>
            </w:r>
          </w:p>
          <w:p>
            <w:pPr>
              <w:pStyle w:val="93"/>
              <w:numPr>
                <w:ilvl w:val="0"/>
                <w:numId w:val="0"/>
              </w:numPr>
              <w:ind w:leftChars="0" w:right="0" w:right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 w:ascii="Cambria" w:hAnsi="Cambria" w:eastAsia="黑体" w:cs="Times New Roman"/>
                <w:color w:val="000000"/>
                <w:kern w:val="0"/>
                <w:sz w:val="20"/>
                <w:szCs w:val="20"/>
                <w:lang w:val="en-US" w:eastAsia="zh-CN" w:bidi="ar-SA"/>
              </w:rPr>
              <w:t>收到</w:t>
            </w:r>
            <w:r>
              <w:rPr>
                <w:rFonts w:hint="eastAsia" w:cs="Times New Roman"/>
              </w:rPr>
              <w:t>VCU_HVILFauSta=</w:t>
            </w:r>
            <w:r>
              <w:rPr>
                <w:rFonts w:hint="eastAsia" w:cs="Times New Roman"/>
                <w:lang w:val="en-US" w:eastAsia="zh-CN"/>
              </w:rPr>
              <w:t>0x0:Normal</w:t>
            </w:r>
            <w:r>
              <w:rPr>
                <w:rFonts w:hint="eastAsia" w:ascii="Cambria" w:hAnsi="Cambria" w:eastAsia="黑体" w:cs="Times New Roman"/>
                <w:color w:val="000000"/>
                <w:kern w:val="0"/>
                <w:sz w:val="20"/>
                <w:szCs w:val="20"/>
                <w:lang w:val="en-US" w:eastAsia="zh-CN" w:bidi="ar-SA"/>
              </w:rPr>
              <w:t>时熄灭。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29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2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29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2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红色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29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2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29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2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  <w:t>/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29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2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29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2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VCU_31报文</w:t>
            </w:r>
            <w:r>
              <w:rPr>
                <w:rFonts w:hint="eastAsia"/>
              </w:rPr>
              <w:t>丢失</w:t>
            </w:r>
            <w:r>
              <w:rPr>
                <w:rFonts w:hint="eastAsia"/>
                <w:highlight w:val="none"/>
                <w:lang w:val="en-US" w:eastAsia="zh-CN"/>
              </w:rPr>
              <w:t>＞10个周期</w:t>
            </w:r>
            <w:r>
              <w:rPr>
                <w:rFonts w:hint="eastAsia"/>
              </w:rPr>
              <w:t>时，</w:t>
            </w:r>
            <w:r>
              <w:rPr>
                <w:rFonts w:hint="eastAsia"/>
                <w:lang w:val="en-US" w:eastAsia="zh-CN"/>
              </w:rPr>
              <w:t>点亮指示灯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29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2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备注</w:t>
            </w:r>
          </w:p>
        </w:tc>
        <w:tc>
          <w:tcPr>
            <w:tcW w:w="3744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eastAsiaTheme="majorEastAsia"/>
          <w:highlight w:val="none"/>
          <w:lang w:val="en-US" w:eastAsia="zh-CN"/>
        </w:rPr>
      </w:pPr>
      <w:bookmarkStart w:id="233" w:name="_Toc415"/>
      <w:r>
        <w:rPr>
          <w:rFonts w:hint="eastAsia"/>
          <w:highlight w:val="none"/>
          <w:lang w:val="en-US" w:eastAsia="zh-CN"/>
        </w:rPr>
        <w:t>5.78</w:t>
      </w:r>
      <w:r>
        <w:rPr>
          <w:highlight w:val="none"/>
          <w:lang w:val="en-US" w:eastAsia="en-US"/>
        </w:rPr>
        <w:t xml:space="preserve"> </w:t>
      </w:r>
      <w:r>
        <w:rPr>
          <w:rFonts w:hint="eastAsia"/>
          <w:highlight w:val="none"/>
          <w:lang w:val="en-US" w:eastAsia="zh-CN"/>
        </w:rPr>
        <w:t xml:space="preserve"> SyRS-YB103-IC-FT-0578：</w:t>
      </w:r>
      <w:r>
        <w:rPr>
          <w:rFonts w:hint="eastAsia"/>
          <w:highlight w:val="none"/>
        </w:rPr>
        <w:t>变速箱</w:t>
      </w:r>
      <w:r>
        <w:rPr>
          <w:rFonts w:hint="eastAsia"/>
          <w:highlight w:val="none"/>
          <w:lang w:val="en-US" w:eastAsia="zh-CN"/>
        </w:rPr>
        <w:t>过热警告灯</w:t>
      </w:r>
      <w:bookmarkEnd w:id="233"/>
    </w:p>
    <w:tbl>
      <w:tblPr>
        <w:tblStyle w:val="34"/>
        <w:tblW w:w="4982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0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114300" distR="114300">
                  <wp:extent cx="561340" cy="338455"/>
                  <wp:effectExtent l="0" t="0" r="10160" b="4445"/>
                  <wp:docPr id="91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340" cy="338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收到TCU_OilTempOverHi</w:t>
            </w:r>
            <w:r>
              <w:rPr>
                <w:highlight w:val="none"/>
              </w:rPr>
              <w:t>=0</w:t>
            </w:r>
            <w:r>
              <w:rPr>
                <w:rFonts w:hint="eastAsia"/>
                <w:highlight w:val="none"/>
              </w:rPr>
              <w:t>x</w:t>
            </w:r>
            <w:r>
              <w:rPr>
                <w:highlight w:val="none"/>
              </w:rPr>
              <w:t>1</w:t>
            </w:r>
            <w:r>
              <w:rPr>
                <w:rFonts w:hint="eastAsia"/>
                <w:highlight w:val="none"/>
              </w:rPr>
              <w:t>时点亮；</w:t>
            </w:r>
          </w:p>
          <w:p>
            <w:pPr>
              <w:pStyle w:val="93"/>
              <w:jc w:val="both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highlight w:val="none"/>
              </w:rPr>
              <w:t>收到TCU_OilTempOverHi</w:t>
            </w:r>
            <w:r>
              <w:rPr>
                <w:highlight w:val="none"/>
              </w:rPr>
              <w:t>=0</w:t>
            </w:r>
            <w:r>
              <w:rPr>
                <w:rFonts w:hint="eastAsia"/>
                <w:highlight w:val="none"/>
              </w:rPr>
              <w:t>x</w:t>
            </w:r>
            <w:r>
              <w:rPr>
                <w:highlight w:val="none"/>
              </w:rPr>
              <w:t>0</w:t>
            </w:r>
            <w:r>
              <w:rPr>
                <w:rFonts w:hint="eastAsia"/>
                <w:highlight w:val="none"/>
                <w:lang w:eastAsia="zh-CN"/>
              </w:rPr>
              <w:t>、</w:t>
            </w:r>
            <w:r>
              <w:rPr>
                <w:rFonts w:hint="eastAsia"/>
                <w:highlight w:val="none"/>
                <w:lang w:val="en-US" w:eastAsia="zh-CN"/>
              </w:rPr>
              <w:t>2、3</w:t>
            </w:r>
            <w:r>
              <w:rPr>
                <w:rFonts w:hint="eastAsia"/>
                <w:highlight w:val="none"/>
              </w:rPr>
              <w:t>时熄灭；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白色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  <w:t>C1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TCU_13报文丢失＜10周期时保持前值；当丢失时间＞10个周期</w:t>
            </w:r>
            <w:r>
              <w:rPr>
                <w:rFonts w:hint="eastAsia"/>
              </w:rPr>
              <w:t>时点亮指示灯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eastAsia" w:eastAsia="黑体"/>
          <w:highlight w:val="yellow"/>
          <w:lang w:val="en-US" w:eastAsia="zh-CN"/>
        </w:rPr>
      </w:pPr>
      <w:bookmarkStart w:id="234" w:name="_Toc29997"/>
      <w:r>
        <w:rPr>
          <w:rFonts w:hint="eastAsia"/>
          <w:highlight w:val="yellow"/>
          <w:lang w:val="en-US" w:eastAsia="zh-CN"/>
        </w:rPr>
        <w:t>5.79</w:t>
      </w:r>
      <w:r>
        <w:rPr>
          <w:highlight w:val="yellow"/>
          <w:lang w:val="en-US" w:eastAsia="en-US"/>
        </w:rPr>
        <w:t xml:space="preserve"> </w:t>
      </w:r>
      <w:r>
        <w:rPr>
          <w:rFonts w:hint="eastAsia"/>
          <w:highlight w:val="yellow"/>
          <w:lang w:val="en-US" w:eastAsia="zh-CN"/>
        </w:rPr>
        <w:t xml:space="preserve"> SyRS-YB103-IC-FT-0579：</w:t>
      </w:r>
      <w:r>
        <w:rPr>
          <w:rFonts w:hint="eastAsia" w:ascii="黑体" w:hAnsi="黑体" w:eastAsia="黑体"/>
          <w:bCs/>
          <w:szCs w:val="32"/>
          <w:highlight w:val="yellow"/>
        </w:rPr>
        <w:t>充电故障</w:t>
      </w:r>
      <w:r>
        <w:rPr>
          <w:rFonts w:hint="eastAsia" w:ascii="黑体" w:hAnsi="黑体" w:eastAsia="黑体"/>
          <w:bCs/>
          <w:szCs w:val="32"/>
          <w:highlight w:val="yellow"/>
          <w:lang w:val="en-US" w:eastAsia="zh-CN"/>
        </w:rPr>
        <w:t>指示灯</w:t>
      </w:r>
      <w:bookmarkEnd w:id="234"/>
    </w:p>
    <w:tbl>
      <w:tblPr>
        <w:tblStyle w:val="34"/>
        <w:tblW w:w="4982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1173"/>
        <w:gridCol w:w="710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476" w:hRule="atLeast"/>
          <w:jc w:val="center"/>
        </w:trPr>
        <w:tc>
          <w:tcPr>
            <w:tcW w:w="830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drawing>
                <wp:inline distT="0" distB="0" distL="0" distR="0">
                  <wp:extent cx="682625" cy="433705"/>
                  <wp:effectExtent l="0" t="0" r="3175" b="10795"/>
                  <wp:docPr id="6302715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027150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625" cy="433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  <w:r>
              <w:rPr>
                <w:rFonts w:hint="eastAsia"/>
                <w:lang w:val="en-US" w:eastAsia="zh-CN"/>
              </w:rPr>
              <w:t>/D2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widowControl/>
              <w:rPr>
                <w:rFonts w:ascii="Cambria" w:hAnsi="Cambria" w:eastAsia="黑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收到</w:t>
            </w:r>
            <w:r>
              <w:rPr>
                <w:rFonts w:ascii="Cambria" w:hAnsi="Cambria" w:eastAsia="黑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BMS_6C0_OBC_ERR_IND =0</w:t>
            </w:r>
            <w:r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x</w:t>
            </w:r>
            <w:r>
              <w:rPr>
                <w:rFonts w:ascii="Cambria" w:hAnsi="Cambria" w:eastAsia="黑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0</w:t>
            </w:r>
            <w:r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时熄灭</w:t>
            </w:r>
          </w:p>
          <w:p>
            <w:pPr>
              <w:pStyle w:val="93"/>
              <w:jc w:val="both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收到</w:t>
            </w:r>
            <w:r>
              <w:rPr>
                <w:rFonts w:ascii="Cambria" w:hAnsi="Cambria" w:eastAsia="黑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BMS_6C0_OBC_ERR_IND =0</w:t>
            </w:r>
            <w:r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x</w:t>
            </w:r>
            <w:r>
              <w:rPr>
                <w:rFonts w:ascii="Cambria" w:hAnsi="Cambria" w:eastAsia="黑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时点亮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红色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  <w:t>C1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14:textFill>
                  <w14:solidFill>
                    <w14:schemeClr w14:val="tx1"/>
                  </w14:solidFill>
                </w14:textFill>
              </w:rPr>
              <w:t>图标+文字显示方式，文字提示“充电故障”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BMS_23报文丢失＜10周期时保持前值；当丢失时间＞10个周期</w:t>
            </w:r>
            <w:r>
              <w:rPr>
                <w:rFonts w:hint="eastAsia"/>
              </w:rPr>
              <w:t>时点亮指示灯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830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0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备注</w:t>
            </w:r>
          </w:p>
        </w:tc>
        <w:tc>
          <w:tcPr>
            <w:tcW w:w="357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 w:ascii="黑体" w:hAnsi="黑体"/>
                <w:bCs/>
                <w:color w:val="FF0000"/>
                <w:szCs w:val="32"/>
                <w:lang w:val="en-US" w:eastAsia="zh-CN"/>
              </w:rPr>
              <w:t>优先级：</w:t>
            </w:r>
            <w:r>
              <w:rPr>
                <w:rFonts w:hint="eastAsia" w:ascii="黑体" w:hAnsi="黑体" w:eastAsia="黑体"/>
                <w:bCs/>
                <w:color w:val="FF0000"/>
                <w:szCs w:val="32"/>
              </w:rPr>
              <w:t>充电故障指示</w:t>
            </w:r>
            <w:r>
              <w:rPr>
                <w:rFonts w:hint="eastAsia" w:ascii="黑体" w:hAnsi="黑体"/>
                <w:bCs/>
                <w:color w:val="FF0000"/>
                <w:szCs w:val="32"/>
                <w:lang w:val="en-US" w:eastAsia="zh-CN"/>
              </w:rPr>
              <w:t>灯</w:t>
            </w:r>
            <w:r>
              <w:rPr>
                <w:rFonts w:hint="eastAsia" w:ascii="黑体" w:hAnsi="黑体" w:eastAsia="黑体"/>
                <w:bCs/>
                <w:color w:val="FF0000"/>
                <w:szCs w:val="32"/>
              </w:rPr>
              <w:t>＞充电状态指示灯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16" w:lineRule="auto"/>
        <w:textAlignment w:val="auto"/>
        <w:rPr>
          <w:rFonts w:hint="default" w:eastAsiaTheme="majorEastAsia"/>
          <w:highlight w:val="yellow"/>
          <w:lang w:val="en-US" w:eastAsia="zh-CN"/>
        </w:rPr>
      </w:pPr>
      <w:bookmarkStart w:id="235" w:name="_Toc10255"/>
      <w:r>
        <w:rPr>
          <w:rFonts w:hint="eastAsia"/>
          <w:highlight w:val="yellow"/>
          <w:lang w:val="en-US" w:eastAsia="zh-CN"/>
        </w:rPr>
        <w:t>5.xx</w:t>
      </w:r>
      <w:r>
        <w:rPr>
          <w:highlight w:val="yellow"/>
          <w:lang w:val="en-US" w:eastAsia="en-US"/>
        </w:rPr>
        <w:t xml:space="preserve"> </w:t>
      </w:r>
      <w:r>
        <w:rPr>
          <w:rFonts w:hint="eastAsia"/>
          <w:highlight w:val="yellow"/>
          <w:lang w:val="en-US" w:eastAsia="zh-CN"/>
        </w:rPr>
        <w:t xml:space="preserve"> SyRS-YB103-IC-FT-05xx：AVAS状态指示灯（预留）</w:t>
      </w:r>
      <w:bookmarkEnd w:id="235"/>
    </w:p>
    <w:tbl>
      <w:tblPr>
        <w:tblStyle w:val="34"/>
        <w:tblW w:w="4976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7"/>
        <w:gridCol w:w="1189"/>
        <w:gridCol w:w="725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restar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  <w:p>
            <w:pPr>
              <w:pStyle w:val="93"/>
            </w:pPr>
          </w:p>
          <w:p>
            <w:pPr>
              <w:pStyle w:val="93"/>
            </w:pPr>
          </w:p>
          <w:p>
            <w:pPr>
              <w:pStyle w:val="93"/>
              <w:rPr>
                <w:rFonts w:hint="eastAsia" w:eastAsia="黑体"/>
                <w:lang w:eastAsia="zh-CN"/>
              </w:rPr>
            </w:pPr>
            <w:r>
              <w:rPr>
                <w:rFonts w:hint="eastAsia" w:eastAsia="黑体"/>
                <w:lang w:eastAsia="zh-CN"/>
              </w:rPr>
              <w:drawing>
                <wp:inline distT="0" distB="0" distL="114300" distR="114300">
                  <wp:extent cx="560070" cy="366395"/>
                  <wp:effectExtent l="0" t="0" r="0" b="0"/>
                  <wp:docPr id="18" name="图片 18" descr="ce40519bf9ca005d8f5e6c1ea2b9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ce40519bf9ca005d8f5e6c1ea2b9453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rcRect l="-1035" t="-3247" r="30812" b="9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0" cy="366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3"/>
              <w:jc w:val="both"/>
            </w:pPr>
            <w:r>
              <w:rPr>
                <w:rFonts w:hint="eastAsia"/>
                <w:lang w:val="en-US" w:eastAsia="zh-CN"/>
              </w:rPr>
              <w:t xml:space="preserve">    </w:t>
            </w:r>
          </w:p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电源模式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</w:rPr>
              <w:t>D</w:t>
            </w:r>
            <w: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4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highlight w:val="none"/>
              </w:rPr>
            </w:pPr>
            <w:r>
              <w:rPr>
                <w:rFonts w:hint="eastAsia"/>
                <w:highlight w:val="none"/>
              </w:rPr>
              <w:t>功能策略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both"/>
              <w:rPr>
                <w:rFonts w:hint="eastAsia"/>
              </w:rPr>
            </w:pPr>
            <w:r>
              <w:rPr>
                <w:rFonts w:hint="eastAsia"/>
              </w:rPr>
              <w:t>收到AVAS_SwtSts</w:t>
            </w:r>
            <w:r>
              <w:t>=</w:t>
            </w:r>
            <w:r>
              <w:rPr>
                <w:rFonts w:hint="eastAsia"/>
              </w:rPr>
              <w:t>0x1:</w:t>
            </w:r>
            <w:r>
              <w:rPr>
                <w:rFonts w:hint="eastAsia"/>
                <w:lang w:val="en-US" w:eastAsia="zh-CN"/>
              </w:rPr>
              <w:t>ON</w:t>
            </w:r>
            <w:r>
              <w:rPr>
                <w:rFonts w:hint="eastAsia"/>
              </w:rPr>
              <w:t>时，点亮指示灯</w:t>
            </w:r>
          </w:p>
          <w:p>
            <w:pPr>
              <w:pStyle w:val="93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</w:rPr>
              <w:t>收到VAS_SwtSts</w:t>
            </w:r>
            <w:r>
              <w:t>=</w:t>
            </w:r>
            <w:r>
              <w:rPr>
                <w:rFonts w:hint="eastAsia"/>
              </w:rPr>
              <w:t>0x0:</w:t>
            </w:r>
            <w:r>
              <w:rPr>
                <w:rFonts w:hint="eastAsia"/>
                <w:lang w:val="en-US" w:eastAsia="zh-CN"/>
              </w:rPr>
              <w:t>Off</w:t>
            </w:r>
            <w:r>
              <w:rPr>
                <w:rFonts w:hint="eastAsia"/>
              </w:rPr>
              <w:t>时，</w:t>
            </w:r>
            <w:r>
              <w:rPr>
                <w:rFonts w:hint="eastAsia"/>
                <w:lang w:val="en-US" w:eastAsia="zh-CN"/>
              </w:rPr>
              <w:t>熄灭</w:t>
            </w:r>
            <w:r>
              <w:rPr>
                <w:rFonts w:hint="eastAsia"/>
              </w:rPr>
              <w:t>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表现形式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颜色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highlight w:val="yellow"/>
                <w:lang w:val="en-US" w:eastAsia="zh-CN"/>
              </w:rPr>
              <w:t>白色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信息分类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  <w:r>
              <w:rPr>
                <w:rFonts w:hint="eastAsia"/>
              </w:rPr>
              <w:t>文字提示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eastAsia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声音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left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N/A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rPr>
                <w:rFonts w:hint="eastAsia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诊断策略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ind w:left="0" w:leftChars="0" w:right="0" w:rightChars="0"/>
              <w:jc w:val="both"/>
              <w:rPr>
                <w:rFonts w:hint="default" w:ascii="Cambria" w:hAnsi="Cambria" w:eastAsia="黑体" w:cs="Times New Roman"/>
                <w:color w:val="000000" w:themeColor="text1"/>
                <w:kern w:val="0"/>
                <w:sz w:val="20"/>
                <w:szCs w:val="20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lang w:val="en-US" w:eastAsia="zh-CN"/>
              </w:rPr>
              <w:t>AVAS_1报文</w:t>
            </w:r>
            <w:r>
              <w:rPr>
                <w:rFonts w:hint="eastAsia"/>
              </w:rPr>
              <w:t>丢失</w:t>
            </w:r>
            <w:r>
              <w:rPr>
                <w:rFonts w:hint="eastAsia"/>
                <w:highlight w:val="none"/>
                <w:lang w:val="en-US" w:eastAsia="zh-CN"/>
              </w:rPr>
              <w:t>＞10个周期</w:t>
            </w:r>
            <w:r>
              <w:rPr>
                <w:rFonts w:hint="eastAsia"/>
              </w:rPr>
              <w:t>时，</w:t>
            </w:r>
            <w:r>
              <w:rPr>
                <w:rFonts w:hint="eastAsia"/>
                <w:lang w:val="en-US" w:eastAsia="zh-CN"/>
              </w:rPr>
              <w:t>熄灭指示灯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2" w:hRule="atLeast"/>
          <w:jc w:val="center"/>
        </w:trPr>
        <w:tc>
          <w:tcPr>
            <w:tcW w:w="744" w:type="pct"/>
            <w:vMerge w:val="continue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</w:pPr>
          </w:p>
        </w:tc>
        <w:tc>
          <w:tcPr>
            <w:tcW w:w="599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pStyle w:val="93"/>
              <w:rPr>
                <w:rFonts w:hint="default" w:eastAsia="黑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备注</w:t>
            </w:r>
          </w:p>
        </w:tc>
        <w:tc>
          <w:tcPr>
            <w:tcW w:w="3656" w:type="pct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/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236" w:name="_Toc13874"/>
      <w:r>
        <w:rPr>
          <w:rFonts w:hint="eastAsia"/>
          <w:lang w:val="en-US" w:eastAsia="zh-CN"/>
        </w:rPr>
        <w:t>6.文字声音提示与报警类</w:t>
      </w:r>
      <w:r>
        <w:rPr>
          <w:rFonts w:hint="eastAsia"/>
          <w:lang w:val="en-GB"/>
        </w:rPr>
        <w:t>功能</w:t>
      </w:r>
      <w:r>
        <w:rPr>
          <w:rFonts w:hint="eastAsia"/>
          <w:lang w:val="en-US" w:eastAsia="zh-CN"/>
        </w:rPr>
        <w:t>定义</w:t>
      </w:r>
      <w:bookmarkEnd w:id="236"/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参考最新版《YB103仪表文字提示列表》规范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237" w:name="_Toc26911"/>
      <w:r>
        <w:rPr>
          <w:rFonts w:hint="eastAsia"/>
          <w:lang w:val="en-US" w:eastAsia="zh-CN"/>
        </w:rPr>
        <w:t>7.输出功能定义</w:t>
      </w:r>
      <w:bookmarkEnd w:id="237"/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具体参考CAN Matrix定义。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特殊要求如下：</w:t>
      </w:r>
    </w:p>
    <w:p>
      <w:pPr>
        <w:numPr>
          <w:ilvl w:val="0"/>
          <w:numId w:val="36"/>
        </w:num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IC_ParkingBrakeIndication</w:t>
      </w:r>
      <w:r>
        <w:rPr>
          <w:rFonts w:hint="eastAsia"/>
          <w:lang w:val="en-US" w:eastAsia="zh-CN"/>
        </w:rPr>
        <w:t xml:space="preserve"> 一直发0</w:t>
      </w:r>
    </w:p>
    <w:p>
      <w:pPr>
        <w:numPr>
          <w:ilvl w:val="0"/>
          <w:numId w:val="36"/>
        </w:num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IC_EngineOilLowPressure</w:t>
      </w:r>
      <w:r>
        <w:rPr>
          <w:rFonts w:hint="eastAsia"/>
          <w:lang w:val="en-US" w:eastAsia="zh-CN"/>
        </w:rPr>
        <w:t>一直发0</w:t>
      </w:r>
    </w:p>
    <w:p>
      <w:pPr>
        <w:numPr>
          <w:ilvl w:val="0"/>
          <w:numId w:val="36"/>
        </w:num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IC_ICFaultSts</w:t>
      </w:r>
      <w:r>
        <w:rPr>
          <w:rFonts w:hint="eastAsia"/>
          <w:lang w:val="en-US" w:eastAsia="zh-CN"/>
        </w:rPr>
        <w:t>当系统有DTC记录时发1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bookmarkStart w:id="238" w:name="_Toc839"/>
      <w:r>
        <w:rPr>
          <w:rFonts w:hint="eastAsia"/>
          <w:lang w:val="en-US" w:eastAsia="zh-CN"/>
        </w:rPr>
        <w:t>8.双屏互动</w:t>
      </w:r>
      <w:bookmarkEnd w:id="238"/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bookmarkStart w:id="239" w:name="_Toc31543"/>
      <w:r>
        <w:rPr>
          <w:rFonts w:hint="eastAsia"/>
          <w:lang w:val="en-US" w:eastAsia="zh-CN"/>
        </w:rPr>
        <w:t>8.1 互动信息</w:t>
      </w:r>
      <w:bookmarkEnd w:id="239"/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交互的信息包含：</w:t>
      </w:r>
    </w:p>
    <w:p>
      <w:pPr>
        <w:numPr>
          <w:ilvl w:val="0"/>
          <w:numId w:val="0"/>
        </w:numPr>
        <w:ind w:firstLine="1470" w:firstLineChars="700"/>
        <w:rPr>
          <w:rFonts w:hint="eastAsia"/>
          <w:strike w:val="0"/>
          <w:dstrike w:val="0"/>
          <w:highlight w:val="yellow"/>
          <w:lang w:val="en-US" w:eastAsia="zh-CN"/>
        </w:rPr>
      </w:pPr>
      <w:r>
        <w:rPr>
          <w:rFonts w:hint="eastAsia"/>
          <w:strike w:val="0"/>
          <w:dstrike w:val="0"/>
          <w:highlight w:val="yellow"/>
          <w:lang w:val="en-US" w:eastAsia="zh-CN"/>
        </w:rPr>
        <w:t>收音机：收音频率</w:t>
      </w:r>
    </w:p>
    <w:p>
      <w:pPr>
        <w:numPr>
          <w:ilvl w:val="0"/>
          <w:numId w:val="0"/>
        </w:numPr>
        <w:ind w:firstLine="1470" w:firstLineChars="700"/>
        <w:rPr>
          <w:rFonts w:hint="default"/>
          <w:strike w:val="0"/>
          <w:dstrike w:val="0"/>
          <w:highlight w:val="yellow"/>
          <w:lang w:val="en-US" w:eastAsia="zh-CN"/>
        </w:rPr>
      </w:pPr>
      <w:r>
        <w:rPr>
          <w:rFonts w:hint="eastAsia"/>
          <w:strike w:val="0"/>
          <w:dstrike w:val="0"/>
          <w:highlight w:val="yellow"/>
          <w:lang w:val="en-US" w:eastAsia="zh-CN"/>
        </w:rPr>
        <w:t>多媒体：ID3信息</w:t>
      </w:r>
    </w:p>
    <w:p>
      <w:pPr>
        <w:numPr>
          <w:ilvl w:val="0"/>
          <w:numId w:val="0"/>
        </w:numPr>
        <w:ind w:firstLine="1470" w:firstLineChars="700"/>
        <w:rPr>
          <w:rFonts w:hint="eastAsia"/>
          <w:strike w:val="0"/>
          <w:dstrike w:val="0"/>
          <w:highlight w:val="yellow"/>
          <w:lang w:val="en-US" w:eastAsia="zh-CN"/>
        </w:rPr>
      </w:pPr>
      <w:r>
        <w:rPr>
          <w:rFonts w:hint="eastAsia"/>
          <w:strike w:val="0"/>
          <w:dstrike w:val="0"/>
          <w:highlight w:val="yellow"/>
          <w:lang w:val="en-US" w:eastAsia="zh-CN"/>
        </w:rPr>
        <w:t>蓝牙音乐信息</w:t>
      </w:r>
    </w:p>
    <w:p>
      <w:pPr>
        <w:numPr>
          <w:ilvl w:val="0"/>
          <w:numId w:val="0"/>
        </w:numPr>
        <w:ind w:firstLine="1470" w:firstLineChars="700"/>
        <w:rPr>
          <w:rFonts w:hint="eastAsia"/>
          <w:strike w:val="0"/>
          <w:dstrike w:val="0"/>
          <w:highlight w:val="yellow"/>
          <w:lang w:val="en-US" w:eastAsia="zh-CN"/>
        </w:rPr>
      </w:pPr>
      <w:r>
        <w:rPr>
          <w:rFonts w:hint="eastAsia"/>
          <w:strike w:val="0"/>
          <w:dstrike w:val="0"/>
          <w:highlight w:val="yellow"/>
          <w:lang w:val="en-US" w:eastAsia="zh-CN"/>
        </w:rPr>
        <w:t>USB音乐信息</w:t>
      </w:r>
    </w:p>
    <w:p>
      <w:pPr>
        <w:numPr>
          <w:ilvl w:val="0"/>
          <w:numId w:val="0"/>
        </w:numPr>
        <w:ind w:firstLine="1470" w:firstLineChars="700"/>
        <w:rPr>
          <w:rFonts w:hint="default"/>
          <w:strike w:val="0"/>
          <w:dstrike w:val="0"/>
          <w:highlight w:val="yellow"/>
          <w:lang w:val="en-US" w:eastAsia="zh-CN"/>
        </w:rPr>
      </w:pPr>
      <w:r>
        <w:rPr>
          <w:rFonts w:hint="eastAsia"/>
          <w:strike w:val="0"/>
          <w:dstrike w:val="0"/>
          <w:highlight w:val="yellow"/>
          <w:lang w:val="en-US" w:eastAsia="zh-CN"/>
        </w:rPr>
        <w:t>电话信息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240" w:name="_Toc25253"/>
      <w:r>
        <w:rPr>
          <w:rFonts w:hint="eastAsia"/>
          <w:lang w:val="en-US" w:eastAsia="zh-CN"/>
        </w:rPr>
        <w:t>9.按键切换功能</w:t>
      </w:r>
      <w:bookmarkEnd w:id="240"/>
    </w:p>
    <w:p>
      <w:pPr>
        <w:pStyle w:val="3"/>
        <w:bidi w:val="0"/>
        <w:rPr>
          <w:rFonts w:hint="eastAsia"/>
          <w:lang w:val="en-US" w:eastAsia="zh-CN"/>
        </w:rPr>
      </w:pPr>
      <w:bookmarkStart w:id="241" w:name="_Toc5967"/>
      <w:bookmarkStart w:id="242" w:name="OLE_LINK2"/>
      <w:r>
        <w:rPr>
          <w:rFonts w:hint="eastAsia"/>
          <w:lang w:val="en-US" w:eastAsia="zh-CN"/>
        </w:rPr>
        <w:t>9.1按键说明</w:t>
      </w:r>
      <w:bookmarkEnd w:id="241"/>
    </w:p>
    <w:bookmarkEnd w:id="242"/>
    <w:p>
      <w:pPr>
        <w:numPr>
          <w:ilvl w:val="0"/>
          <w:numId w:val="0"/>
        </w:numPr>
        <w:ind w:firstLine="321" w:firstLineChars="100"/>
        <w:rPr>
          <w:rStyle w:val="51"/>
          <w:rFonts w:hint="default"/>
          <w:lang w:val="en-US" w:eastAsia="zh-CN"/>
        </w:rPr>
      </w:pPr>
    </w:p>
    <w:tbl>
      <w:tblPr>
        <w:tblStyle w:val="34"/>
        <w:tblW w:w="0" w:type="auto"/>
        <w:tblInd w:w="44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83"/>
        <w:gridCol w:w="1040"/>
        <w:gridCol w:w="2110"/>
        <w:gridCol w:w="1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519" w:hRule="atLeast"/>
        </w:trPr>
        <w:tc>
          <w:tcPr>
            <w:tcW w:w="683" w:type="dxa"/>
            <w:noWrap w:val="0"/>
            <w:vAlign w:val="top"/>
          </w:tcPr>
          <w:p>
            <w:pPr>
              <w:widowControl w:val="0"/>
              <w:jc w:val="center"/>
            </w:pPr>
          </w:p>
        </w:tc>
        <w:tc>
          <w:tcPr>
            <w:tcW w:w="1040" w:type="dxa"/>
            <w:noWrap w:val="0"/>
            <w:vAlign w:val="top"/>
          </w:tcPr>
          <w:p>
            <w:pPr>
              <w:widowControl w:val="0"/>
              <w:jc w:val="center"/>
            </w:pPr>
          </w:p>
          <w:p>
            <w:pPr>
              <w:widowControl w:val="0"/>
              <w:jc w:val="center"/>
            </w:pPr>
            <w:r>
              <w:rPr>
                <w:rFonts w:hint="eastAsia"/>
              </w:rPr>
              <w:t>按键</w:t>
            </w:r>
          </w:p>
        </w:tc>
        <w:tc>
          <w:tcPr>
            <w:tcW w:w="2110" w:type="dxa"/>
            <w:noWrap w:val="0"/>
            <w:vAlign w:val="top"/>
          </w:tcPr>
          <w:p>
            <w:pPr>
              <w:widowControl w:val="0"/>
              <w:jc w:val="center"/>
            </w:pPr>
          </w:p>
          <w:p>
            <w:pPr>
              <w:widowControl w:val="0"/>
              <w:jc w:val="center"/>
            </w:pPr>
            <w:r>
              <w:rPr>
                <w:rFonts w:hint="eastAsia"/>
              </w:rPr>
              <w:t>短按</w:t>
            </w:r>
          </w:p>
        </w:tc>
        <w:tc>
          <w:tcPr>
            <w:tcW w:w="1522" w:type="dxa"/>
            <w:noWrap w:val="0"/>
            <w:vAlign w:val="top"/>
          </w:tcPr>
          <w:p>
            <w:pPr>
              <w:widowControl w:val="0"/>
              <w:jc w:val="center"/>
            </w:pPr>
          </w:p>
          <w:p>
            <w:pPr>
              <w:widowControl w:val="0"/>
              <w:jc w:val="center"/>
              <w:rPr>
                <w:rFonts w:hint="eastAsia" w:eastAsia="宋体"/>
              </w:rPr>
            </w:pPr>
            <w:r>
              <w:rPr>
                <w:rFonts w:hint="eastAsia"/>
              </w:rPr>
              <w:t>长按</w:t>
            </w:r>
            <w:r>
              <w:rPr>
                <w:rFonts w:hint="eastAsia" w:eastAsia="宋体"/>
              </w:rPr>
              <w:t>（3S）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8" w:hRule="atLeast"/>
        </w:trPr>
        <w:tc>
          <w:tcPr>
            <w:tcW w:w="683" w:type="dxa"/>
            <w:noWrap w:val="0"/>
            <w:vAlign w:val="top"/>
          </w:tcPr>
          <w:p>
            <w:pPr>
              <w:widowControl w:val="0"/>
              <w:jc w:val="center"/>
              <w:rPr>
                <w:rFonts w:hint="eastAsia"/>
              </w:rPr>
            </w:pPr>
          </w:p>
          <w:p>
            <w:pPr>
              <w:widowControl w:val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40" w:type="dxa"/>
            <w:noWrap w:val="0"/>
            <w:vAlign w:val="top"/>
          </w:tcPr>
          <w:p>
            <w:pPr>
              <w:widowControl w:val="0"/>
              <w:jc w:val="center"/>
            </w:pPr>
          </w:p>
          <w:p>
            <w:pPr>
              <w:widowControl w:val="0"/>
              <w:jc w:val="center"/>
            </w:pPr>
            <w:r>
              <w:rPr>
                <w:rFonts w:hint="eastAsia"/>
              </w:rPr>
              <w:t>上下键</w:t>
            </w:r>
          </w:p>
        </w:tc>
        <w:tc>
          <w:tcPr>
            <w:tcW w:w="2110" w:type="dxa"/>
            <w:noWrap w:val="0"/>
            <w:vAlign w:val="top"/>
          </w:tcPr>
          <w:p>
            <w:pPr>
              <w:widowControl w:val="0"/>
              <w:jc w:val="center"/>
            </w:pPr>
          </w:p>
          <w:p>
            <w:pPr>
              <w:widowControl w:val="0"/>
              <w:jc w:val="center"/>
            </w:pPr>
            <w:r>
              <w:rPr>
                <w:rFonts w:hint="eastAsia"/>
              </w:rPr>
              <w:t>菜单的上下切换；</w:t>
            </w:r>
          </w:p>
        </w:tc>
        <w:tc>
          <w:tcPr>
            <w:tcW w:w="1522" w:type="dxa"/>
            <w:noWrap w:val="0"/>
            <w:vAlign w:val="top"/>
          </w:tcPr>
          <w:p>
            <w:pPr>
              <w:widowControl w:val="0"/>
              <w:jc w:val="center"/>
              <w:rPr>
                <w:rFonts w:hint="eastAsia"/>
              </w:rPr>
            </w:pPr>
          </w:p>
          <w:p>
            <w:pPr>
              <w:widowControl w:val="0"/>
              <w:jc w:val="center"/>
            </w:pPr>
            <w:r>
              <w:rPr>
                <w:rFonts w:hint="eastAsi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6" w:hRule="atLeast"/>
        </w:trPr>
        <w:tc>
          <w:tcPr>
            <w:tcW w:w="683" w:type="dxa"/>
            <w:noWrap w:val="0"/>
            <w:vAlign w:val="top"/>
          </w:tcPr>
          <w:p>
            <w:pPr>
              <w:widowControl w:val="0"/>
              <w:jc w:val="center"/>
              <w:rPr>
                <w:rFonts w:hint="eastAsia"/>
              </w:rPr>
            </w:pPr>
          </w:p>
          <w:p>
            <w:pPr>
              <w:widowControl w:val="0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040" w:type="dxa"/>
            <w:noWrap w:val="0"/>
            <w:vAlign w:val="top"/>
          </w:tcPr>
          <w:p>
            <w:pPr>
              <w:widowControl w:val="0"/>
              <w:jc w:val="center"/>
            </w:pPr>
          </w:p>
          <w:p>
            <w:pPr>
              <w:widowControl w:val="0"/>
              <w:jc w:val="center"/>
            </w:pPr>
            <w:r>
              <w:rPr>
                <w:rFonts w:hint="eastAsia"/>
              </w:rPr>
              <w:t>OK键</w:t>
            </w:r>
          </w:p>
        </w:tc>
        <w:tc>
          <w:tcPr>
            <w:tcW w:w="2110" w:type="dxa"/>
            <w:noWrap w:val="0"/>
            <w:vAlign w:val="top"/>
          </w:tcPr>
          <w:p>
            <w:pPr>
              <w:jc w:val="center"/>
              <w:rPr>
                <w:rFonts w:hint="eastAsia" w:eastAsia="宋体"/>
              </w:rPr>
            </w:pPr>
          </w:p>
          <w:p>
            <w:pPr>
              <w:jc w:val="center"/>
            </w:pPr>
            <w:r>
              <w:rPr>
                <w:rFonts w:hint="eastAsia"/>
              </w:rPr>
              <w:t>功能确认</w:t>
            </w:r>
          </w:p>
        </w:tc>
        <w:tc>
          <w:tcPr>
            <w:tcW w:w="1522" w:type="dxa"/>
            <w:noWrap w:val="0"/>
            <w:vAlign w:val="top"/>
          </w:tcPr>
          <w:p>
            <w:pPr>
              <w:widowControl w:val="0"/>
            </w:pPr>
          </w:p>
          <w:p>
            <w:pPr>
              <w:widowControl w:val="0"/>
            </w:pPr>
            <w:r>
              <w:rPr>
                <w:rFonts w:hint="eastAsia"/>
              </w:rPr>
              <w:t>长按清零</w:t>
            </w:r>
          </w:p>
        </w:tc>
      </w:tr>
    </w:tbl>
    <w:p>
      <w:pPr>
        <w:numPr>
          <w:ilvl w:val="0"/>
          <w:numId w:val="0"/>
        </w:numPr>
        <w:rPr>
          <w:rStyle w:val="51"/>
          <w:rFonts w:hint="default"/>
          <w:lang w:val="en-US" w:eastAsia="zh-CN"/>
        </w:rPr>
      </w:pPr>
      <w:r>
        <w:drawing>
          <wp:inline distT="0" distB="0" distL="114300" distR="114300">
            <wp:extent cx="1665605" cy="1550670"/>
            <wp:effectExtent l="0" t="0" r="10795" b="11430"/>
            <wp:docPr id="127" name="图片 13" descr="C:\Users\210143\Documents\WeChat Files\wxid_yxek571f5ooa22\FileStorage\Temp\16913910266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3" descr="C:\Users\210143\Documents\WeChat Files\wxid_yxek571f5ooa22\FileStorage\Temp\1691391026621.png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243" w:name="_Toc28259"/>
      <w:r>
        <w:rPr>
          <w:rFonts w:hint="eastAsia"/>
          <w:lang w:val="en-US" w:eastAsia="zh-CN"/>
        </w:rPr>
        <w:t>9.2按键操作说明</w:t>
      </w:r>
      <w:bookmarkEnd w:id="243"/>
    </w:p>
    <w:p>
      <w:pPr>
        <w:numPr>
          <w:ilvl w:val="0"/>
          <w:numId w:val="0"/>
        </w:numPr>
        <w:ind w:firstLine="321" w:firstLineChars="100"/>
        <w:rPr>
          <w:rFonts w:hint="eastAsia"/>
          <w:lang w:val="en-US" w:eastAsia="zh-CN"/>
        </w:rPr>
      </w:pPr>
      <w:r>
        <w:rPr>
          <w:rStyle w:val="51"/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firstLine="210" w:firstLineChars="100"/>
        <w:rPr>
          <w:rStyle w:val="51"/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默认显示：行车信息界面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在报警信息界面通过按OK键可以进入，通过上下翻按键可以查看储存的报警信息，再按OK键退出。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bidi w:val="0"/>
        <w:rPr>
          <w:rFonts w:hint="default"/>
          <w:highlight w:val="yellow"/>
          <w:lang w:val="en-US" w:eastAsia="zh-CN"/>
        </w:rPr>
      </w:pPr>
      <w:bookmarkStart w:id="244" w:name="_Toc10271"/>
      <w:r>
        <w:rPr>
          <w:rFonts w:hint="eastAsia"/>
          <w:highlight w:val="yellow"/>
          <w:lang w:val="en-US" w:eastAsia="zh-CN"/>
        </w:rPr>
        <w:t>10.充放电界面显示信息</w:t>
      </w:r>
      <w:bookmarkEnd w:id="244"/>
    </w:p>
    <w:p>
      <w:pPr>
        <w:bidi w:val="0"/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在处于充放电界面时，若有报警弹窗（车门未关、安全带未系、胎压提醒等）、蓝牙来电、方向盘按键切换键点击事件时可暂时退出充放电界面；退出后若 30s 内无报警弹窗显示、无蓝牙通话、未操作方向盘按键切换键则自动返回充放电界面。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245" w:name="_Toc9068"/>
      <w:r>
        <w:rPr>
          <w:rFonts w:hint="eastAsia"/>
          <w:lang w:val="en-US" w:eastAsia="zh-CN"/>
        </w:rPr>
        <w:t>10.1充电判断及显示内容</w:t>
      </w:r>
      <w:bookmarkEnd w:id="245"/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当开始充电时，显示充电状态、车模、电池电量、充电电流，充电电压。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参考UI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电源状态D1/D2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触发条件：当收到BMS_ChrgSta=1、2、3、4、5时，自动显示充电界面。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信号丢失10周期后，退出充电界面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10.1.1 充电状态显示：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根据信号BMS_ChrgSta不同值显示：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BMS_ChrgSta=1，显示“充电准备就绪”、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BMS_ChrgSta=2，显示“充电中”、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BMS_ChrgSta=3，显示“充电结束”、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BMS_ChrgSta=4，显示“错误充电”、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BMS_ChrgSta=5，显示“充电预热”。</w:t>
      </w:r>
    </w:p>
    <w:p>
      <w:pPr>
        <w:numPr>
          <w:ilvl w:val="0"/>
          <w:numId w:val="0"/>
        </w:numPr>
        <w:ind w:firstLine="1050" w:firstLineChars="5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信号丢失10周期后，不显示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10.1.2 电池电量显示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根据BMS_BatPackSOCDisply值，实时显示电池电量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信号丢失显示--%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10.1.3 充电电流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根据B2V_ST1_PackCurrent的值实时显示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当B2V_ST1_PackCurrent=0时，显示0A；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当-2A＜B2V_ST1_PackCurrent＜0A时，显示-1A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当B2V_ST1_PackCurrent≤-2A时，采用舍去小数部分取整显示</w:t>
      </w:r>
    </w:p>
    <w:p>
      <w:pPr>
        <w:numPr>
          <w:ilvl w:val="0"/>
          <w:numId w:val="0"/>
        </w:numPr>
        <w:ind w:firstLine="1050" w:firstLineChars="5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信号丢失10周期后，显示---A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10.1.4 充电电压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根据B2V_ST1_PackVolt的值实时显示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当B2V_ST1_PackVolt=0时，显示0V；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当0＜B2V_ST1_PackVolt＜2V时，显示1V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当B2V_ST1_PackVolt≥2V时，采用舍去小数部分取整显示</w:t>
      </w:r>
    </w:p>
    <w:p>
      <w:pPr>
        <w:numPr>
          <w:ilvl w:val="0"/>
          <w:numId w:val="0"/>
        </w:numPr>
        <w:ind w:firstLine="1050" w:firstLineChars="5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信号丢失10周期后，显示--V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default" w:eastAsiaTheme="minor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参考UI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246" w:name="_Toc18358"/>
      <w:r>
        <w:rPr>
          <w:rFonts w:hint="eastAsia"/>
          <w:lang w:val="en-US" w:eastAsia="zh-CN"/>
        </w:rPr>
        <w:t>10.2放电判断及显示内容</w:t>
      </w:r>
      <w:bookmarkEnd w:id="246"/>
    </w:p>
    <w:p>
      <w:pPr>
        <w:keepNext w:val="0"/>
        <w:keepLines w:val="0"/>
        <w:widowControl/>
        <w:suppressLineNumbers w:val="0"/>
        <w:ind w:firstLine="420" w:firstLineChars="20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/>
          <w:lang w:val="en-US" w:eastAsia="zh-CN"/>
        </w:rPr>
        <w:t>当处于放电时，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显示放电状态、</w:t>
      </w:r>
      <w:r>
        <w:rPr>
          <w:rFonts w:ascii="Microsoft YaHei UI" w:hAnsi="Microsoft YaHei UI" w:eastAsia="Microsoft YaHei UI" w:cs="Microsoft YaHei UI"/>
          <w:color w:val="000000"/>
          <w:kern w:val="0"/>
          <w:sz w:val="20"/>
          <w:szCs w:val="20"/>
          <w:lang w:val="en-US" w:eastAsia="zh-CN" w:bidi="ar"/>
        </w:rPr>
        <w:t>⻋</w:t>
      </w: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模、电池电量、放电功率。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参考UI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电源状态D1/D2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触发条件：当收到C2V_St_VTOLPlugStatus=2（锁定）时，自动显示放电界面。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信号丢失10周期后，退出放电界面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10.2.1 放电状态显示“对完放电中”：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10.2.2 电池电量显示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根据BMS_BatPackSOCDisply值，实时显示电池电量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信号丢失显示--%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10.2.3 放电功率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根据C2V_N_AVPowerOutput的值实时显示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</w:p>
    <w:p>
      <w:pPr>
        <w:numPr>
          <w:ilvl w:val="0"/>
          <w:numId w:val="0"/>
        </w:numPr>
        <w:ind w:firstLine="1050" w:firstLineChars="5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信号丢失10周期后，显示---KW</w:t>
      </w:r>
    </w:p>
    <w:p>
      <w:pPr>
        <w:keepNext w:val="0"/>
        <w:keepLines w:val="0"/>
        <w:widowControl/>
        <w:suppressLineNumbers w:val="0"/>
        <w:ind w:firstLine="400" w:firstLineChars="200"/>
        <w:jc w:val="left"/>
        <w:rPr>
          <w:rFonts w:hint="default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参考UI</w:t>
      </w:r>
    </w:p>
    <w:p>
      <w:pPr>
        <w:keepNext w:val="0"/>
        <w:keepLines w:val="0"/>
        <w:widowControl/>
        <w:suppressLineNumbers w:val="0"/>
        <w:ind w:firstLine="400" w:firstLineChars="20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drawing>
          <wp:inline distT="0" distB="0" distL="114300" distR="114300">
            <wp:extent cx="3016250" cy="1416050"/>
            <wp:effectExtent l="0" t="0" r="6350" b="6350"/>
            <wp:docPr id="61" name="图片 6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600" w:firstLineChars="30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sectPr>
      <w:headerReference r:id="rId4" w:type="first"/>
      <w:footerReference r:id="rId6" w:type="first"/>
      <w:headerReference r:id="rId3" w:type="default"/>
      <w:footerReference r:id="rId5" w:type="default"/>
      <w:pgSz w:w="11906" w:h="16838"/>
      <w:pgMar w:top="1134" w:right="1077" w:bottom="1134" w:left="1077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IDFont + F1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瀹嬩綋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ind w:firstLine="3510" w:firstLineChars="1950"/>
    </w:pPr>
    <w:r>
      <w:rPr>
        <w:rFonts w:hint="eastAsia"/>
      </w:rPr>
      <w:t>第</w:t>
    </w:r>
    <w:r>
      <w:rPr>
        <w:b/>
        <w:sz w:val="24"/>
        <w:szCs w:val="24"/>
      </w:rPr>
      <w:fldChar w:fldCharType="begin"/>
    </w:r>
    <w:r>
      <w:rPr>
        <w:b/>
      </w:rPr>
      <w:instrText xml:space="preserve">PAGE</w:instrText>
    </w:r>
    <w:r>
      <w:rPr>
        <w:b/>
        <w:sz w:val="24"/>
        <w:szCs w:val="24"/>
      </w:rPr>
      <w:fldChar w:fldCharType="separate"/>
    </w:r>
    <w:r>
      <w:rPr>
        <w:b/>
      </w:rPr>
      <w:t>3</w:t>
    </w:r>
    <w:r>
      <w:rPr>
        <w:b/>
        <w:sz w:val="24"/>
        <w:szCs w:val="24"/>
      </w:rPr>
      <w:fldChar w:fldCharType="end"/>
    </w:r>
    <w:r>
      <w:rPr>
        <w:rFonts w:hint="eastAsia"/>
        <w:b/>
        <w:sz w:val="24"/>
        <w:szCs w:val="24"/>
      </w:rPr>
      <w:t>页</w:t>
    </w:r>
    <w:r>
      <w:rPr>
        <w:lang w:val="zh-CN"/>
      </w:rPr>
      <w:t xml:space="preserve"> /</w:t>
    </w:r>
    <w:r>
      <w:rPr>
        <w:rFonts w:hint="eastAsia"/>
        <w:lang w:val="zh-CN"/>
      </w:rPr>
      <w:t>共</w:t>
    </w:r>
    <w:r>
      <w:rPr>
        <w:b/>
        <w:sz w:val="24"/>
        <w:szCs w:val="24"/>
      </w:rPr>
      <w:fldChar w:fldCharType="begin"/>
    </w:r>
    <w:r>
      <w:rPr>
        <w:b/>
      </w:rPr>
      <w:instrText xml:space="preserve">NUMPAGES</w:instrText>
    </w:r>
    <w:r>
      <w:rPr>
        <w:b/>
        <w:sz w:val="24"/>
        <w:szCs w:val="24"/>
      </w:rPr>
      <w:fldChar w:fldCharType="separate"/>
    </w:r>
    <w:r>
      <w:rPr>
        <w:b/>
      </w:rPr>
      <w:t>15</w:t>
    </w:r>
    <w:r>
      <w:rPr>
        <w:b/>
        <w:sz w:val="24"/>
        <w:szCs w:val="24"/>
      </w:rPr>
      <w:fldChar w:fldCharType="end"/>
    </w:r>
    <w:r>
      <w:rPr>
        <w:rFonts w:hint="eastAsia"/>
        <w:b/>
        <w:sz w:val="24"/>
        <w:szCs w:val="24"/>
      </w:rPr>
      <w:t>页</w:t>
    </w:r>
  </w:p>
  <w:p>
    <w:pPr>
      <w:pStyle w:val="2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ind w:firstLine="3780" w:firstLineChars="1800"/>
      <w:rPr>
        <w:lang w:eastAsia="zh-CN"/>
      </w:rPr>
    </w:pPr>
    <w:r>
      <w:rPr>
        <w:rFonts w:hint="eastAsia"/>
        <w:lang w:eastAsia="zh-CN"/>
      </w:rPr>
      <w:t>密级：核心商密□  普通商密□  内部资料□  外部公开□</w:t>
    </w:r>
  </w:p>
  <w:p>
    <w:pPr>
      <w:pStyle w:val="25"/>
      <w:ind w:firstLine="3780" w:firstLineChars="1800"/>
      <w:jc w:val="both"/>
      <w:rPr>
        <w:rFonts w:hint="eastAsia" w:ascii="黑体" w:hAnsi="黑体" w:eastAsia="黑体" w:cs="黑体"/>
        <w:sz w:val="28"/>
        <w:szCs w:val="28"/>
      </w:rPr>
    </w:pPr>
    <w:r>
      <w:rPr>
        <w:sz w:val="21"/>
        <w:szCs w:val="21"/>
        <w:lang w:eastAsia="zh-CN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posOffset>-396875</wp:posOffset>
              </wp:positionH>
              <wp:positionV relativeFrom="paragraph">
                <wp:posOffset>228600</wp:posOffset>
              </wp:positionV>
              <wp:extent cx="6553200" cy="635"/>
              <wp:effectExtent l="0" t="0" r="0" b="0"/>
              <wp:wrapNone/>
              <wp:docPr id="13" name="直接箭头连接符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53200" cy="635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C0504D"/>
                        </a:solidFill>
                        <a:round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id="_x0000_s1026" o:spid="_x0000_s1026" o:spt="32" type="#_x0000_t32" style="position:absolute;left:0pt;margin-left:-31.25pt;margin-top:18pt;height:0.05pt;width:516pt;mso-position-horizontal-relative:margin;z-index:251660288;mso-width-relative:page;mso-height-relative:page;" filled="f" stroked="t" coordsize="21600,21600" o:gfxdata="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oNJ43tcAAAAJAQAADwAAAAAAAAABACAAAAAiAAAAZHJzL2Rvd25y&#10;ZXYueG1sUEsBAhQAFAAAAAgAh07iQPjxUXH/AQAA0QMAAA4AAAAAAAAAAQAgAAAAJgEAAGRycy9l&#10;Mm9Eb2MueG1sUEsFBgAAAAAGAAYAWQEAAJcFAAAAAA==&#10;">
              <v:fill on="f" focussize="0,0"/>
              <v:stroke weight="1.5pt" color="#C0504D" joinstyle="round"/>
              <v:imagedata o:title=""/>
              <o:lock v:ext="edit" aspectratio="f"/>
            </v:shape>
          </w:pict>
        </mc:Fallback>
      </mc:AlternateContent>
    </w:r>
    <w:r>
      <w:rPr>
        <w:rFonts w:hint="eastAsia"/>
        <w:sz w:val="21"/>
        <w:szCs w:val="21"/>
      </w:rPr>
      <w:t>发放范围：</w:t>
    </w:r>
  </w:p>
  <w:p>
    <w:pPr>
      <w:pStyle w:val="25"/>
      <w:pBdr>
        <w:bottom w:val="single" w:color="auto" w:sz="4" w:space="0"/>
      </w:pBdr>
      <w:tabs>
        <w:tab w:val="left" w:pos="1845"/>
        <w:tab w:val="clear" w:pos="4153"/>
        <w:tab w:val="clear" w:pos="8306"/>
      </w:tabs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5"/>
    </w:pPr>
    <w:r>
      <w:rPr>
        <w:rFonts w:hint="eastAsia" w:ascii="黑体" w:hAnsi="黑体" w:eastAsia="黑体" w:cs="黑体"/>
        <w:sz w:val="28"/>
        <w:szCs w:val="28"/>
      </w:rPr>
      <w:t>北京汽车制造厂有限公司德州分公司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57C7665"/>
    <w:multiLevelType w:val="singleLevel"/>
    <w:tmpl w:val="857C7665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9807354A"/>
    <w:multiLevelType w:val="singleLevel"/>
    <w:tmpl w:val="9807354A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A6DEBF1D"/>
    <w:multiLevelType w:val="singleLevel"/>
    <w:tmpl w:val="A6DEBF1D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A724CCDB"/>
    <w:multiLevelType w:val="singleLevel"/>
    <w:tmpl w:val="A724CCDB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B46F0906"/>
    <w:multiLevelType w:val="singleLevel"/>
    <w:tmpl w:val="B46F0906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BB9C4A36"/>
    <w:multiLevelType w:val="singleLevel"/>
    <w:tmpl w:val="BB9C4A36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C9AEFFD6"/>
    <w:multiLevelType w:val="singleLevel"/>
    <w:tmpl w:val="C9AEFFD6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D4562BAB"/>
    <w:multiLevelType w:val="singleLevel"/>
    <w:tmpl w:val="D4562BAB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D78ED1A5"/>
    <w:multiLevelType w:val="singleLevel"/>
    <w:tmpl w:val="D78ED1A5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360" w:leftChars="0" w:firstLine="0" w:firstLineChars="0"/>
      </w:pPr>
    </w:lvl>
  </w:abstractNum>
  <w:abstractNum w:abstractNumId="9">
    <w:nsid w:val="E146DE79"/>
    <w:multiLevelType w:val="singleLevel"/>
    <w:tmpl w:val="E146DE79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FFFFFF82"/>
    <w:multiLevelType w:val="singleLevel"/>
    <w:tmpl w:val="FFFFFF82"/>
    <w:lvl w:ilvl="0" w:tentative="0">
      <w:start w:val="1"/>
      <w:numFmt w:val="bullet"/>
      <w:pStyle w:val="18"/>
      <w:lvlText w:val=""/>
      <w:lvlJc w:val="left"/>
      <w:pPr>
        <w:tabs>
          <w:tab w:val="left" w:pos="1080"/>
        </w:tabs>
        <w:ind w:left="1080" w:hanging="360"/>
      </w:pPr>
      <w:rPr>
        <w:rFonts w:hint="default" w:ascii="Symbol" w:hAnsi="Symbol"/>
      </w:rPr>
    </w:lvl>
  </w:abstractNum>
  <w:abstractNum w:abstractNumId="11">
    <w:nsid w:val="0000004A"/>
    <w:multiLevelType w:val="multilevel"/>
    <w:tmpl w:val="0000004A"/>
    <w:lvl w:ilvl="0" w:tentative="0">
      <w:start w:val="1"/>
      <w:numFmt w:val="decimal"/>
      <w:pStyle w:val="91"/>
      <w:lvlText w:val="%1."/>
      <w:lvlJc w:val="left"/>
      <w:pPr>
        <w:tabs>
          <w:tab w:val="left" w:pos="0"/>
        </w:tabs>
        <w:ind w:left="600" w:hanging="600"/>
      </w:pPr>
      <w:rPr>
        <w:rFonts w:hint="default"/>
      </w:rPr>
    </w:lvl>
    <w:lvl w:ilvl="1" w:tentative="0">
      <w:start w:val="1"/>
      <w:numFmt w:val="decimal"/>
      <w:lvlText w:val="3.%2、"/>
      <w:lvlJc w:val="left"/>
      <w:pPr>
        <w:tabs>
          <w:tab w:val="left" w:pos="0"/>
        </w:tabs>
        <w:ind w:left="1080" w:hanging="720"/>
      </w:pPr>
      <w:rPr>
        <w:rFonts w:hint="default"/>
        <w:b/>
      </w:rPr>
    </w:lvl>
    <w:lvl w:ilvl="2" w:tentative="0">
      <w:start w:val="1"/>
      <w:numFmt w:val="decimal"/>
      <w:lvlText w:val="%1.%2.%3."/>
      <w:lvlJc w:val="left"/>
      <w:pPr>
        <w:tabs>
          <w:tab w:val="left" w:pos="0"/>
        </w:tabs>
        <w:ind w:left="1800" w:hanging="108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tabs>
          <w:tab w:val="left" w:pos="0"/>
        </w:tabs>
        <w:ind w:left="2160" w:hanging="108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tabs>
          <w:tab w:val="left" w:pos="0"/>
        </w:tabs>
        <w:ind w:left="2880" w:hanging="144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0"/>
        </w:tabs>
        <w:ind w:left="3600" w:hanging="180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0"/>
        </w:tabs>
        <w:ind w:left="3960" w:hanging="180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0"/>
        </w:tabs>
        <w:ind w:left="4680" w:hanging="216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0"/>
        </w:tabs>
        <w:ind w:left="5400" w:hanging="2520"/>
      </w:pPr>
      <w:rPr>
        <w:rFonts w:hint="default"/>
      </w:rPr>
    </w:lvl>
  </w:abstractNum>
  <w:abstractNum w:abstractNumId="12">
    <w:nsid w:val="01168EB0"/>
    <w:multiLevelType w:val="singleLevel"/>
    <w:tmpl w:val="01168EB0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065CCE68"/>
    <w:multiLevelType w:val="singleLevel"/>
    <w:tmpl w:val="065CCE68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065D5F32"/>
    <w:multiLevelType w:val="singleLevel"/>
    <w:tmpl w:val="065D5F32"/>
    <w:lvl w:ilvl="0" w:tentative="0">
      <w:start w:val="1"/>
      <w:numFmt w:val="decimal"/>
      <w:pStyle w:val="72"/>
      <w:lvlText w:val="[U-%1]"/>
      <w:lvlJc w:val="left"/>
      <w:pPr>
        <w:tabs>
          <w:tab w:val="left" w:pos="720"/>
        </w:tabs>
        <w:ind w:left="720" w:hanging="720"/>
      </w:pPr>
      <w:rPr>
        <w:rFonts w:hint="default"/>
      </w:rPr>
    </w:lvl>
  </w:abstractNum>
  <w:abstractNum w:abstractNumId="15">
    <w:nsid w:val="0702F88D"/>
    <w:multiLevelType w:val="singleLevel"/>
    <w:tmpl w:val="0702F88D"/>
    <w:lvl w:ilvl="0" w:tentative="0">
      <w:start w:val="1"/>
      <w:numFmt w:val="decimal"/>
      <w:suff w:val="space"/>
      <w:lvlText w:val="%1."/>
      <w:lvlJc w:val="left"/>
    </w:lvl>
  </w:abstractNum>
  <w:abstractNum w:abstractNumId="16">
    <w:nsid w:val="0D474D6C"/>
    <w:multiLevelType w:val="singleLevel"/>
    <w:tmpl w:val="0D474D6C"/>
    <w:lvl w:ilvl="0" w:tentative="0">
      <w:start w:val="1"/>
      <w:numFmt w:val="decimal"/>
      <w:suff w:val="space"/>
      <w:lvlText w:val="%1."/>
      <w:lvlJc w:val="left"/>
    </w:lvl>
  </w:abstractNum>
  <w:abstractNum w:abstractNumId="17">
    <w:nsid w:val="0DA62C26"/>
    <w:multiLevelType w:val="singleLevel"/>
    <w:tmpl w:val="0DA62C26"/>
    <w:lvl w:ilvl="0" w:tentative="0">
      <w:start w:val="1"/>
      <w:numFmt w:val="decimal"/>
      <w:suff w:val="space"/>
      <w:lvlText w:val="%1."/>
      <w:lvlJc w:val="left"/>
    </w:lvl>
  </w:abstractNum>
  <w:abstractNum w:abstractNumId="18">
    <w:nsid w:val="0DCBFBC6"/>
    <w:multiLevelType w:val="singleLevel"/>
    <w:tmpl w:val="0DCBFBC6"/>
    <w:lvl w:ilvl="0" w:tentative="0">
      <w:start w:val="1"/>
      <w:numFmt w:val="decimal"/>
      <w:suff w:val="space"/>
      <w:lvlText w:val="%1."/>
      <w:lvlJc w:val="left"/>
    </w:lvl>
  </w:abstractNum>
  <w:abstractNum w:abstractNumId="19">
    <w:nsid w:val="11924E72"/>
    <w:multiLevelType w:val="singleLevel"/>
    <w:tmpl w:val="11924E72"/>
    <w:lvl w:ilvl="0" w:tentative="0">
      <w:start w:val="1"/>
      <w:numFmt w:val="decimal"/>
      <w:pStyle w:val="19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20">
    <w:nsid w:val="1A2E7E62"/>
    <w:multiLevelType w:val="singleLevel"/>
    <w:tmpl w:val="1A2E7E62"/>
    <w:lvl w:ilvl="0" w:tentative="0">
      <w:start w:val="1"/>
      <w:numFmt w:val="decimal"/>
      <w:suff w:val="space"/>
      <w:lvlText w:val="%1."/>
      <w:lvlJc w:val="left"/>
    </w:lvl>
  </w:abstractNum>
  <w:abstractNum w:abstractNumId="21">
    <w:nsid w:val="1D766FCF"/>
    <w:multiLevelType w:val="multilevel"/>
    <w:tmpl w:val="1D766FCF"/>
    <w:lvl w:ilvl="0" w:tentative="0">
      <w:start w:val="1"/>
      <w:numFmt w:val="decimal"/>
      <w:pStyle w:val="60"/>
      <w:lvlText w:val="[F-%1]"/>
      <w:lvlJc w:val="left"/>
      <w:pPr>
        <w:tabs>
          <w:tab w:val="left" w:pos="720"/>
        </w:tabs>
        <w:ind w:left="720" w:hanging="72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</w:lvl>
  </w:abstractNum>
  <w:abstractNum w:abstractNumId="22">
    <w:nsid w:val="1ED5E421"/>
    <w:multiLevelType w:val="singleLevel"/>
    <w:tmpl w:val="1ED5E421"/>
    <w:lvl w:ilvl="0" w:tentative="0">
      <w:start w:val="1"/>
      <w:numFmt w:val="decimal"/>
      <w:suff w:val="space"/>
      <w:lvlText w:val="%1."/>
      <w:lvlJc w:val="left"/>
    </w:lvl>
  </w:abstractNum>
  <w:abstractNum w:abstractNumId="23">
    <w:nsid w:val="2969566D"/>
    <w:multiLevelType w:val="singleLevel"/>
    <w:tmpl w:val="2969566D"/>
    <w:lvl w:ilvl="0" w:tentative="0">
      <w:start w:val="1"/>
      <w:numFmt w:val="bullet"/>
      <w:pStyle w:val="64"/>
      <w:lvlText w:val=""/>
      <w:lvlJc w:val="left"/>
      <w:pPr>
        <w:tabs>
          <w:tab w:val="left" w:pos="720"/>
        </w:tabs>
        <w:ind w:left="454" w:hanging="454"/>
      </w:pPr>
      <w:rPr>
        <w:rFonts w:hint="default" w:ascii="Wingdings" w:hAnsi="Wingdings"/>
      </w:rPr>
    </w:lvl>
  </w:abstractNum>
  <w:abstractNum w:abstractNumId="24">
    <w:nsid w:val="32237C04"/>
    <w:multiLevelType w:val="singleLevel"/>
    <w:tmpl w:val="32237C04"/>
    <w:lvl w:ilvl="0" w:tentative="0">
      <w:start w:val="1"/>
      <w:numFmt w:val="decimal"/>
      <w:suff w:val="space"/>
      <w:lvlText w:val="%1."/>
      <w:lvlJc w:val="left"/>
    </w:lvl>
  </w:abstractNum>
  <w:abstractNum w:abstractNumId="25">
    <w:nsid w:val="348CEF5B"/>
    <w:multiLevelType w:val="singleLevel"/>
    <w:tmpl w:val="348CEF5B"/>
    <w:lvl w:ilvl="0" w:tentative="0">
      <w:start w:val="1"/>
      <w:numFmt w:val="decimal"/>
      <w:suff w:val="space"/>
      <w:lvlText w:val="%1."/>
      <w:lvlJc w:val="left"/>
    </w:lvl>
  </w:abstractNum>
  <w:abstractNum w:abstractNumId="26">
    <w:nsid w:val="4974CC52"/>
    <w:multiLevelType w:val="singleLevel"/>
    <w:tmpl w:val="4974CC52"/>
    <w:lvl w:ilvl="0" w:tentative="0">
      <w:start w:val="1"/>
      <w:numFmt w:val="decimal"/>
      <w:suff w:val="space"/>
      <w:lvlText w:val="%1."/>
      <w:lvlJc w:val="left"/>
    </w:lvl>
  </w:abstractNum>
  <w:abstractNum w:abstractNumId="27">
    <w:nsid w:val="4AAA8E30"/>
    <w:multiLevelType w:val="singleLevel"/>
    <w:tmpl w:val="4AAA8E30"/>
    <w:lvl w:ilvl="0" w:tentative="0">
      <w:start w:val="1"/>
      <w:numFmt w:val="decimal"/>
      <w:suff w:val="space"/>
      <w:lvlText w:val="%1."/>
      <w:lvlJc w:val="left"/>
    </w:lvl>
  </w:abstractNum>
  <w:abstractNum w:abstractNumId="28">
    <w:nsid w:val="4D3F4FF6"/>
    <w:multiLevelType w:val="singleLevel"/>
    <w:tmpl w:val="4D3F4FF6"/>
    <w:lvl w:ilvl="0" w:tentative="0">
      <w:start w:val="1"/>
      <w:numFmt w:val="decimal"/>
      <w:suff w:val="nothing"/>
      <w:lvlText w:val="%1、"/>
      <w:lvlJc w:val="left"/>
    </w:lvl>
  </w:abstractNum>
  <w:abstractNum w:abstractNumId="29">
    <w:nsid w:val="50BF0E27"/>
    <w:multiLevelType w:val="singleLevel"/>
    <w:tmpl w:val="50BF0E27"/>
    <w:lvl w:ilvl="0" w:tentative="0">
      <w:start w:val="1"/>
      <w:numFmt w:val="decimal"/>
      <w:suff w:val="space"/>
      <w:lvlText w:val="%1."/>
      <w:lvlJc w:val="left"/>
    </w:lvl>
  </w:abstractNum>
  <w:abstractNum w:abstractNumId="30">
    <w:nsid w:val="52E99CC0"/>
    <w:multiLevelType w:val="singleLevel"/>
    <w:tmpl w:val="52E99CC0"/>
    <w:lvl w:ilvl="0" w:tentative="0">
      <w:start w:val="1"/>
      <w:numFmt w:val="decimal"/>
      <w:suff w:val="space"/>
      <w:lvlText w:val="%1."/>
      <w:lvlJc w:val="left"/>
    </w:lvl>
  </w:abstractNum>
  <w:abstractNum w:abstractNumId="31">
    <w:nsid w:val="5AE79E61"/>
    <w:multiLevelType w:val="singleLevel"/>
    <w:tmpl w:val="5AE79E61"/>
    <w:lvl w:ilvl="0" w:tentative="0">
      <w:start w:val="1"/>
      <w:numFmt w:val="decimal"/>
      <w:suff w:val="space"/>
      <w:lvlText w:val="%1."/>
      <w:lvlJc w:val="left"/>
    </w:lvl>
  </w:abstractNum>
  <w:abstractNum w:abstractNumId="32">
    <w:nsid w:val="64746375"/>
    <w:multiLevelType w:val="singleLevel"/>
    <w:tmpl w:val="64746375"/>
    <w:lvl w:ilvl="0" w:tentative="0">
      <w:start w:val="1"/>
      <w:numFmt w:val="decimal"/>
      <w:suff w:val="space"/>
      <w:lvlText w:val="%1."/>
      <w:lvlJc w:val="left"/>
    </w:lvl>
  </w:abstractNum>
  <w:abstractNum w:abstractNumId="33">
    <w:nsid w:val="69D30DE9"/>
    <w:multiLevelType w:val="singleLevel"/>
    <w:tmpl w:val="69D30DE9"/>
    <w:lvl w:ilvl="0" w:tentative="0">
      <w:start w:val="1"/>
      <w:numFmt w:val="decimal"/>
      <w:suff w:val="space"/>
      <w:lvlText w:val="%1."/>
      <w:lvlJc w:val="left"/>
    </w:lvl>
  </w:abstractNum>
  <w:abstractNum w:abstractNumId="34">
    <w:nsid w:val="6DDDC704"/>
    <w:multiLevelType w:val="singleLevel"/>
    <w:tmpl w:val="6DDDC704"/>
    <w:lvl w:ilvl="0" w:tentative="0">
      <w:start w:val="1"/>
      <w:numFmt w:val="decimal"/>
      <w:suff w:val="space"/>
      <w:lvlText w:val="%1."/>
      <w:lvlJc w:val="left"/>
    </w:lvl>
  </w:abstractNum>
  <w:abstractNum w:abstractNumId="35">
    <w:nsid w:val="75B15D68"/>
    <w:multiLevelType w:val="singleLevel"/>
    <w:tmpl w:val="75B15D68"/>
    <w:lvl w:ilvl="0" w:tentative="0">
      <w:start w:val="1"/>
      <w:numFmt w:val="decimal"/>
      <w:suff w:val="space"/>
      <w:lvlText w:val="%1."/>
      <w:lvlJc w:val="left"/>
    </w:lvl>
  </w:abstractNum>
  <w:num w:numId="1">
    <w:abstractNumId w:val="10"/>
  </w:num>
  <w:num w:numId="2">
    <w:abstractNumId w:val="19"/>
  </w:num>
  <w:num w:numId="3">
    <w:abstractNumId w:val="21"/>
  </w:num>
  <w:num w:numId="4">
    <w:abstractNumId w:val="23"/>
  </w:num>
  <w:num w:numId="5">
    <w:abstractNumId w:val="14"/>
  </w:num>
  <w:num w:numId="6">
    <w:abstractNumId w:val="11"/>
  </w:num>
  <w:num w:numId="7">
    <w:abstractNumId w:val="2"/>
  </w:num>
  <w:num w:numId="8">
    <w:abstractNumId w:val="25"/>
  </w:num>
  <w:num w:numId="9">
    <w:abstractNumId w:val="32"/>
  </w:num>
  <w:num w:numId="10">
    <w:abstractNumId w:val="8"/>
  </w:num>
  <w:num w:numId="11">
    <w:abstractNumId w:val="28"/>
  </w:num>
  <w:num w:numId="12">
    <w:abstractNumId w:val="0"/>
  </w:num>
  <w:num w:numId="13">
    <w:abstractNumId w:val="33"/>
  </w:num>
  <w:num w:numId="14">
    <w:abstractNumId w:val="29"/>
  </w:num>
  <w:num w:numId="15">
    <w:abstractNumId w:val="5"/>
  </w:num>
  <w:num w:numId="16">
    <w:abstractNumId w:val="22"/>
  </w:num>
  <w:num w:numId="17">
    <w:abstractNumId w:val="1"/>
  </w:num>
  <w:num w:numId="18">
    <w:abstractNumId w:val="20"/>
  </w:num>
  <w:num w:numId="19">
    <w:abstractNumId w:val="12"/>
  </w:num>
  <w:num w:numId="20">
    <w:abstractNumId w:val="34"/>
  </w:num>
  <w:num w:numId="21">
    <w:abstractNumId w:val="3"/>
  </w:num>
  <w:num w:numId="22">
    <w:abstractNumId w:val="16"/>
  </w:num>
  <w:num w:numId="23">
    <w:abstractNumId w:val="18"/>
  </w:num>
  <w:num w:numId="24">
    <w:abstractNumId w:val="4"/>
  </w:num>
  <w:num w:numId="25">
    <w:abstractNumId w:val="30"/>
  </w:num>
  <w:num w:numId="26">
    <w:abstractNumId w:val="15"/>
  </w:num>
  <w:num w:numId="27">
    <w:abstractNumId w:val="31"/>
  </w:num>
  <w:num w:numId="28">
    <w:abstractNumId w:val="9"/>
  </w:num>
  <w:num w:numId="29">
    <w:abstractNumId w:val="7"/>
  </w:num>
  <w:num w:numId="30">
    <w:abstractNumId w:val="24"/>
  </w:num>
  <w:num w:numId="31">
    <w:abstractNumId w:val="13"/>
  </w:num>
  <w:num w:numId="32">
    <w:abstractNumId w:val="17"/>
  </w:num>
  <w:num w:numId="33">
    <w:abstractNumId w:val="27"/>
  </w:num>
  <w:num w:numId="34">
    <w:abstractNumId w:val="6"/>
  </w:num>
  <w:num w:numId="35">
    <w:abstractNumId w:val="26"/>
  </w:num>
  <w:num w:numId="36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JlMWY2NGI0YTYxMWQ2OWNkMzQzYzIxMjk3YWZmNmYifQ=="/>
    <w:docVar w:name="KSO_WPS_MARK_KEY" w:val="fc7afafc-c4e1-42b7-8f58-45b5d2b3aaab"/>
  </w:docVars>
  <w:rsids>
    <w:rsidRoot w:val="006E458C"/>
    <w:rsid w:val="00001947"/>
    <w:rsid w:val="000038EE"/>
    <w:rsid w:val="00006402"/>
    <w:rsid w:val="000066A4"/>
    <w:rsid w:val="0000770D"/>
    <w:rsid w:val="00011165"/>
    <w:rsid w:val="000118D8"/>
    <w:rsid w:val="00011CEA"/>
    <w:rsid w:val="0001262F"/>
    <w:rsid w:val="00012A33"/>
    <w:rsid w:val="00013B90"/>
    <w:rsid w:val="00013F99"/>
    <w:rsid w:val="000161E5"/>
    <w:rsid w:val="00016BBB"/>
    <w:rsid w:val="00017098"/>
    <w:rsid w:val="00017143"/>
    <w:rsid w:val="0002028E"/>
    <w:rsid w:val="000304E1"/>
    <w:rsid w:val="00030E03"/>
    <w:rsid w:val="00032A3A"/>
    <w:rsid w:val="00033504"/>
    <w:rsid w:val="00035C47"/>
    <w:rsid w:val="00037B95"/>
    <w:rsid w:val="00041097"/>
    <w:rsid w:val="000416F7"/>
    <w:rsid w:val="0004232D"/>
    <w:rsid w:val="000426FA"/>
    <w:rsid w:val="00044540"/>
    <w:rsid w:val="0004688A"/>
    <w:rsid w:val="0005081E"/>
    <w:rsid w:val="00051E2E"/>
    <w:rsid w:val="0005410F"/>
    <w:rsid w:val="000575C6"/>
    <w:rsid w:val="00057722"/>
    <w:rsid w:val="0005777A"/>
    <w:rsid w:val="00057D95"/>
    <w:rsid w:val="0006143F"/>
    <w:rsid w:val="00061A78"/>
    <w:rsid w:val="00061F82"/>
    <w:rsid w:val="00062F9F"/>
    <w:rsid w:val="0006356A"/>
    <w:rsid w:val="00065453"/>
    <w:rsid w:val="00071142"/>
    <w:rsid w:val="00071C81"/>
    <w:rsid w:val="00072858"/>
    <w:rsid w:val="00075545"/>
    <w:rsid w:val="00080D4B"/>
    <w:rsid w:val="00082625"/>
    <w:rsid w:val="00084DAF"/>
    <w:rsid w:val="000851FE"/>
    <w:rsid w:val="00087DBF"/>
    <w:rsid w:val="00093E64"/>
    <w:rsid w:val="000949AD"/>
    <w:rsid w:val="00094F21"/>
    <w:rsid w:val="000A2D5A"/>
    <w:rsid w:val="000A3B32"/>
    <w:rsid w:val="000A7A77"/>
    <w:rsid w:val="000A7D30"/>
    <w:rsid w:val="000B2672"/>
    <w:rsid w:val="000B3181"/>
    <w:rsid w:val="000B32A6"/>
    <w:rsid w:val="000B41C3"/>
    <w:rsid w:val="000B565A"/>
    <w:rsid w:val="000C1299"/>
    <w:rsid w:val="000C4D08"/>
    <w:rsid w:val="000C7595"/>
    <w:rsid w:val="000C7A19"/>
    <w:rsid w:val="000D2C09"/>
    <w:rsid w:val="000D3917"/>
    <w:rsid w:val="000D4ED8"/>
    <w:rsid w:val="000D69B2"/>
    <w:rsid w:val="000D703E"/>
    <w:rsid w:val="000D77B6"/>
    <w:rsid w:val="000E24E7"/>
    <w:rsid w:val="000E452E"/>
    <w:rsid w:val="000F37F9"/>
    <w:rsid w:val="000F5B39"/>
    <w:rsid w:val="00100986"/>
    <w:rsid w:val="00100D32"/>
    <w:rsid w:val="0010182B"/>
    <w:rsid w:val="001026DE"/>
    <w:rsid w:val="0010285E"/>
    <w:rsid w:val="00107BD2"/>
    <w:rsid w:val="00113D2D"/>
    <w:rsid w:val="001153D2"/>
    <w:rsid w:val="00116275"/>
    <w:rsid w:val="00116508"/>
    <w:rsid w:val="001206CE"/>
    <w:rsid w:val="0012212B"/>
    <w:rsid w:val="001235E6"/>
    <w:rsid w:val="00123883"/>
    <w:rsid w:val="00125454"/>
    <w:rsid w:val="00126DA9"/>
    <w:rsid w:val="0013273C"/>
    <w:rsid w:val="00133ED1"/>
    <w:rsid w:val="001377F4"/>
    <w:rsid w:val="00137D91"/>
    <w:rsid w:val="00141437"/>
    <w:rsid w:val="00141AA7"/>
    <w:rsid w:val="00142AFC"/>
    <w:rsid w:val="001443B3"/>
    <w:rsid w:val="001468DA"/>
    <w:rsid w:val="001477C9"/>
    <w:rsid w:val="00147F49"/>
    <w:rsid w:val="001550A7"/>
    <w:rsid w:val="001603D2"/>
    <w:rsid w:val="00160425"/>
    <w:rsid w:val="00160E7F"/>
    <w:rsid w:val="00162414"/>
    <w:rsid w:val="00162AD6"/>
    <w:rsid w:val="00162FBB"/>
    <w:rsid w:val="0016339E"/>
    <w:rsid w:val="00164144"/>
    <w:rsid w:val="00164C26"/>
    <w:rsid w:val="00166535"/>
    <w:rsid w:val="00167FFC"/>
    <w:rsid w:val="00172AA2"/>
    <w:rsid w:val="00176305"/>
    <w:rsid w:val="00177B06"/>
    <w:rsid w:val="00181AC2"/>
    <w:rsid w:val="00181F15"/>
    <w:rsid w:val="001826F6"/>
    <w:rsid w:val="001830D4"/>
    <w:rsid w:val="001865C5"/>
    <w:rsid w:val="00190414"/>
    <w:rsid w:val="00195699"/>
    <w:rsid w:val="001965DF"/>
    <w:rsid w:val="0019698A"/>
    <w:rsid w:val="001A0E5A"/>
    <w:rsid w:val="001A24E2"/>
    <w:rsid w:val="001A63F9"/>
    <w:rsid w:val="001B11C0"/>
    <w:rsid w:val="001B1351"/>
    <w:rsid w:val="001B1D55"/>
    <w:rsid w:val="001B40EB"/>
    <w:rsid w:val="001B5632"/>
    <w:rsid w:val="001B64A7"/>
    <w:rsid w:val="001B64D6"/>
    <w:rsid w:val="001B7E8F"/>
    <w:rsid w:val="001C19B0"/>
    <w:rsid w:val="001C2C1F"/>
    <w:rsid w:val="001C75D6"/>
    <w:rsid w:val="001D0357"/>
    <w:rsid w:val="001D266E"/>
    <w:rsid w:val="001D52E3"/>
    <w:rsid w:val="001D5798"/>
    <w:rsid w:val="001D5D59"/>
    <w:rsid w:val="001E2682"/>
    <w:rsid w:val="001E31F0"/>
    <w:rsid w:val="001E5426"/>
    <w:rsid w:val="001F0A51"/>
    <w:rsid w:val="001F58B2"/>
    <w:rsid w:val="001F5D69"/>
    <w:rsid w:val="001F6565"/>
    <w:rsid w:val="001F759D"/>
    <w:rsid w:val="00201513"/>
    <w:rsid w:val="00202C26"/>
    <w:rsid w:val="00203C4B"/>
    <w:rsid w:val="00204C27"/>
    <w:rsid w:val="00205107"/>
    <w:rsid w:val="002069A8"/>
    <w:rsid w:val="0021337D"/>
    <w:rsid w:val="0021517E"/>
    <w:rsid w:val="00215A50"/>
    <w:rsid w:val="00224C55"/>
    <w:rsid w:val="00230E98"/>
    <w:rsid w:val="00234064"/>
    <w:rsid w:val="00235362"/>
    <w:rsid w:val="0023679B"/>
    <w:rsid w:val="002379CB"/>
    <w:rsid w:val="002404A8"/>
    <w:rsid w:val="0024278D"/>
    <w:rsid w:val="00242DFB"/>
    <w:rsid w:val="00243CA7"/>
    <w:rsid w:val="00244A01"/>
    <w:rsid w:val="00245AD6"/>
    <w:rsid w:val="00245CF5"/>
    <w:rsid w:val="0024736C"/>
    <w:rsid w:val="0024788B"/>
    <w:rsid w:val="00251A96"/>
    <w:rsid w:val="00252C3B"/>
    <w:rsid w:val="00253772"/>
    <w:rsid w:val="00253CD9"/>
    <w:rsid w:val="002547E9"/>
    <w:rsid w:val="002548E7"/>
    <w:rsid w:val="00254AD1"/>
    <w:rsid w:val="002565C7"/>
    <w:rsid w:val="002570B5"/>
    <w:rsid w:val="002572EC"/>
    <w:rsid w:val="00257D2E"/>
    <w:rsid w:val="00257D7B"/>
    <w:rsid w:val="00261F90"/>
    <w:rsid w:val="002646EC"/>
    <w:rsid w:val="00264B3A"/>
    <w:rsid w:val="00265343"/>
    <w:rsid w:val="002737F1"/>
    <w:rsid w:val="0027571E"/>
    <w:rsid w:val="0027580D"/>
    <w:rsid w:val="00281041"/>
    <w:rsid w:val="002815D4"/>
    <w:rsid w:val="00281F73"/>
    <w:rsid w:val="00285A5D"/>
    <w:rsid w:val="00291BF2"/>
    <w:rsid w:val="0029288B"/>
    <w:rsid w:val="00292CBD"/>
    <w:rsid w:val="00294B6D"/>
    <w:rsid w:val="00295746"/>
    <w:rsid w:val="002A03E8"/>
    <w:rsid w:val="002A10E9"/>
    <w:rsid w:val="002A1C16"/>
    <w:rsid w:val="002A4859"/>
    <w:rsid w:val="002B04F8"/>
    <w:rsid w:val="002B3211"/>
    <w:rsid w:val="002B59A2"/>
    <w:rsid w:val="002B6917"/>
    <w:rsid w:val="002C7AD8"/>
    <w:rsid w:val="002D0FE6"/>
    <w:rsid w:val="002D1117"/>
    <w:rsid w:val="002D152C"/>
    <w:rsid w:val="002D174E"/>
    <w:rsid w:val="002D44BD"/>
    <w:rsid w:val="002D4DEE"/>
    <w:rsid w:val="002D78BF"/>
    <w:rsid w:val="002D7C4A"/>
    <w:rsid w:val="002E0995"/>
    <w:rsid w:val="002E3263"/>
    <w:rsid w:val="002E45DF"/>
    <w:rsid w:val="002E6D94"/>
    <w:rsid w:val="002E75F3"/>
    <w:rsid w:val="002F176B"/>
    <w:rsid w:val="002F25C1"/>
    <w:rsid w:val="002F2E6A"/>
    <w:rsid w:val="002F305D"/>
    <w:rsid w:val="002F37B1"/>
    <w:rsid w:val="002F63C0"/>
    <w:rsid w:val="003005D8"/>
    <w:rsid w:val="00300F86"/>
    <w:rsid w:val="00301EB4"/>
    <w:rsid w:val="00302342"/>
    <w:rsid w:val="00303E9B"/>
    <w:rsid w:val="003051CE"/>
    <w:rsid w:val="00305FF0"/>
    <w:rsid w:val="00307A8F"/>
    <w:rsid w:val="003110A5"/>
    <w:rsid w:val="0031189D"/>
    <w:rsid w:val="0031639A"/>
    <w:rsid w:val="003204AC"/>
    <w:rsid w:val="0032187A"/>
    <w:rsid w:val="00323CD1"/>
    <w:rsid w:val="00326CFB"/>
    <w:rsid w:val="00331FC5"/>
    <w:rsid w:val="00334749"/>
    <w:rsid w:val="00334F0D"/>
    <w:rsid w:val="00335413"/>
    <w:rsid w:val="00340592"/>
    <w:rsid w:val="00340C7E"/>
    <w:rsid w:val="003416A5"/>
    <w:rsid w:val="00341FCC"/>
    <w:rsid w:val="003451D8"/>
    <w:rsid w:val="00345B25"/>
    <w:rsid w:val="003470C2"/>
    <w:rsid w:val="003566AB"/>
    <w:rsid w:val="00357785"/>
    <w:rsid w:val="00357927"/>
    <w:rsid w:val="00363701"/>
    <w:rsid w:val="003639D4"/>
    <w:rsid w:val="00365ED1"/>
    <w:rsid w:val="0036600A"/>
    <w:rsid w:val="0036632C"/>
    <w:rsid w:val="00367235"/>
    <w:rsid w:val="00367BFA"/>
    <w:rsid w:val="00371551"/>
    <w:rsid w:val="003733E4"/>
    <w:rsid w:val="0037376D"/>
    <w:rsid w:val="00374409"/>
    <w:rsid w:val="003756B7"/>
    <w:rsid w:val="00376AEE"/>
    <w:rsid w:val="00380C14"/>
    <w:rsid w:val="003823CC"/>
    <w:rsid w:val="00385F5B"/>
    <w:rsid w:val="00393858"/>
    <w:rsid w:val="00394CDD"/>
    <w:rsid w:val="003960C2"/>
    <w:rsid w:val="003963C7"/>
    <w:rsid w:val="00396F8C"/>
    <w:rsid w:val="00397E3B"/>
    <w:rsid w:val="003A7F49"/>
    <w:rsid w:val="003B0001"/>
    <w:rsid w:val="003B061A"/>
    <w:rsid w:val="003B435C"/>
    <w:rsid w:val="003B57C4"/>
    <w:rsid w:val="003B64DE"/>
    <w:rsid w:val="003B6C60"/>
    <w:rsid w:val="003C287A"/>
    <w:rsid w:val="003C2BA8"/>
    <w:rsid w:val="003C38D4"/>
    <w:rsid w:val="003C6E66"/>
    <w:rsid w:val="003D07BE"/>
    <w:rsid w:val="003D4C24"/>
    <w:rsid w:val="003D6623"/>
    <w:rsid w:val="003E00C0"/>
    <w:rsid w:val="003E05B6"/>
    <w:rsid w:val="003E0F13"/>
    <w:rsid w:val="003E35E2"/>
    <w:rsid w:val="003E3A21"/>
    <w:rsid w:val="003E5698"/>
    <w:rsid w:val="003F1851"/>
    <w:rsid w:val="003F2071"/>
    <w:rsid w:val="003F2AE6"/>
    <w:rsid w:val="003F3326"/>
    <w:rsid w:val="003F3D47"/>
    <w:rsid w:val="003F7C59"/>
    <w:rsid w:val="004001D0"/>
    <w:rsid w:val="0040099C"/>
    <w:rsid w:val="00401A31"/>
    <w:rsid w:val="0040369E"/>
    <w:rsid w:val="00405670"/>
    <w:rsid w:val="00407AC7"/>
    <w:rsid w:val="00410A3A"/>
    <w:rsid w:val="00413C82"/>
    <w:rsid w:val="004151DE"/>
    <w:rsid w:val="00416906"/>
    <w:rsid w:val="0041690A"/>
    <w:rsid w:val="00417BAB"/>
    <w:rsid w:val="00421594"/>
    <w:rsid w:val="004241DB"/>
    <w:rsid w:val="00424976"/>
    <w:rsid w:val="004256E6"/>
    <w:rsid w:val="00425AAA"/>
    <w:rsid w:val="00426241"/>
    <w:rsid w:val="0042644E"/>
    <w:rsid w:val="00430A7D"/>
    <w:rsid w:val="00430E30"/>
    <w:rsid w:val="00434A76"/>
    <w:rsid w:val="004357FD"/>
    <w:rsid w:val="00440100"/>
    <w:rsid w:val="004417DD"/>
    <w:rsid w:val="004452B2"/>
    <w:rsid w:val="0044650D"/>
    <w:rsid w:val="00447716"/>
    <w:rsid w:val="004508C9"/>
    <w:rsid w:val="00451707"/>
    <w:rsid w:val="0045305A"/>
    <w:rsid w:val="004530EF"/>
    <w:rsid w:val="004548BB"/>
    <w:rsid w:val="00454F84"/>
    <w:rsid w:val="00461401"/>
    <w:rsid w:val="00471C78"/>
    <w:rsid w:val="00472490"/>
    <w:rsid w:val="00473C26"/>
    <w:rsid w:val="00473D67"/>
    <w:rsid w:val="00475009"/>
    <w:rsid w:val="00481F02"/>
    <w:rsid w:val="004839E6"/>
    <w:rsid w:val="00485396"/>
    <w:rsid w:val="00490D34"/>
    <w:rsid w:val="00496BEE"/>
    <w:rsid w:val="004A1FB5"/>
    <w:rsid w:val="004A2515"/>
    <w:rsid w:val="004A2BAA"/>
    <w:rsid w:val="004A3959"/>
    <w:rsid w:val="004A3D46"/>
    <w:rsid w:val="004B10E8"/>
    <w:rsid w:val="004B25FE"/>
    <w:rsid w:val="004B74C3"/>
    <w:rsid w:val="004C0F8F"/>
    <w:rsid w:val="004C59B4"/>
    <w:rsid w:val="004C7970"/>
    <w:rsid w:val="004C7E38"/>
    <w:rsid w:val="004C7EBE"/>
    <w:rsid w:val="004D18D2"/>
    <w:rsid w:val="004D2060"/>
    <w:rsid w:val="004D3DE9"/>
    <w:rsid w:val="004D5051"/>
    <w:rsid w:val="004D5217"/>
    <w:rsid w:val="004D6D10"/>
    <w:rsid w:val="004D72F9"/>
    <w:rsid w:val="004D7A9A"/>
    <w:rsid w:val="004E1121"/>
    <w:rsid w:val="004E1E81"/>
    <w:rsid w:val="004E2349"/>
    <w:rsid w:val="004E5E94"/>
    <w:rsid w:val="004E6226"/>
    <w:rsid w:val="004E67B8"/>
    <w:rsid w:val="004E7B9F"/>
    <w:rsid w:val="004F1A25"/>
    <w:rsid w:val="004F1E96"/>
    <w:rsid w:val="004F40C6"/>
    <w:rsid w:val="004F6506"/>
    <w:rsid w:val="004F6F4B"/>
    <w:rsid w:val="00501A64"/>
    <w:rsid w:val="00502B79"/>
    <w:rsid w:val="00504045"/>
    <w:rsid w:val="00505B6E"/>
    <w:rsid w:val="005151DF"/>
    <w:rsid w:val="00517909"/>
    <w:rsid w:val="005215BE"/>
    <w:rsid w:val="00522855"/>
    <w:rsid w:val="005229B9"/>
    <w:rsid w:val="0052664F"/>
    <w:rsid w:val="00526664"/>
    <w:rsid w:val="00526F69"/>
    <w:rsid w:val="005273AC"/>
    <w:rsid w:val="00527A60"/>
    <w:rsid w:val="00532E88"/>
    <w:rsid w:val="0053449C"/>
    <w:rsid w:val="00534B28"/>
    <w:rsid w:val="00534B42"/>
    <w:rsid w:val="005350E6"/>
    <w:rsid w:val="00537275"/>
    <w:rsid w:val="00541076"/>
    <w:rsid w:val="0054275B"/>
    <w:rsid w:val="00545386"/>
    <w:rsid w:val="00553E1D"/>
    <w:rsid w:val="005549C1"/>
    <w:rsid w:val="00556D11"/>
    <w:rsid w:val="00556D18"/>
    <w:rsid w:val="00556EFF"/>
    <w:rsid w:val="0055732E"/>
    <w:rsid w:val="005607BD"/>
    <w:rsid w:val="00560F4C"/>
    <w:rsid w:val="005654C0"/>
    <w:rsid w:val="00566397"/>
    <w:rsid w:val="00567AAE"/>
    <w:rsid w:val="00567FDE"/>
    <w:rsid w:val="00570150"/>
    <w:rsid w:val="00570E15"/>
    <w:rsid w:val="00573CD5"/>
    <w:rsid w:val="00574F25"/>
    <w:rsid w:val="005751E4"/>
    <w:rsid w:val="0057655E"/>
    <w:rsid w:val="00583BD9"/>
    <w:rsid w:val="00583D6C"/>
    <w:rsid w:val="00583F2F"/>
    <w:rsid w:val="00584141"/>
    <w:rsid w:val="00585D94"/>
    <w:rsid w:val="00590975"/>
    <w:rsid w:val="00590FF9"/>
    <w:rsid w:val="00592226"/>
    <w:rsid w:val="005932E4"/>
    <w:rsid w:val="005944FD"/>
    <w:rsid w:val="005A2EE1"/>
    <w:rsid w:val="005A462D"/>
    <w:rsid w:val="005A620D"/>
    <w:rsid w:val="005A6502"/>
    <w:rsid w:val="005B1838"/>
    <w:rsid w:val="005B1B35"/>
    <w:rsid w:val="005B2FEA"/>
    <w:rsid w:val="005B55DD"/>
    <w:rsid w:val="005B7F92"/>
    <w:rsid w:val="005C0A0E"/>
    <w:rsid w:val="005C0D25"/>
    <w:rsid w:val="005C505D"/>
    <w:rsid w:val="005C5F5F"/>
    <w:rsid w:val="005C687C"/>
    <w:rsid w:val="005D0131"/>
    <w:rsid w:val="005D1855"/>
    <w:rsid w:val="005D1B42"/>
    <w:rsid w:val="005D1D07"/>
    <w:rsid w:val="005D1E44"/>
    <w:rsid w:val="005D1FE2"/>
    <w:rsid w:val="005D548B"/>
    <w:rsid w:val="005D67F0"/>
    <w:rsid w:val="005D7A4E"/>
    <w:rsid w:val="005E04BB"/>
    <w:rsid w:val="005E0E93"/>
    <w:rsid w:val="005E211E"/>
    <w:rsid w:val="005E268B"/>
    <w:rsid w:val="005E4496"/>
    <w:rsid w:val="005E4A3D"/>
    <w:rsid w:val="005E7A83"/>
    <w:rsid w:val="005F0545"/>
    <w:rsid w:val="005F2DF5"/>
    <w:rsid w:val="005F3396"/>
    <w:rsid w:val="005F68E3"/>
    <w:rsid w:val="00601E73"/>
    <w:rsid w:val="00602855"/>
    <w:rsid w:val="00605B65"/>
    <w:rsid w:val="0060747B"/>
    <w:rsid w:val="00607A83"/>
    <w:rsid w:val="006105E3"/>
    <w:rsid w:val="00610E28"/>
    <w:rsid w:val="00612BA3"/>
    <w:rsid w:val="00614528"/>
    <w:rsid w:val="006203FF"/>
    <w:rsid w:val="00621616"/>
    <w:rsid w:val="00621D0E"/>
    <w:rsid w:val="00623436"/>
    <w:rsid w:val="006248A4"/>
    <w:rsid w:val="006252AF"/>
    <w:rsid w:val="00626219"/>
    <w:rsid w:val="006325C3"/>
    <w:rsid w:val="0063392B"/>
    <w:rsid w:val="00634C94"/>
    <w:rsid w:val="006353A3"/>
    <w:rsid w:val="006360DC"/>
    <w:rsid w:val="006369EE"/>
    <w:rsid w:val="0064049F"/>
    <w:rsid w:val="00641297"/>
    <w:rsid w:val="00644A17"/>
    <w:rsid w:val="006459C7"/>
    <w:rsid w:val="0064616B"/>
    <w:rsid w:val="00647322"/>
    <w:rsid w:val="00651A18"/>
    <w:rsid w:val="00653E40"/>
    <w:rsid w:val="00655107"/>
    <w:rsid w:val="006553C4"/>
    <w:rsid w:val="00660139"/>
    <w:rsid w:val="00660DBC"/>
    <w:rsid w:val="00664B67"/>
    <w:rsid w:val="00666864"/>
    <w:rsid w:val="006671CF"/>
    <w:rsid w:val="00671BEF"/>
    <w:rsid w:val="00673D4D"/>
    <w:rsid w:val="00675C37"/>
    <w:rsid w:val="00683831"/>
    <w:rsid w:val="00685A67"/>
    <w:rsid w:val="00690B24"/>
    <w:rsid w:val="006913E0"/>
    <w:rsid w:val="0069140F"/>
    <w:rsid w:val="00691AD2"/>
    <w:rsid w:val="00697C5B"/>
    <w:rsid w:val="006A034F"/>
    <w:rsid w:val="006A1153"/>
    <w:rsid w:val="006A3BE2"/>
    <w:rsid w:val="006A3E77"/>
    <w:rsid w:val="006A494B"/>
    <w:rsid w:val="006A4D5B"/>
    <w:rsid w:val="006A6C4D"/>
    <w:rsid w:val="006A6CB1"/>
    <w:rsid w:val="006B0057"/>
    <w:rsid w:val="006B21FA"/>
    <w:rsid w:val="006B429F"/>
    <w:rsid w:val="006B4B70"/>
    <w:rsid w:val="006B5E2E"/>
    <w:rsid w:val="006B6450"/>
    <w:rsid w:val="006C20B4"/>
    <w:rsid w:val="006C20BD"/>
    <w:rsid w:val="006C38A4"/>
    <w:rsid w:val="006C44CF"/>
    <w:rsid w:val="006D1594"/>
    <w:rsid w:val="006D3DC4"/>
    <w:rsid w:val="006D47E9"/>
    <w:rsid w:val="006E024F"/>
    <w:rsid w:val="006E14A8"/>
    <w:rsid w:val="006E2A36"/>
    <w:rsid w:val="006E2B2D"/>
    <w:rsid w:val="006E2DC9"/>
    <w:rsid w:val="006E458C"/>
    <w:rsid w:val="006F1852"/>
    <w:rsid w:val="006F3365"/>
    <w:rsid w:val="006F3561"/>
    <w:rsid w:val="0070004E"/>
    <w:rsid w:val="007009FA"/>
    <w:rsid w:val="00700D23"/>
    <w:rsid w:val="00711E9E"/>
    <w:rsid w:val="0071697F"/>
    <w:rsid w:val="00720BFF"/>
    <w:rsid w:val="0072167F"/>
    <w:rsid w:val="007318C9"/>
    <w:rsid w:val="00732517"/>
    <w:rsid w:val="0073550E"/>
    <w:rsid w:val="0073684F"/>
    <w:rsid w:val="00736899"/>
    <w:rsid w:val="00737365"/>
    <w:rsid w:val="007401AD"/>
    <w:rsid w:val="00740EE7"/>
    <w:rsid w:val="007431A0"/>
    <w:rsid w:val="00743DEA"/>
    <w:rsid w:val="00744EE7"/>
    <w:rsid w:val="00745E9E"/>
    <w:rsid w:val="00746220"/>
    <w:rsid w:val="007473D6"/>
    <w:rsid w:val="0074774E"/>
    <w:rsid w:val="00750312"/>
    <w:rsid w:val="007508FD"/>
    <w:rsid w:val="007509B0"/>
    <w:rsid w:val="00750D35"/>
    <w:rsid w:val="00751BAB"/>
    <w:rsid w:val="0075232E"/>
    <w:rsid w:val="00755F27"/>
    <w:rsid w:val="007566FD"/>
    <w:rsid w:val="00757B89"/>
    <w:rsid w:val="00757E22"/>
    <w:rsid w:val="00761DC7"/>
    <w:rsid w:val="0076495A"/>
    <w:rsid w:val="00764F69"/>
    <w:rsid w:val="00773244"/>
    <w:rsid w:val="00773916"/>
    <w:rsid w:val="00773F03"/>
    <w:rsid w:val="007756BE"/>
    <w:rsid w:val="00775BD8"/>
    <w:rsid w:val="00776135"/>
    <w:rsid w:val="007765F8"/>
    <w:rsid w:val="00781544"/>
    <w:rsid w:val="00783F87"/>
    <w:rsid w:val="00784FB7"/>
    <w:rsid w:val="00786D92"/>
    <w:rsid w:val="00791862"/>
    <w:rsid w:val="0079214D"/>
    <w:rsid w:val="00793BB9"/>
    <w:rsid w:val="00794999"/>
    <w:rsid w:val="007A1F85"/>
    <w:rsid w:val="007A2291"/>
    <w:rsid w:val="007A24D8"/>
    <w:rsid w:val="007A3219"/>
    <w:rsid w:val="007A4646"/>
    <w:rsid w:val="007B1C30"/>
    <w:rsid w:val="007B24D6"/>
    <w:rsid w:val="007B47AA"/>
    <w:rsid w:val="007B6ADA"/>
    <w:rsid w:val="007B727A"/>
    <w:rsid w:val="007B7B00"/>
    <w:rsid w:val="007B7C84"/>
    <w:rsid w:val="007B7CA9"/>
    <w:rsid w:val="007C04C4"/>
    <w:rsid w:val="007C2F26"/>
    <w:rsid w:val="007C6FE4"/>
    <w:rsid w:val="007D01B2"/>
    <w:rsid w:val="007D2E0D"/>
    <w:rsid w:val="007D3879"/>
    <w:rsid w:val="007D5712"/>
    <w:rsid w:val="007E0185"/>
    <w:rsid w:val="007E3D44"/>
    <w:rsid w:val="007E582D"/>
    <w:rsid w:val="007E695C"/>
    <w:rsid w:val="007F1C6E"/>
    <w:rsid w:val="007F3FB4"/>
    <w:rsid w:val="007F557E"/>
    <w:rsid w:val="007F7E9B"/>
    <w:rsid w:val="007F7F80"/>
    <w:rsid w:val="00801714"/>
    <w:rsid w:val="00801C96"/>
    <w:rsid w:val="00801E97"/>
    <w:rsid w:val="00801F75"/>
    <w:rsid w:val="00804CE5"/>
    <w:rsid w:val="008061E5"/>
    <w:rsid w:val="008104EC"/>
    <w:rsid w:val="00810D24"/>
    <w:rsid w:val="0081460A"/>
    <w:rsid w:val="00817BFB"/>
    <w:rsid w:val="00820335"/>
    <w:rsid w:val="00821F7E"/>
    <w:rsid w:val="0082285C"/>
    <w:rsid w:val="00824301"/>
    <w:rsid w:val="00827679"/>
    <w:rsid w:val="0083080F"/>
    <w:rsid w:val="00831399"/>
    <w:rsid w:val="008419A5"/>
    <w:rsid w:val="00843255"/>
    <w:rsid w:val="00843938"/>
    <w:rsid w:val="00844D52"/>
    <w:rsid w:val="008508C4"/>
    <w:rsid w:val="0085263A"/>
    <w:rsid w:val="0085497D"/>
    <w:rsid w:val="00854AA6"/>
    <w:rsid w:val="00854B9F"/>
    <w:rsid w:val="00855E7E"/>
    <w:rsid w:val="00856394"/>
    <w:rsid w:val="00860AAF"/>
    <w:rsid w:val="00860DF8"/>
    <w:rsid w:val="008615B3"/>
    <w:rsid w:val="00863205"/>
    <w:rsid w:val="0086557B"/>
    <w:rsid w:val="00872C65"/>
    <w:rsid w:val="00875A80"/>
    <w:rsid w:val="008770BD"/>
    <w:rsid w:val="00877101"/>
    <w:rsid w:val="00877A72"/>
    <w:rsid w:val="008812AE"/>
    <w:rsid w:val="00883C74"/>
    <w:rsid w:val="008840FB"/>
    <w:rsid w:val="00890248"/>
    <w:rsid w:val="00890EE1"/>
    <w:rsid w:val="00892BA8"/>
    <w:rsid w:val="00893CC1"/>
    <w:rsid w:val="008973F3"/>
    <w:rsid w:val="00897E51"/>
    <w:rsid w:val="008A5601"/>
    <w:rsid w:val="008A5EE1"/>
    <w:rsid w:val="008A6B49"/>
    <w:rsid w:val="008B03FA"/>
    <w:rsid w:val="008B19C9"/>
    <w:rsid w:val="008B1E2E"/>
    <w:rsid w:val="008B4397"/>
    <w:rsid w:val="008B5750"/>
    <w:rsid w:val="008B5C2C"/>
    <w:rsid w:val="008B71D9"/>
    <w:rsid w:val="008B734C"/>
    <w:rsid w:val="008C0324"/>
    <w:rsid w:val="008C095D"/>
    <w:rsid w:val="008C0F62"/>
    <w:rsid w:val="008C2D51"/>
    <w:rsid w:val="008C2DC1"/>
    <w:rsid w:val="008C656A"/>
    <w:rsid w:val="008C761D"/>
    <w:rsid w:val="008C7A74"/>
    <w:rsid w:val="008D1B22"/>
    <w:rsid w:val="008D21DC"/>
    <w:rsid w:val="008D44E2"/>
    <w:rsid w:val="008E0F0A"/>
    <w:rsid w:val="008E191F"/>
    <w:rsid w:val="008E1F44"/>
    <w:rsid w:val="008E2836"/>
    <w:rsid w:val="008E2FC2"/>
    <w:rsid w:val="008E6512"/>
    <w:rsid w:val="008F06AB"/>
    <w:rsid w:val="00902381"/>
    <w:rsid w:val="00902B68"/>
    <w:rsid w:val="00913DF5"/>
    <w:rsid w:val="009144F7"/>
    <w:rsid w:val="009172EC"/>
    <w:rsid w:val="00917C74"/>
    <w:rsid w:val="00922546"/>
    <w:rsid w:val="00922668"/>
    <w:rsid w:val="0092293B"/>
    <w:rsid w:val="009249BC"/>
    <w:rsid w:val="00924AB3"/>
    <w:rsid w:val="0092525B"/>
    <w:rsid w:val="0092612A"/>
    <w:rsid w:val="0092761D"/>
    <w:rsid w:val="009277ED"/>
    <w:rsid w:val="00932E3F"/>
    <w:rsid w:val="00934D77"/>
    <w:rsid w:val="00934F56"/>
    <w:rsid w:val="00941A38"/>
    <w:rsid w:val="0094352D"/>
    <w:rsid w:val="00943936"/>
    <w:rsid w:val="00947DCC"/>
    <w:rsid w:val="00950602"/>
    <w:rsid w:val="00951065"/>
    <w:rsid w:val="00951FA0"/>
    <w:rsid w:val="009527E5"/>
    <w:rsid w:val="00956602"/>
    <w:rsid w:val="00956A76"/>
    <w:rsid w:val="0095706A"/>
    <w:rsid w:val="0096363C"/>
    <w:rsid w:val="00963A24"/>
    <w:rsid w:val="00963BE4"/>
    <w:rsid w:val="00971EF2"/>
    <w:rsid w:val="0097204C"/>
    <w:rsid w:val="009732ED"/>
    <w:rsid w:val="00974AA6"/>
    <w:rsid w:val="009778B7"/>
    <w:rsid w:val="00980927"/>
    <w:rsid w:val="00981E3C"/>
    <w:rsid w:val="00982761"/>
    <w:rsid w:val="00984695"/>
    <w:rsid w:val="009859A5"/>
    <w:rsid w:val="00986CD0"/>
    <w:rsid w:val="009879AD"/>
    <w:rsid w:val="00990260"/>
    <w:rsid w:val="00990503"/>
    <w:rsid w:val="009944B1"/>
    <w:rsid w:val="0099464B"/>
    <w:rsid w:val="00996DB8"/>
    <w:rsid w:val="009A0D5E"/>
    <w:rsid w:val="009A1608"/>
    <w:rsid w:val="009A1778"/>
    <w:rsid w:val="009A1D00"/>
    <w:rsid w:val="009A295E"/>
    <w:rsid w:val="009A35F8"/>
    <w:rsid w:val="009A4B0B"/>
    <w:rsid w:val="009A4B72"/>
    <w:rsid w:val="009A6269"/>
    <w:rsid w:val="009B2290"/>
    <w:rsid w:val="009B2A37"/>
    <w:rsid w:val="009B3212"/>
    <w:rsid w:val="009B32DB"/>
    <w:rsid w:val="009B33B1"/>
    <w:rsid w:val="009B416D"/>
    <w:rsid w:val="009B5BC6"/>
    <w:rsid w:val="009B6D32"/>
    <w:rsid w:val="009C0191"/>
    <w:rsid w:val="009C0574"/>
    <w:rsid w:val="009C0803"/>
    <w:rsid w:val="009C2007"/>
    <w:rsid w:val="009C3107"/>
    <w:rsid w:val="009C3D41"/>
    <w:rsid w:val="009C4630"/>
    <w:rsid w:val="009C546E"/>
    <w:rsid w:val="009D01F7"/>
    <w:rsid w:val="009D2692"/>
    <w:rsid w:val="009D3FA4"/>
    <w:rsid w:val="009D5828"/>
    <w:rsid w:val="009D5A2A"/>
    <w:rsid w:val="009D6B01"/>
    <w:rsid w:val="009E0C7E"/>
    <w:rsid w:val="009E0D86"/>
    <w:rsid w:val="009E2F26"/>
    <w:rsid w:val="009E6F7B"/>
    <w:rsid w:val="009F63B0"/>
    <w:rsid w:val="00A05428"/>
    <w:rsid w:val="00A06A41"/>
    <w:rsid w:val="00A10684"/>
    <w:rsid w:val="00A11024"/>
    <w:rsid w:val="00A16164"/>
    <w:rsid w:val="00A16AEE"/>
    <w:rsid w:val="00A17FAF"/>
    <w:rsid w:val="00A20073"/>
    <w:rsid w:val="00A206B0"/>
    <w:rsid w:val="00A23783"/>
    <w:rsid w:val="00A23810"/>
    <w:rsid w:val="00A23AF2"/>
    <w:rsid w:val="00A249C0"/>
    <w:rsid w:val="00A26E4E"/>
    <w:rsid w:val="00A342B2"/>
    <w:rsid w:val="00A34FC4"/>
    <w:rsid w:val="00A36341"/>
    <w:rsid w:val="00A37FA1"/>
    <w:rsid w:val="00A50C56"/>
    <w:rsid w:val="00A51289"/>
    <w:rsid w:val="00A521B4"/>
    <w:rsid w:val="00A60162"/>
    <w:rsid w:val="00A6319D"/>
    <w:rsid w:val="00A63766"/>
    <w:rsid w:val="00A6407C"/>
    <w:rsid w:val="00A649A0"/>
    <w:rsid w:val="00A6540E"/>
    <w:rsid w:val="00A656D4"/>
    <w:rsid w:val="00A65A45"/>
    <w:rsid w:val="00A6637A"/>
    <w:rsid w:val="00A66598"/>
    <w:rsid w:val="00A66B30"/>
    <w:rsid w:val="00A66E94"/>
    <w:rsid w:val="00A71100"/>
    <w:rsid w:val="00A725BE"/>
    <w:rsid w:val="00A72D05"/>
    <w:rsid w:val="00A72EED"/>
    <w:rsid w:val="00A734E5"/>
    <w:rsid w:val="00A743CB"/>
    <w:rsid w:val="00A74D83"/>
    <w:rsid w:val="00A75970"/>
    <w:rsid w:val="00A8127B"/>
    <w:rsid w:val="00A815D6"/>
    <w:rsid w:val="00A84F17"/>
    <w:rsid w:val="00A920C5"/>
    <w:rsid w:val="00A95169"/>
    <w:rsid w:val="00A972BE"/>
    <w:rsid w:val="00A97F4C"/>
    <w:rsid w:val="00AA2FAB"/>
    <w:rsid w:val="00AA2FC9"/>
    <w:rsid w:val="00AA64AF"/>
    <w:rsid w:val="00AB1638"/>
    <w:rsid w:val="00AB4326"/>
    <w:rsid w:val="00AB4899"/>
    <w:rsid w:val="00AB7ADA"/>
    <w:rsid w:val="00AC09D3"/>
    <w:rsid w:val="00AC2FF0"/>
    <w:rsid w:val="00AC366C"/>
    <w:rsid w:val="00AC411B"/>
    <w:rsid w:val="00AC6375"/>
    <w:rsid w:val="00AC745B"/>
    <w:rsid w:val="00AC797A"/>
    <w:rsid w:val="00AD0066"/>
    <w:rsid w:val="00AD393B"/>
    <w:rsid w:val="00AD45CD"/>
    <w:rsid w:val="00AD516D"/>
    <w:rsid w:val="00AD5811"/>
    <w:rsid w:val="00AD5B6B"/>
    <w:rsid w:val="00AD62A9"/>
    <w:rsid w:val="00AE21A6"/>
    <w:rsid w:val="00AE298F"/>
    <w:rsid w:val="00AE4FDA"/>
    <w:rsid w:val="00AE50D6"/>
    <w:rsid w:val="00AF108C"/>
    <w:rsid w:val="00AF1673"/>
    <w:rsid w:val="00AF1C0E"/>
    <w:rsid w:val="00AF1F28"/>
    <w:rsid w:val="00AF38D5"/>
    <w:rsid w:val="00AF4A6B"/>
    <w:rsid w:val="00AF6081"/>
    <w:rsid w:val="00AF61C4"/>
    <w:rsid w:val="00B00AC5"/>
    <w:rsid w:val="00B01E08"/>
    <w:rsid w:val="00B046DF"/>
    <w:rsid w:val="00B0552C"/>
    <w:rsid w:val="00B06F41"/>
    <w:rsid w:val="00B07FE9"/>
    <w:rsid w:val="00B11307"/>
    <w:rsid w:val="00B11469"/>
    <w:rsid w:val="00B165A1"/>
    <w:rsid w:val="00B20AEA"/>
    <w:rsid w:val="00B21F47"/>
    <w:rsid w:val="00B2426C"/>
    <w:rsid w:val="00B24DE0"/>
    <w:rsid w:val="00B272D7"/>
    <w:rsid w:val="00B27A15"/>
    <w:rsid w:val="00B328CF"/>
    <w:rsid w:val="00B338BD"/>
    <w:rsid w:val="00B349E0"/>
    <w:rsid w:val="00B36FAA"/>
    <w:rsid w:val="00B44E04"/>
    <w:rsid w:val="00B44F1F"/>
    <w:rsid w:val="00B45F1A"/>
    <w:rsid w:val="00B50463"/>
    <w:rsid w:val="00B515C4"/>
    <w:rsid w:val="00B5515B"/>
    <w:rsid w:val="00B57E39"/>
    <w:rsid w:val="00B633A0"/>
    <w:rsid w:val="00B64ECD"/>
    <w:rsid w:val="00B7232D"/>
    <w:rsid w:val="00B73351"/>
    <w:rsid w:val="00B7767A"/>
    <w:rsid w:val="00B77C7F"/>
    <w:rsid w:val="00B77FE7"/>
    <w:rsid w:val="00B81F5B"/>
    <w:rsid w:val="00B867D0"/>
    <w:rsid w:val="00B87369"/>
    <w:rsid w:val="00B928CC"/>
    <w:rsid w:val="00B938B9"/>
    <w:rsid w:val="00B97B2D"/>
    <w:rsid w:val="00BA266F"/>
    <w:rsid w:val="00BA392E"/>
    <w:rsid w:val="00BB0106"/>
    <w:rsid w:val="00BB3B2E"/>
    <w:rsid w:val="00BC0BAA"/>
    <w:rsid w:val="00BC3EFA"/>
    <w:rsid w:val="00BC6183"/>
    <w:rsid w:val="00BD0EC4"/>
    <w:rsid w:val="00BD3A89"/>
    <w:rsid w:val="00BD45E5"/>
    <w:rsid w:val="00BD50F4"/>
    <w:rsid w:val="00BD5AB5"/>
    <w:rsid w:val="00BD5FBE"/>
    <w:rsid w:val="00BD6501"/>
    <w:rsid w:val="00BE0198"/>
    <w:rsid w:val="00BE066A"/>
    <w:rsid w:val="00BE580A"/>
    <w:rsid w:val="00BE5DFC"/>
    <w:rsid w:val="00BE6DA9"/>
    <w:rsid w:val="00BF1615"/>
    <w:rsid w:val="00BF31AF"/>
    <w:rsid w:val="00BF3B6D"/>
    <w:rsid w:val="00BF5C49"/>
    <w:rsid w:val="00BF7FDD"/>
    <w:rsid w:val="00C00704"/>
    <w:rsid w:val="00C0130A"/>
    <w:rsid w:val="00C05E2B"/>
    <w:rsid w:val="00C10B68"/>
    <w:rsid w:val="00C11D0B"/>
    <w:rsid w:val="00C134DA"/>
    <w:rsid w:val="00C1435D"/>
    <w:rsid w:val="00C21701"/>
    <w:rsid w:val="00C224E7"/>
    <w:rsid w:val="00C24902"/>
    <w:rsid w:val="00C25969"/>
    <w:rsid w:val="00C261CB"/>
    <w:rsid w:val="00C273AD"/>
    <w:rsid w:val="00C3091B"/>
    <w:rsid w:val="00C328EC"/>
    <w:rsid w:val="00C33ECA"/>
    <w:rsid w:val="00C341C8"/>
    <w:rsid w:val="00C34B69"/>
    <w:rsid w:val="00C40A0B"/>
    <w:rsid w:val="00C40A95"/>
    <w:rsid w:val="00C41649"/>
    <w:rsid w:val="00C43A92"/>
    <w:rsid w:val="00C54DCB"/>
    <w:rsid w:val="00C57ED4"/>
    <w:rsid w:val="00C61F55"/>
    <w:rsid w:val="00C62282"/>
    <w:rsid w:val="00C63C58"/>
    <w:rsid w:val="00C6552B"/>
    <w:rsid w:val="00C661DB"/>
    <w:rsid w:val="00C73DDA"/>
    <w:rsid w:val="00C7428E"/>
    <w:rsid w:val="00C74652"/>
    <w:rsid w:val="00C75104"/>
    <w:rsid w:val="00C76CD9"/>
    <w:rsid w:val="00C8180D"/>
    <w:rsid w:val="00C81EAD"/>
    <w:rsid w:val="00C84183"/>
    <w:rsid w:val="00C85374"/>
    <w:rsid w:val="00C861ED"/>
    <w:rsid w:val="00C87B74"/>
    <w:rsid w:val="00C909CE"/>
    <w:rsid w:val="00C90AB8"/>
    <w:rsid w:val="00C940A5"/>
    <w:rsid w:val="00C94539"/>
    <w:rsid w:val="00C97FA3"/>
    <w:rsid w:val="00CA287A"/>
    <w:rsid w:val="00CA540C"/>
    <w:rsid w:val="00CB048A"/>
    <w:rsid w:val="00CB06EC"/>
    <w:rsid w:val="00CB28BF"/>
    <w:rsid w:val="00CB2ACD"/>
    <w:rsid w:val="00CB7498"/>
    <w:rsid w:val="00CB7746"/>
    <w:rsid w:val="00CC06CD"/>
    <w:rsid w:val="00CC07AD"/>
    <w:rsid w:val="00CD3209"/>
    <w:rsid w:val="00CD343A"/>
    <w:rsid w:val="00CD3858"/>
    <w:rsid w:val="00CD4716"/>
    <w:rsid w:val="00CD5797"/>
    <w:rsid w:val="00CD6E02"/>
    <w:rsid w:val="00CD6EE2"/>
    <w:rsid w:val="00CE017C"/>
    <w:rsid w:val="00CE105B"/>
    <w:rsid w:val="00CE58C1"/>
    <w:rsid w:val="00CE67C6"/>
    <w:rsid w:val="00CE6AB7"/>
    <w:rsid w:val="00CE7358"/>
    <w:rsid w:val="00CF2260"/>
    <w:rsid w:val="00CF6C19"/>
    <w:rsid w:val="00D03347"/>
    <w:rsid w:val="00D03737"/>
    <w:rsid w:val="00D04E3D"/>
    <w:rsid w:val="00D0569D"/>
    <w:rsid w:val="00D14F17"/>
    <w:rsid w:val="00D17A12"/>
    <w:rsid w:val="00D2112D"/>
    <w:rsid w:val="00D22319"/>
    <w:rsid w:val="00D22BCA"/>
    <w:rsid w:val="00D23368"/>
    <w:rsid w:val="00D23D7B"/>
    <w:rsid w:val="00D23DE6"/>
    <w:rsid w:val="00D252DE"/>
    <w:rsid w:val="00D2544D"/>
    <w:rsid w:val="00D277FC"/>
    <w:rsid w:val="00D27C94"/>
    <w:rsid w:val="00D328FD"/>
    <w:rsid w:val="00D35927"/>
    <w:rsid w:val="00D400F3"/>
    <w:rsid w:val="00D43F21"/>
    <w:rsid w:val="00D44AA5"/>
    <w:rsid w:val="00D4687A"/>
    <w:rsid w:val="00D4753E"/>
    <w:rsid w:val="00D5776E"/>
    <w:rsid w:val="00D60EAD"/>
    <w:rsid w:val="00D613E5"/>
    <w:rsid w:val="00D62189"/>
    <w:rsid w:val="00D62A24"/>
    <w:rsid w:val="00D64DE0"/>
    <w:rsid w:val="00D664AF"/>
    <w:rsid w:val="00D75C98"/>
    <w:rsid w:val="00D77C46"/>
    <w:rsid w:val="00D8475A"/>
    <w:rsid w:val="00D850A5"/>
    <w:rsid w:val="00D8523A"/>
    <w:rsid w:val="00D86229"/>
    <w:rsid w:val="00D86A65"/>
    <w:rsid w:val="00D87B04"/>
    <w:rsid w:val="00D923C5"/>
    <w:rsid w:val="00D926F9"/>
    <w:rsid w:val="00D93334"/>
    <w:rsid w:val="00D93727"/>
    <w:rsid w:val="00D977D6"/>
    <w:rsid w:val="00DA1125"/>
    <w:rsid w:val="00DA2F8D"/>
    <w:rsid w:val="00DA4A70"/>
    <w:rsid w:val="00DA6CB7"/>
    <w:rsid w:val="00DB1DB8"/>
    <w:rsid w:val="00DB3107"/>
    <w:rsid w:val="00DB4C64"/>
    <w:rsid w:val="00DC150E"/>
    <w:rsid w:val="00DC2DE6"/>
    <w:rsid w:val="00DC3A77"/>
    <w:rsid w:val="00DC4A61"/>
    <w:rsid w:val="00DC717A"/>
    <w:rsid w:val="00DD0AE1"/>
    <w:rsid w:val="00DD1757"/>
    <w:rsid w:val="00DD1AEC"/>
    <w:rsid w:val="00DD225B"/>
    <w:rsid w:val="00DD4E8D"/>
    <w:rsid w:val="00DD4F23"/>
    <w:rsid w:val="00DE0B6B"/>
    <w:rsid w:val="00DE1A13"/>
    <w:rsid w:val="00DE413D"/>
    <w:rsid w:val="00DE492A"/>
    <w:rsid w:val="00DE54E6"/>
    <w:rsid w:val="00DE5F66"/>
    <w:rsid w:val="00DE66B1"/>
    <w:rsid w:val="00DE6D2D"/>
    <w:rsid w:val="00DE6FEE"/>
    <w:rsid w:val="00DE7357"/>
    <w:rsid w:val="00DE74EA"/>
    <w:rsid w:val="00DF41BA"/>
    <w:rsid w:val="00DF7EB1"/>
    <w:rsid w:val="00E03CBF"/>
    <w:rsid w:val="00E05341"/>
    <w:rsid w:val="00E05593"/>
    <w:rsid w:val="00E1085F"/>
    <w:rsid w:val="00E1179E"/>
    <w:rsid w:val="00E138AE"/>
    <w:rsid w:val="00E15AA1"/>
    <w:rsid w:val="00E15FCB"/>
    <w:rsid w:val="00E17728"/>
    <w:rsid w:val="00E21472"/>
    <w:rsid w:val="00E21678"/>
    <w:rsid w:val="00E222E8"/>
    <w:rsid w:val="00E27239"/>
    <w:rsid w:val="00E353D1"/>
    <w:rsid w:val="00E4052A"/>
    <w:rsid w:val="00E44466"/>
    <w:rsid w:val="00E45BFC"/>
    <w:rsid w:val="00E46E77"/>
    <w:rsid w:val="00E503E0"/>
    <w:rsid w:val="00E51DCA"/>
    <w:rsid w:val="00E53AB6"/>
    <w:rsid w:val="00E54B46"/>
    <w:rsid w:val="00E55A70"/>
    <w:rsid w:val="00E55D9F"/>
    <w:rsid w:val="00E611B6"/>
    <w:rsid w:val="00E6156D"/>
    <w:rsid w:val="00E63712"/>
    <w:rsid w:val="00E65762"/>
    <w:rsid w:val="00E65DBA"/>
    <w:rsid w:val="00E80950"/>
    <w:rsid w:val="00E82376"/>
    <w:rsid w:val="00E832ED"/>
    <w:rsid w:val="00E83CD9"/>
    <w:rsid w:val="00E87509"/>
    <w:rsid w:val="00E877B0"/>
    <w:rsid w:val="00E9083E"/>
    <w:rsid w:val="00E91BB6"/>
    <w:rsid w:val="00E94525"/>
    <w:rsid w:val="00E953B2"/>
    <w:rsid w:val="00E95573"/>
    <w:rsid w:val="00E96173"/>
    <w:rsid w:val="00E962B7"/>
    <w:rsid w:val="00EA13E7"/>
    <w:rsid w:val="00EA1B93"/>
    <w:rsid w:val="00EA2E52"/>
    <w:rsid w:val="00EA43AC"/>
    <w:rsid w:val="00EA59B2"/>
    <w:rsid w:val="00EA7AB4"/>
    <w:rsid w:val="00EB021D"/>
    <w:rsid w:val="00EB31BD"/>
    <w:rsid w:val="00EC01C2"/>
    <w:rsid w:val="00EC0B71"/>
    <w:rsid w:val="00EC3B96"/>
    <w:rsid w:val="00EC4347"/>
    <w:rsid w:val="00EC6358"/>
    <w:rsid w:val="00ED0FC6"/>
    <w:rsid w:val="00ED23EA"/>
    <w:rsid w:val="00ED515E"/>
    <w:rsid w:val="00ED589F"/>
    <w:rsid w:val="00ED59CB"/>
    <w:rsid w:val="00ED6BDA"/>
    <w:rsid w:val="00ED79B5"/>
    <w:rsid w:val="00EE0232"/>
    <w:rsid w:val="00EE5A90"/>
    <w:rsid w:val="00EE6149"/>
    <w:rsid w:val="00EE61D3"/>
    <w:rsid w:val="00EE7131"/>
    <w:rsid w:val="00EF01BB"/>
    <w:rsid w:val="00EF08C0"/>
    <w:rsid w:val="00EF1493"/>
    <w:rsid w:val="00EF1822"/>
    <w:rsid w:val="00EF26B3"/>
    <w:rsid w:val="00EF537D"/>
    <w:rsid w:val="00EF654C"/>
    <w:rsid w:val="00EF6AF4"/>
    <w:rsid w:val="00EF6C5F"/>
    <w:rsid w:val="00F00C5A"/>
    <w:rsid w:val="00F10E8C"/>
    <w:rsid w:val="00F11409"/>
    <w:rsid w:val="00F20B62"/>
    <w:rsid w:val="00F230CB"/>
    <w:rsid w:val="00F33143"/>
    <w:rsid w:val="00F3355E"/>
    <w:rsid w:val="00F36FAB"/>
    <w:rsid w:val="00F41F6F"/>
    <w:rsid w:val="00F42A4B"/>
    <w:rsid w:val="00F44554"/>
    <w:rsid w:val="00F45F82"/>
    <w:rsid w:val="00F50CA2"/>
    <w:rsid w:val="00F626FC"/>
    <w:rsid w:val="00F6496D"/>
    <w:rsid w:val="00F66972"/>
    <w:rsid w:val="00F70243"/>
    <w:rsid w:val="00F710BA"/>
    <w:rsid w:val="00F7214A"/>
    <w:rsid w:val="00F734E5"/>
    <w:rsid w:val="00F738D8"/>
    <w:rsid w:val="00F752BE"/>
    <w:rsid w:val="00F7542A"/>
    <w:rsid w:val="00F75F58"/>
    <w:rsid w:val="00F82381"/>
    <w:rsid w:val="00F826F8"/>
    <w:rsid w:val="00F82F78"/>
    <w:rsid w:val="00F84919"/>
    <w:rsid w:val="00F9734F"/>
    <w:rsid w:val="00FA024E"/>
    <w:rsid w:val="00FA135F"/>
    <w:rsid w:val="00FA54C3"/>
    <w:rsid w:val="00FB16CB"/>
    <w:rsid w:val="00FB1E2C"/>
    <w:rsid w:val="00FB2270"/>
    <w:rsid w:val="00FB2E96"/>
    <w:rsid w:val="00FB3426"/>
    <w:rsid w:val="00FB63C4"/>
    <w:rsid w:val="00FB7C92"/>
    <w:rsid w:val="00FC1565"/>
    <w:rsid w:val="00FC75FC"/>
    <w:rsid w:val="00FC7EB1"/>
    <w:rsid w:val="00FD0670"/>
    <w:rsid w:val="00FD0E66"/>
    <w:rsid w:val="00FD171C"/>
    <w:rsid w:val="00FD55AF"/>
    <w:rsid w:val="00FD7886"/>
    <w:rsid w:val="00FE139A"/>
    <w:rsid w:val="00FE1999"/>
    <w:rsid w:val="00FE239A"/>
    <w:rsid w:val="00FE45CE"/>
    <w:rsid w:val="00FE525F"/>
    <w:rsid w:val="00FF1DAA"/>
    <w:rsid w:val="00FF2086"/>
    <w:rsid w:val="00FF24A1"/>
    <w:rsid w:val="00FF3DA4"/>
    <w:rsid w:val="00FF42A9"/>
    <w:rsid w:val="010D1FB4"/>
    <w:rsid w:val="01305664"/>
    <w:rsid w:val="015316FC"/>
    <w:rsid w:val="018F733C"/>
    <w:rsid w:val="01980B75"/>
    <w:rsid w:val="01A547FB"/>
    <w:rsid w:val="01BF3065"/>
    <w:rsid w:val="01F603CB"/>
    <w:rsid w:val="01F8440D"/>
    <w:rsid w:val="01F9077A"/>
    <w:rsid w:val="022475B8"/>
    <w:rsid w:val="02296E92"/>
    <w:rsid w:val="023C11EC"/>
    <w:rsid w:val="025F3CB8"/>
    <w:rsid w:val="026954E1"/>
    <w:rsid w:val="027B731D"/>
    <w:rsid w:val="02A901CB"/>
    <w:rsid w:val="02BC10E8"/>
    <w:rsid w:val="02DF0AC6"/>
    <w:rsid w:val="03114572"/>
    <w:rsid w:val="033349EE"/>
    <w:rsid w:val="033C0E47"/>
    <w:rsid w:val="03771E7F"/>
    <w:rsid w:val="03C652EA"/>
    <w:rsid w:val="04233E01"/>
    <w:rsid w:val="04642403"/>
    <w:rsid w:val="04960439"/>
    <w:rsid w:val="049C1B9D"/>
    <w:rsid w:val="04A87201"/>
    <w:rsid w:val="04E33730"/>
    <w:rsid w:val="04F87C0D"/>
    <w:rsid w:val="05080FE1"/>
    <w:rsid w:val="050D4F5B"/>
    <w:rsid w:val="0538778A"/>
    <w:rsid w:val="054766EF"/>
    <w:rsid w:val="05480C23"/>
    <w:rsid w:val="054F59E9"/>
    <w:rsid w:val="056D2E71"/>
    <w:rsid w:val="05733B7B"/>
    <w:rsid w:val="05765E16"/>
    <w:rsid w:val="05C703B4"/>
    <w:rsid w:val="063B3638"/>
    <w:rsid w:val="064022F1"/>
    <w:rsid w:val="066C559F"/>
    <w:rsid w:val="06703152"/>
    <w:rsid w:val="06B55198"/>
    <w:rsid w:val="06C0176C"/>
    <w:rsid w:val="06CF25E1"/>
    <w:rsid w:val="06DB0EBE"/>
    <w:rsid w:val="06E93CEC"/>
    <w:rsid w:val="07274ADB"/>
    <w:rsid w:val="07316C82"/>
    <w:rsid w:val="07C34CBD"/>
    <w:rsid w:val="07CF3C2C"/>
    <w:rsid w:val="07D364E9"/>
    <w:rsid w:val="07E56B3F"/>
    <w:rsid w:val="080825C1"/>
    <w:rsid w:val="085E716A"/>
    <w:rsid w:val="0869623A"/>
    <w:rsid w:val="08B5261B"/>
    <w:rsid w:val="08FD4BD5"/>
    <w:rsid w:val="08FE363E"/>
    <w:rsid w:val="090C5786"/>
    <w:rsid w:val="090D6477"/>
    <w:rsid w:val="09103430"/>
    <w:rsid w:val="092326E3"/>
    <w:rsid w:val="0962719B"/>
    <w:rsid w:val="09994824"/>
    <w:rsid w:val="09A930C7"/>
    <w:rsid w:val="09E10052"/>
    <w:rsid w:val="09F50C02"/>
    <w:rsid w:val="09F558AC"/>
    <w:rsid w:val="09FE29B2"/>
    <w:rsid w:val="0A0855DF"/>
    <w:rsid w:val="0A0A00D7"/>
    <w:rsid w:val="0A0E7576"/>
    <w:rsid w:val="0A3F4E7D"/>
    <w:rsid w:val="0AB319EF"/>
    <w:rsid w:val="0AB43C50"/>
    <w:rsid w:val="0ACD6B0C"/>
    <w:rsid w:val="0AD16847"/>
    <w:rsid w:val="0ADE73D8"/>
    <w:rsid w:val="0AEF6D62"/>
    <w:rsid w:val="0B004F3E"/>
    <w:rsid w:val="0B04224A"/>
    <w:rsid w:val="0B115C53"/>
    <w:rsid w:val="0B456FDD"/>
    <w:rsid w:val="0B4D3CE8"/>
    <w:rsid w:val="0B676AD0"/>
    <w:rsid w:val="0B7F7A09"/>
    <w:rsid w:val="0B9144F6"/>
    <w:rsid w:val="0BB82C7D"/>
    <w:rsid w:val="0BFE62AE"/>
    <w:rsid w:val="0C0A7005"/>
    <w:rsid w:val="0C591283"/>
    <w:rsid w:val="0C5E143E"/>
    <w:rsid w:val="0C776FC8"/>
    <w:rsid w:val="0C863C7A"/>
    <w:rsid w:val="0CCC04F4"/>
    <w:rsid w:val="0CD112C0"/>
    <w:rsid w:val="0CF546F4"/>
    <w:rsid w:val="0D131FF6"/>
    <w:rsid w:val="0D1813BA"/>
    <w:rsid w:val="0D3E40D6"/>
    <w:rsid w:val="0D8E04F1"/>
    <w:rsid w:val="0D8E229F"/>
    <w:rsid w:val="0DA41AC3"/>
    <w:rsid w:val="0DAD6BC9"/>
    <w:rsid w:val="0DC42F7F"/>
    <w:rsid w:val="0DCA37C2"/>
    <w:rsid w:val="0DD423A8"/>
    <w:rsid w:val="0DE441A6"/>
    <w:rsid w:val="0DFD335B"/>
    <w:rsid w:val="0E13741D"/>
    <w:rsid w:val="0E2F1E12"/>
    <w:rsid w:val="0E5C17D1"/>
    <w:rsid w:val="0E637751"/>
    <w:rsid w:val="0E6A4ABA"/>
    <w:rsid w:val="0EBB5F4B"/>
    <w:rsid w:val="0ED669FF"/>
    <w:rsid w:val="0EE3637D"/>
    <w:rsid w:val="0F0246F5"/>
    <w:rsid w:val="0F077D11"/>
    <w:rsid w:val="0F21060D"/>
    <w:rsid w:val="0F2164EF"/>
    <w:rsid w:val="0F2D7FC5"/>
    <w:rsid w:val="0F580715"/>
    <w:rsid w:val="0F6B3C06"/>
    <w:rsid w:val="0FC94EEE"/>
    <w:rsid w:val="0FDE21D3"/>
    <w:rsid w:val="10140CDC"/>
    <w:rsid w:val="102568D0"/>
    <w:rsid w:val="104C1C5F"/>
    <w:rsid w:val="105C0433"/>
    <w:rsid w:val="10634C10"/>
    <w:rsid w:val="10A61BFB"/>
    <w:rsid w:val="10D34333"/>
    <w:rsid w:val="10F02752"/>
    <w:rsid w:val="11012C6C"/>
    <w:rsid w:val="11194576"/>
    <w:rsid w:val="114C4A76"/>
    <w:rsid w:val="11902A8A"/>
    <w:rsid w:val="119D0173"/>
    <w:rsid w:val="11A560D5"/>
    <w:rsid w:val="11C94FB1"/>
    <w:rsid w:val="11E25A1F"/>
    <w:rsid w:val="124A1243"/>
    <w:rsid w:val="12843E98"/>
    <w:rsid w:val="12883B8B"/>
    <w:rsid w:val="129104BB"/>
    <w:rsid w:val="12A8015A"/>
    <w:rsid w:val="12B550AC"/>
    <w:rsid w:val="12BB7813"/>
    <w:rsid w:val="12CF7DAD"/>
    <w:rsid w:val="12D745AC"/>
    <w:rsid w:val="12DD1586"/>
    <w:rsid w:val="12E307D7"/>
    <w:rsid w:val="134F14D0"/>
    <w:rsid w:val="13520775"/>
    <w:rsid w:val="138F1639"/>
    <w:rsid w:val="13CB5A0C"/>
    <w:rsid w:val="13CE3D9C"/>
    <w:rsid w:val="13D15695"/>
    <w:rsid w:val="13EB70AF"/>
    <w:rsid w:val="13EE12F5"/>
    <w:rsid w:val="14180B15"/>
    <w:rsid w:val="142E20E6"/>
    <w:rsid w:val="147E306D"/>
    <w:rsid w:val="14C37F01"/>
    <w:rsid w:val="14C7241F"/>
    <w:rsid w:val="14DA6510"/>
    <w:rsid w:val="14DF3FA4"/>
    <w:rsid w:val="14E61A90"/>
    <w:rsid w:val="14ED0282"/>
    <w:rsid w:val="14EF5184"/>
    <w:rsid w:val="15411EF1"/>
    <w:rsid w:val="154A2F50"/>
    <w:rsid w:val="15607597"/>
    <w:rsid w:val="157D2E41"/>
    <w:rsid w:val="15A5287C"/>
    <w:rsid w:val="15A66708"/>
    <w:rsid w:val="15C0457B"/>
    <w:rsid w:val="15F55B8E"/>
    <w:rsid w:val="1612313B"/>
    <w:rsid w:val="166471DD"/>
    <w:rsid w:val="167427AE"/>
    <w:rsid w:val="168A1F83"/>
    <w:rsid w:val="16A12542"/>
    <w:rsid w:val="16D231FD"/>
    <w:rsid w:val="16E766EF"/>
    <w:rsid w:val="17403A3C"/>
    <w:rsid w:val="17493535"/>
    <w:rsid w:val="176D4A6B"/>
    <w:rsid w:val="179100AB"/>
    <w:rsid w:val="17947EB5"/>
    <w:rsid w:val="17B47CAC"/>
    <w:rsid w:val="17BE7C25"/>
    <w:rsid w:val="182B52BA"/>
    <w:rsid w:val="185E7B60"/>
    <w:rsid w:val="188F3293"/>
    <w:rsid w:val="18A32939"/>
    <w:rsid w:val="18B305A1"/>
    <w:rsid w:val="18DC7065"/>
    <w:rsid w:val="18E330A5"/>
    <w:rsid w:val="18E53E06"/>
    <w:rsid w:val="18F2402A"/>
    <w:rsid w:val="19117618"/>
    <w:rsid w:val="198F162F"/>
    <w:rsid w:val="19AC785D"/>
    <w:rsid w:val="19E740C2"/>
    <w:rsid w:val="19E95B33"/>
    <w:rsid w:val="1A6D62A9"/>
    <w:rsid w:val="1A79276E"/>
    <w:rsid w:val="1A7A42D7"/>
    <w:rsid w:val="1A8308B5"/>
    <w:rsid w:val="1A884C8F"/>
    <w:rsid w:val="1A8F783B"/>
    <w:rsid w:val="1AB7618C"/>
    <w:rsid w:val="1ACC1FB9"/>
    <w:rsid w:val="1AEB6AD0"/>
    <w:rsid w:val="1B086199"/>
    <w:rsid w:val="1B26620D"/>
    <w:rsid w:val="1B2A678A"/>
    <w:rsid w:val="1B541C5D"/>
    <w:rsid w:val="1B5C2BB1"/>
    <w:rsid w:val="1BAA0BEC"/>
    <w:rsid w:val="1BE23902"/>
    <w:rsid w:val="1BF029AC"/>
    <w:rsid w:val="1BF075F5"/>
    <w:rsid w:val="1C2B50C5"/>
    <w:rsid w:val="1C32481C"/>
    <w:rsid w:val="1C5271D2"/>
    <w:rsid w:val="1C541A06"/>
    <w:rsid w:val="1C7031BE"/>
    <w:rsid w:val="1C800DF6"/>
    <w:rsid w:val="1CB3405B"/>
    <w:rsid w:val="1D5E6773"/>
    <w:rsid w:val="1D620CAF"/>
    <w:rsid w:val="1D6C69B9"/>
    <w:rsid w:val="1D884C51"/>
    <w:rsid w:val="1D9F5E3D"/>
    <w:rsid w:val="1DAA3A29"/>
    <w:rsid w:val="1DBC475F"/>
    <w:rsid w:val="1E05210A"/>
    <w:rsid w:val="1E1C064C"/>
    <w:rsid w:val="1E1F082C"/>
    <w:rsid w:val="1E2278C4"/>
    <w:rsid w:val="1E4F167C"/>
    <w:rsid w:val="1E775389"/>
    <w:rsid w:val="1E7A57EB"/>
    <w:rsid w:val="1E8D2E73"/>
    <w:rsid w:val="1E8F4CAD"/>
    <w:rsid w:val="1E9D67E6"/>
    <w:rsid w:val="1EA10523"/>
    <w:rsid w:val="1EA62A2F"/>
    <w:rsid w:val="1EC42377"/>
    <w:rsid w:val="1EF01E28"/>
    <w:rsid w:val="1F02449D"/>
    <w:rsid w:val="1F7856A3"/>
    <w:rsid w:val="1F9A44FB"/>
    <w:rsid w:val="1FD41BC9"/>
    <w:rsid w:val="202A3562"/>
    <w:rsid w:val="20332E8D"/>
    <w:rsid w:val="204A71A2"/>
    <w:rsid w:val="209F5A77"/>
    <w:rsid w:val="20CF7DA3"/>
    <w:rsid w:val="20D32685"/>
    <w:rsid w:val="20E95D13"/>
    <w:rsid w:val="21237FC3"/>
    <w:rsid w:val="21274815"/>
    <w:rsid w:val="212F187C"/>
    <w:rsid w:val="214352F3"/>
    <w:rsid w:val="215A6C10"/>
    <w:rsid w:val="215B099A"/>
    <w:rsid w:val="217B26E7"/>
    <w:rsid w:val="21BF7AF5"/>
    <w:rsid w:val="21C250A5"/>
    <w:rsid w:val="21C3441C"/>
    <w:rsid w:val="21D12DC0"/>
    <w:rsid w:val="21DA4645"/>
    <w:rsid w:val="21E11A55"/>
    <w:rsid w:val="21E86979"/>
    <w:rsid w:val="21EB5ABA"/>
    <w:rsid w:val="22162697"/>
    <w:rsid w:val="2216277F"/>
    <w:rsid w:val="221C1171"/>
    <w:rsid w:val="225E4667"/>
    <w:rsid w:val="22737BD2"/>
    <w:rsid w:val="229C75EF"/>
    <w:rsid w:val="22AC6D1B"/>
    <w:rsid w:val="22F079BF"/>
    <w:rsid w:val="233C481F"/>
    <w:rsid w:val="23775D3E"/>
    <w:rsid w:val="23834817"/>
    <w:rsid w:val="23847C2C"/>
    <w:rsid w:val="2393278F"/>
    <w:rsid w:val="23D700A4"/>
    <w:rsid w:val="23F073B8"/>
    <w:rsid w:val="24297127"/>
    <w:rsid w:val="242F5CB6"/>
    <w:rsid w:val="24794236"/>
    <w:rsid w:val="249E5066"/>
    <w:rsid w:val="24A6008F"/>
    <w:rsid w:val="24E832D3"/>
    <w:rsid w:val="250E0A06"/>
    <w:rsid w:val="254A77BF"/>
    <w:rsid w:val="25C94365"/>
    <w:rsid w:val="25CA79CD"/>
    <w:rsid w:val="25ED0053"/>
    <w:rsid w:val="26184611"/>
    <w:rsid w:val="26230331"/>
    <w:rsid w:val="263C0693"/>
    <w:rsid w:val="264F7E1E"/>
    <w:rsid w:val="265D49D3"/>
    <w:rsid w:val="266A184A"/>
    <w:rsid w:val="268A6DF5"/>
    <w:rsid w:val="270B1ABB"/>
    <w:rsid w:val="27161C6E"/>
    <w:rsid w:val="275715D1"/>
    <w:rsid w:val="275C6C9C"/>
    <w:rsid w:val="2767302C"/>
    <w:rsid w:val="277C35F2"/>
    <w:rsid w:val="279B1110"/>
    <w:rsid w:val="27AC7A9A"/>
    <w:rsid w:val="27D74B17"/>
    <w:rsid w:val="281025C6"/>
    <w:rsid w:val="28193880"/>
    <w:rsid w:val="282835C4"/>
    <w:rsid w:val="28285B9C"/>
    <w:rsid w:val="2890664B"/>
    <w:rsid w:val="28A66F63"/>
    <w:rsid w:val="28BE2402"/>
    <w:rsid w:val="28E21F0E"/>
    <w:rsid w:val="28FE6F6B"/>
    <w:rsid w:val="291C2607"/>
    <w:rsid w:val="29491A44"/>
    <w:rsid w:val="29686CE9"/>
    <w:rsid w:val="298C6AE4"/>
    <w:rsid w:val="29944C99"/>
    <w:rsid w:val="29BB03AB"/>
    <w:rsid w:val="29C6456F"/>
    <w:rsid w:val="29CC71C0"/>
    <w:rsid w:val="29D4689C"/>
    <w:rsid w:val="29F00112"/>
    <w:rsid w:val="2A0F46C9"/>
    <w:rsid w:val="2A1D2C3D"/>
    <w:rsid w:val="2A7A2019"/>
    <w:rsid w:val="2A851B14"/>
    <w:rsid w:val="2AB63347"/>
    <w:rsid w:val="2ACB52F3"/>
    <w:rsid w:val="2AF00DA5"/>
    <w:rsid w:val="2AF46125"/>
    <w:rsid w:val="2B342FF8"/>
    <w:rsid w:val="2B4C5980"/>
    <w:rsid w:val="2B6A7243"/>
    <w:rsid w:val="2B6B323C"/>
    <w:rsid w:val="2B924BAD"/>
    <w:rsid w:val="2B9B19DF"/>
    <w:rsid w:val="2BEB60AC"/>
    <w:rsid w:val="2C387B4E"/>
    <w:rsid w:val="2C525C04"/>
    <w:rsid w:val="2C6623BC"/>
    <w:rsid w:val="2C675F27"/>
    <w:rsid w:val="2C732934"/>
    <w:rsid w:val="2C7B4D46"/>
    <w:rsid w:val="2CA3293F"/>
    <w:rsid w:val="2CAA4CAB"/>
    <w:rsid w:val="2CAB4269"/>
    <w:rsid w:val="2D162CE8"/>
    <w:rsid w:val="2D5F343A"/>
    <w:rsid w:val="2D726FBE"/>
    <w:rsid w:val="2D781A05"/>
    <w:rsid w:val="2D7E2CE2"/>
    <w:rsid w:val="2DAE0319"/>
    <w:rsid w:val="2E0D7394"/>
    <w:rsid w:val="2E3B55BD"/>
    <w:rsid w:val="2E530C6F"/>
    <w:rsid w:val="2E596189"/>
    <w:rsid w:val="2E652F92"/>
    <w:rsid w:val="2E9F3EB4"/>
    <w:rsid w:val="2EAC2E7D"/>
    <w:rsid w:val="2EC66E71"/>
    <w:rsid w:val="2ED0256F"/>
    <w:rsid w:val="2EEE7971"/>
    <w:rsid w:val="2F086A2A"/>
    <w:rsid w:val="2F177DDC"/>
    <w:rsid w:val="2F587508"/>
    <w:rsid w:val="2F5B5207"/>
    <w:rsid w:val="2F610F62"/>
    <w:rsid w:val="2F6124A8"/>
    <w:rsid w:val="2F787391"/>
    <w:rsid w:val="2FBE1877"/>
    <w:rsid w:val="2FCB78EF"/>
    <w:rsid w:val="2FD7603D"/>
    <w:rsid w:val="3050033A"/>
    <w:rsid w:val="30891C35"/>
    <w:rsid w:val="308C66BA"/>
    <w:rsid w:val="309A4E5C"/>
    <w:rsid w:val="30BB1FA2"/>
    <w:rsid w:val="30D35C3A"/>
    <w:rsid w:val="30D907CD"/>
    <w:rsid w:val="31037BA6"/>
    <w:rsid w:val="310959E3"/>
    <w:rsid w:val="311A1F18"/>
    <w:rsid w:val="311C1B43"/>
    <w:rsid w:val="311D25CD"/>
    <w:rsid w:val="312940F7"/>
    <w:rsid w:val="313661D9"/>
    <w:rsid w:val="31607308"/>
    <w:rsid w:val="31726457"/>
    <w:rsid w:val="318B4A0B"/>
    <w:rsid w:val="318E274D"/>
    <w:rsid w:val="31A47306"/>
    <w:rsid w:val="31CC60A0"/>
    <w:rsid w:val="3209693C"/>
    <w:rsid w:val="322A3648"/>
    <w:rsid w:val="32311753"/>
    <w:rsid w:val="3236068C"/>
    <w:rsid w:val="325D02F7"/>
    <w:rsid w:val="326F1DF0"/>
    <w:rsid w:val="32761A08"/>
    <w:rsid w:val="32BE6528"/>
    <w:rsid w:val="33390820"/>
    <w:rsid w:val="333F2E41"/>
    <w:rsid w:val="334B5A9D"/>
    <w:rsid w:val="3360273E"/>
    <w:rsid w:val="336E20A7"/>
    <w:rsid w:val="338A3AF8"/>
    <w:rsid w:val="338C7A8D"/>
    <w:rsid w:val="33980D54"/>
    <w:rsid w:val="33DE375D"/>
    <w:rsid w:val="33E07F70"/>
    <w:rsid w:val="34264730"/>
    <w:rsid w:val="342C6E1F"/>
    <w:rsid w:val="343E7CCC"/>
    <w:rsid w:val="34626802"/>
    <w:rsid w:val="34C86460"/>
    <w:rsid w:val="34D47AC6"/>
    <w:rsid w:val="34F9247A"/>
    <w:rsid w:val="35065C10"/>
    <w:rsid w:val="35444468"/>
    <w:rsid w:val="35A61FCC"/>
    <w:rsid w:val="35AA5CB7"/>
    <w:rsid w:val="35C14CC8"/>
    <w:rsid w:val="35DF3FE2"/>
    <w:rsid w:val="35F40F8A"/>
    <w:rsid w:val="36127662"/>
    <w:rsid w:val="361E36C0"/>
    <w:rsid w:val="3624639D"/>
    <w:rsid w:val="3668166D"/>
    <w:rsid w:val="36826596"/>
    <w:rsid w:val="36A00293"/>
    <w:rsid w:val="36A42E36"/>
    <w:rsid w:val="36B1747B"/>
    <w:rsid w:val="36B94DF6"/>
    <w:rsid w:val="36D31667"/>
    <w:rsid w:val="37091505"/>
    <w:rsid w:val="37103BA1"/>
    <w:rsid w:val="37510E8B"/>
    <w:rsid w:val="37582369"/>
    <w:rsid w:val="37652793"/>
    <w:rsid w:val="377C3857"/>
    <w:rsid w:val="37962CAE"/>
    <w:rsid w:val="37F85077"/>
    <w:rsid w:val="380131DD"/>
    <w:rsid w:val="381D756C"/>
    <w:rsid w:val="387168C2"/>
    <w:rsid w:val="389E342F"/>
    <w:rsid w:val="38B82D15"/>
    <w:rsid w:val="38D81F18"/>
    <w:rsid w:val="38E250F4"/>
    <w:rsid w:val="39012284"/>
    <w:rsid w:val="39015FAE"/>
    <w:rsid w:val="391A00FC"/>
    <w:rsid w:val="39244D76"/>
    <w:rsid w:val="39560457"/>
    <w:rsid w:val="396817D0"/>
    <w:rsid w:val="397C3DBF"/>
    <w:rsid w:val="39D11440"/>
    <w:rsid w:val="39D233D9"/>
    <w:rsid w:val="39E31BD0"/>
    <w:rsid w:val="39EE3B36"/>
    <w:rsid w:val="39F44EF6"/>
    <w:rsid w:val="39F86D67"/>
    <w:rsid w:val="3A107B5C"/>
    <w:rsid w:val="3A2610C0"/>
    <w:rsid w:val="3A3108D4"/>
    <w:rsid w:val="3A452576"/>
    <w:rsid w:val="3A655FB2"/>
    <w:rsid w:val="3A7F631A"/>
    <w:rsid w:val="3A877F68"/>
    <w:rsid w:val="3AB114FA"/>
    <w:rsid w:val="3AEC5013"/>
    <w:rsid w:val="3AF9127A"/>
    <w:rsid w:val="3B030A80"/>
    <w:rsid w:val="3B163750"/>
    <w:rsid w:val="3B205E88"/>
    <w:rsid w:val="3B497682"/>
    <w:rsid w:val="3B636050"/>
    <w:rsid w:val="3B7164A7"/>
    <w:rsid w:val="3B9A3C13"/>
    <w:rsid w:val="3BD66FA8"/>
    <w:rsid w:val="3BF82E56"/>
    <w:rsid w:val="3C1B7C84"/>
    <w:rsid w:val="3C813985"/>
    <w:rsid w:val="3C8D5445"/>
    <w:rsid w:val="3CA5560F"/>
    <w:rsid w:val="3CB44AFD"/>
    <w:rsid w:val="3CC47D5A"/>
    <w:rsid w:val="3CCC7DB3"/>
    <w:rsid w:val="3CD75722"/>
    <w:rsid w:val="3D072A68"/>
    <w:rsid w:val="3D3A31AC"/>
    <w:rsid w:val="3D560F84"/>
    <w:rsid w:val="3D605157"/>
    <w:rsid w:val="3D624DD5"/>
    <w:rsid w:val="3D956BAE"/>
    <w:rsid w:val="3DBA7731"/>
    <w:rsid w:val="3DCE3E6E"/>
    <w:rsid w:val="3DF53AF1"/>
    <w:rsid w:val="3E10525B"/>
    <w:rsid w:val="3E177774"/>
    <w:rsid w:val="3E1E490B"/>
    <w:rsid w:val="3E607F66"/>
    <w:rsid w:val="3EC05898"/>
    <w:rsid w:val="3EC7575E"/>
    <w:rsid w:val="3EDD1F60"/>
    <w:rsid w:val="3F147127"/>
    <w:rsid w:val="3F3308A4"/>
    <w:rsid w:val="3F36616F"/>
    <w:rsid w:val="3F5F6352"/>
    <w:rsid w:val="3F633759"/>
    <w:rsid w:val="3FA2730F"/>
    <w:rsid w:val="3FA70E1B"/>
    <w:rsid w:val="3FDE0EB1"/>
    <w:rsid w:val="3FEC3765"/>
    <w:rsid w:val="40224945"/>
    <w:rsid w:val="40310C99"/>
    <w:rsid w:val="403623E8"/>
    <w:rsid w:val="40807E0B"/>
    <w:rsid w:val="40A0128A"/>
    <w:rsid w:val="40C8280E"/>
    <w:rsid w:val="40F05018"/>
    <w:rsid w:val="41230975"/>
    <w:rsid w:val="41B2036F"/>
    <w:rsid w:val="41B2501E"/>
    <w:rsid w:val="41DC68CE"/>
    <w:rsid w:val="42075BA1"/>
    <w:rsid w:val="421F30A8"/>
    <w:rsid w:val="4236463D"/>
    <w:rsid w:val="42927A49"/>
    <w:rsid w:val="42E9717B"/>
    <w:rsid w:val="42F205FA"/>
    <w:rsid w:val="43283E09"/>
    <w:rsid w:val="432C6D7F"/>
    <w:rsid w:val="433C5A81"/>
    <w:rsid w:val="43513EAE"/>
    <w:rsid w:val="435F5FBA"/>
    <w:rsid w:val="43871A0F"/>
    <w:rsid w:val="438A2657"/>
    <w:rsid w:val="44016641"/>
    <w:rsid w:val="440B5FAB"/>
    <w:rsid w:val="4450382F"/>
    <w:rsid w:val="44637499"/>
    <w:rsid w:val="449C1F5D"/>
    <w:rsid w:val="449D4966"/>
    <w:rsid w:val="45191E0F"/>
    <w:rsid w:val="4522113E"/>
    <w:rsid w:val="452E6DE5"/>
    <w:rsid w:val="45374C83"/>
    <w:rsid w:val="4553429D"/>
    <w:rsid w:val="45607C0B"/>
    <w:rsid w:val="45622834"/>
    <w:rsid w:val="45667082"/>
    <w:rsid w:val="4585575A"/>
    <w:rsid w:val="45AC4132"/>
    <w:rsid w:val="45B57298"/>
    <w:rsid w:val="45CA1AD5"/>
    <w:rsid w:val="45D9204D"/>
    <w:rsid w:val="45DC0B86"/>
    <w:rsid w:val="46081B21"/>
    <w:rsid w:val="46647A66"/>
    <w:rsid w:val="466B2509"/>
    <w:rsid w:val="4671774D"/>
    <w:rsid w:val="468F723E"/>
    <w:rsid w:val="469D2CAF"/>
    <w:rsid w:val="46B7470E"/>
    <w:rsid w:val="46D8256E"/>
    <w:rsid w:val="46FE370B"/>
    <w:rsid w:val="474D253A"/>
    <w:rsid w:val="4751125F"/>
    <w:rsid w:val="47CD7AEE"/>
    <w:rsid w:val="47E03B89"/>
    <w:rsid w:val="47EA749B"/>
    <w:rsid w:val="48263C48"/>
    <w:rsid w:val="48940ADE"/>
    <w:rsid w:val="4897550A"/>
    <w:rsid w:val="489A776F"/>
    <w:rsid w:val="48A835F4"/>
    <w:rsid w:val="48D74A6E"/>
    <w:rsid w:val="48E10CFB"/>
    <w:rsid w:val="48ED0B47"/>
    <w:rsid w:val="49092CAB"/>
    <w:rsid w:val="49657F62"/>
    <w:rsid w:val="496833C9"/>
    <w:rsid w:val="4989333F"/>
    <w:rsid w:val="49924EC3"/>
    <w:rsid w:val="499620BD"/>
    <w:rsid w:val="49F803D3"/>
    <w:rsid w:val="4A150383"/>
    <w:rsid w:val="4A2573AA"/>
    <w:rsid w:val="4A75181E"/>
    <w:rsid w:val="4ABA6565"/>
    <w:rsid w:val="4AD64E59"/>
    <w:rsid w:val="4AE46337"/>
    <w:rsid w:val="4B243000"/>
    <w:rsid w:val="4B277D83"/>
    <w:rsid w:val="4B2E21B9"/>
    <w:rsid w:val="4B4179D0"/>
    <w:rsid w:val="4BD44D46"/>
    <w:rsid w:val="4BDF1DC5"/>
    <w:rsid w:val="4C22271F"/>
    <w:rsid w:val="4C3D1ADD"/>
    <w:rsid w:val="4C675E2D"/>
    <w:rsid w:val="4CDE12C3"/>
    <w:rsid w:val="4D0478AD"/>
    <w:rsid w:val="4D0E6C55"/>
    <w:rsid w:val="4D0F7BDD"/>
    <w:rsid w:val="4D1D6123"/>
    <w:rsid w:val="4D2D324C"/>
    <w:rsid w:val="4D382904"/>
    <w:rsid w:val="4D3F1B90"/>
    <w:rsid w:val="4D4A2E50"/>
    <w:rsid w:val="4D547523"/>
    <w:rsid w:val="4D644E73"/>
    <w:rsid w:val="4D875C0C"/>
    <w:rsid w:val="4D957D46"/>
    <w:rsid w:val="4D9D1F1C"/>
    <w:rsid w:val="4DB46B41"/>
    <w:rsid w:val="4DDB2ACA"/>
    <w:rsid w:val="4DDE1D8D"/>
    <w:rsid w:val="4DE14C7E"/>
    <w:rsid w:val="4DED50E4"/>
    <w:rsid w:val="4DF13D40"/>
    <w:rsid w:val="4DFC7B4E"/>
    <w:rsid w:val="4E1E514C"/>
    <w:rsid w:val="4E4C762D"/>
    <w:rsid w:val="4E5D0800"/>
    <w:rsid w:val="4E800DF0"/>
    <w:rsid w:val="4EAA7F84"/>
    <w:rsid w:val="4EE23C1E"/>
    <w:rsid w:val="4EEC05F8"/>
    <w:rsid w:val="4F106B11"/>
    <w:rsid w:val="4F135B85"/>
    <w:rsid w:val="4F384CE9"/>
    <w:rsid w:val="4F38764B"/>
    <w:rsid w:val="4F471CD3"/>
    <w:rsid w:val="4F530677"/>
    <w:rsid w:val="4F734914"/>
    <w:rsid w:val="4F8E4316"/>
    <w:rsid w:val="4FAD44DF"/>
    <w:rsid w:val="4FC7433D"/>
    <w:rsid w:val="4FF608B2"/>
    <w:rsid w:val="4FFE4A87"/>
    <w:rsid w:val="5038161B"/>
    <w:rsid w:val="503A24C6"/>
    <w:rsid w:val="505F6AE1"/>
    <w:rsid w:val="509C40F0"/>
    <w:rsid w:val="50F800D1"/>
    <w:rsid w:val="50FE3650"/>
    <w:rsid w:val="510C4F3D"/>
    <w:rsid w:val="51251C97"/>
    <w:rsid w:val="51264C98"/>
    <w:rsid w:val="512F6EC2"/>
    <w:rsid w:val="51414424"/>
    <w:rsid w:val="518E564C"/>
    <w:rsid w:val="51B21E5C"/>
    <w:rsid w:val="51B97506"/>
    <w:rsid w:val="51BB3D18"/>
    <w:rsid w:val="51E45A84"/>
    <w:rsid w:val="51FE7E3A"/>
    <w:rsid w:val="522C6DFE"/>
    <w:rsid w:val="526D4335"/>
    <w:rsid w:val="528F55AB"/>
    <w:rsid w:val="529E2BE3"/>
    <w:rsid w:val="52B07485"/>
    <w:rsid w:val="52C4222F"/>
    <w:rsid w:val="52DF2D12"/>
    <w:rsid w:val="532909D6"/>
    <w:rsid w:val="5347465F"/>
    <w:rsid w:val="536B1916"/>
    <w:rsid w:val="538D7223"/>
    <w:rsid w:val="540D26EC"/>
    <w:rsid w:val="543A5C5E"/>
    <w:rsid w:val="546C5A86"/>
    <w:rsid w:val="54CF37D4"/>
    <w:rsid w:val="55256612"/>
    <w:rsid w:val="553F46C7"/>
    <w:rsid w:val="558A5CC2"/>
    <w:rsid w:val="55A220B0"/>
    <w:rsid w:val="55A57293"/>
    <w:rsid w:val="55FA106B"/>
    <w:rsid w:val="561623FF"/>
    <w:rsid w:val="56203F4A"/>
    <w:rsid w:val="564D5C41"/>
    <w:rsid w:val="565268B0"/>
    <w:rsid w:val="56584CAD"/>
    <w:rsid w:val="568259B7"/>
    <w:rsid w:val="569752EE"/>
    <w:rsid w:val="56A72909"/>
    <w:rsid w:val="56B87553"/>
    <w:rsid w:val="57054CD6"/>
    <w:rsid w:val="57457A82"/>
    <w:rsid w:val="57704E32"/>
    <w:rsid w:val="578D74A6"/>
    <w:rsid w:val="57AB79BD"/>
    <w:rsid w:val="57E767C7"/>
    <w:rsid w:val="57FE0D1E"/>
    <w:rsid w:val="5802045A"/>
    <w:rsid w:val="580D1F40"/>
    <w:rsid w:val="58322F16"/>
    <w:rsid w:val="583D09C4"/>
    <w:rsid w:val="583D1EC5"/>
    <w:rsid w:val="586F01BA"/>
    <w:rsid w:val="58B16159"/>
    <w:rsid w:val="58B57CAD"/>
    <w:rsid w:val="58B92A36"/>
    <w:rsid w:val="58BC54DF"/>
    <w:rsid w:val="58D308DC"/>
    <w:rsid w:val="590E4964"/>
    <w:rsid w:val="59537E81"/>
    <w:rsid w:val="59795F26"/>
    <w:rsid w:val="599740DC"/>
    <w:rsid w:val="59D461EB"/>
    <w:rsid w:val="59FE7432"/>
    <w:rsid w:val="5A314F8D"/>
    <w:rsid w:val="5A366D38"/>
    <w:rsid w:val="5A5D628E"/>
    <w:rsid w:val="5AC26E93"/>
    <w:rsid w:val="5AC4067B"/>
    <w:rsid w:val="5AD71555"/>
    <w:rsid w:val="5B0B4509"/>
    <w:rsid w:val="5B2F01EA"/>
    <w:rsid w:val="5B32546C"/>
    <w:rsid w:val="5B3D02B9"/>
    <w:rsid w:val="5B4D68C3"/>
    <w:rsid w:val="5B4E256C"/>
    <w:rsid w:val="5B7F4DA4"/>
    <w:rsid w:val="5B81031A"/>
    <w:rsid w:val="5B851979"/>
    <w:rsid w:val="5B8C3056"/>
    <w:rsid w:val="5B9042B3"/>
    <w:rsid w:val="5B947C4B"/>
    <w:rsid w:val="5BA67393"/>
    <w:rsid w:val="5BC02E6B"/>
    <w:rsid w:val="5BE71B3F"/>
    <w:rsid w:val="5BED775E"/>
    <w:rsid w:val="5C067141"/>
    <w:rsid w:val="5C27263C"/>
    <w:rsid w:val="5C437F40"/>
    <w:rsid w:val="5C454BA5"/>
    <w:rsid w:val="5C515901"/>
    <w:rsid w:val="5C53413A"/>
    <w:rsid w:val="5C58551F"/>
    <w:rsid w:val="5C6E4F39"/>
    <w:rsid w:val="5C8D550A"/>
    <w:rsid w:val="5D16168A"/>
    <w:rsid w:val="5D2C3C9D"/>
    <w:rsid w:val="5D480C75"/>
    <w:rsid w:val="5D59154F"/>
    <w:rsid w:val="5D987D8E"/>
    <w:rsid w:val="5DA24106"/>
    <w:rsid w:val="5DE33359"/>
    <w:rsid w:val="5DFB3CFA"/>
    <w:rsid w:val="5E240D74"/>
    <w:rsid w:val="5E6E1873"/>
    <w:rsid w:val="5EC61868"/>
    <w:rsid w:val="5EC7073A"/>
    <w:rsid w:val="5F210681"/>
    <w:rsid w:val="5F722B6B"/>
    <w:rsid w:val="5FC355F4"/>
    <w:rsid w:val="5FEB2206"/>
    <w:rsid w:val="60271848"/>
    <w:rsid w:val="606D3808"/>
    <w:rsid w:val="60883EF9"/>
    <w:rsid w:val="60B46A9C"/>
    <w:rsid w:val="60C31F92"/>
    <w:rsid w:val="60CA4511"/>
    <w:rsid w:val="61073844"/>
    <w:rsid w:val="611C2FBF"/>
    <w:rsid w:val="61385705"/>
    <w:rsid w:val="613C540F"/>
    <w:rsid w:val="619165A0"/>
    <w:rsid w:val="61962B41"/>
    <w:rsid w:val="61967070"/>
    <w:rsid w:val="61AB260D"/>
    <w:rsid w:val="61E67129"/>
    <w:rsid w:val="62195750"/>
    <w:rsid w:val="62492689"/>
    <w:rsid w:val="627A4547"/>
    <w:rsid w:val="62817852"/>
    <w:rsid w:val="62A20664"/>
    <w:rsid w:val="62A425F6"/>
    <w:rsid w:val="62C4283C"/>
    <w:rsid w:val="62CC4571"/>
    <w:rsid w:val="63770981"/>
    <w:rsid w:val="6380049D"/>
    <w:rsid w:val="63860BC4"/>
    <w:rsid w:val="6388493C"/>
    <w:rsid w:val="63A55C23"/>
    <w:rsid w:val="63C25ADD"/>
    <w:rsid w:val="63CB2892"/>
    <w:rsid w:val="63D93ECF"/>
    <w:rsid w:val="63E76289"/>
    <w:rsid w:val="640E15C9"/>
    <w:rsid w:val="64277E74"/>
    <w:rsid w:val="64575777"/>
    <w:rsid w:val="64601B42"/>
    <w:rsid w:val="650422CB"/>
    <w:rsid w:val="651159E7"/>
    <w:rsid w:val="651B6863"/>
    <w:rsid w:val="652E18AD"/>
    <w:rsid w:val="65585771"/>
    <w:rsid w:val="655F791E"/>
    <w:rsid w:val="661C79D4"/>
    <w:rsid w:val="664D7F24"/>
    <w:rsid w:val="66620509"/>
    <w:rsid w:val="668417C6"/>
    <w:rsid w:val="66A54C0F"/>
    <w:rsid w:val="66BA46FD"/>
    <w:rsid w:val="66CB0CC7"/>
    <w:rsid w:val="66DA2BA1"/>
    <w:rsid w:val="670101EC"/>
    <w:rsid w:val="670D26FD"/>
    <w:rsid w:val="67377D3B"/>
    <w:rsid w:val="674E7569"/>
    <w:rsid w:val="67A7735B"/>
    <w:rsid w:val="67D0240D"/>
    <w:rsid w:val="681B6AFA"/>
    <w:rsid w:val="68226B59"/>
    <w:rsid w:val="68272122"/>
    <w:rsid w:val="68375D09"/>
    <w:rsid w:val="68492DFC"/>
    <w:rsid w:val="68884D87"/>
    <w:rsid w:val="68A635C0"/>
    <w:rsid w:val="68B6660F"/>
    <w:rsid w:val="68E50078"/>
    <w:rsid w:val="69037B08"/>
    <w:rsid w:val="691E0138"/>
    <w:rsid w:val="694E17B9"/>
    <w:rsid w:val="696B7C84"/>
    <w:rsid w:val="697D7166"/>
    <w:rsid w:val="69917DC8"/>
    <w:rsid w:val="69A71D04"/>
    <w:rsid w:val="69C117D2"/>
    <w:rsid w:val="69CC30A8"/>
    <w:rsid w:val="69DA1355"/>
    <w:rsid w:val="6A0D67E4"/>
    <w:rsid w:val="6A4F2369"/>
    <w:rsid w:val="6AA3205B"/>
    <w:rsid w:val="6AA63436"/>
    <w:rsid w:val="6ABB31D4"/>
    <w:rsid w:val="6ACE638D"/>
    <w:rsid w:val="6AD14E1A"/>
    <w:rsid w:val="6AEE3B06"/>
    <w:rsid w:val="6AF02DC7"/>
    <w:rsid w:val="6B3619D2"/>
    <w:rsid w:val="6B3E553C"/>
    <w:rsid w:val="6B611FC3"/>
    <w:rsid w:val="6B674B73"/>
    <w:rsid w:val="6B742431"/>
    <w:rsid w:val="6BAA7C04"/>
    <w:rsid w:val="6BCF33F3"/>
    <w:rsid w:val="6BED0658"/>
    <w:rsid w:val="6BFC40DA"/>
    <w:rsid w:val="6C1767BD"/>
    <w:rsid w:val="6C4B00E7"/>
    <w:rsid w:val="6C501D6F"/>
    <w:rsid w:val="6C5F1FB2"/>
    <w:rsid w:val="6C6D154A"/>
    <w:rsid w:val="6CE34560"/>
    <w:rsid w:val="6D036AF8"/>
    <w:rsid w:val="6D164532"/>
    <w:rsid w:val="6D235C08"/>
    <w:rsid w:val="6D5B6C1D"/>
    <w:rsid w:val="6D74348A"/>
    <w:rsid w:val="6D8936A6"/>
    <w:rsid w:val="6D8C71DC"/>
    <w:rsid w:val="6DBE4BF1"/>
    <w:rsid w:val="6DC37B3D"/>
    <w:rsid w:val="6DD46530"/>
    <w:rsid w:val="6DFE5D2E"/>
    <w:rsid w:val="6DFE7147"/>
    <w:rsid w:val="6E0D0D20"/>
    <w:rsid w:val="6E2B50CF"/>
    <w:rsid w:val="6E3F02ED"/>
    <w:rsid w:val="6E411439"/>
    <w:rsid w:val="6E845782"/>
    <w:rsid w:val="6E9032F1"/>
    <w:rsid w:val="6EA46CEF"/>
    <w:rsid w:val="6ED21459"/>
    <w:rsid w:val="6EF81415"/>
    <w:rsid w:val="6F1E382B"/>
    <w:rsid w:val="6F2E2C6E"/>
    <w:rsid w:val="6F4029D8"/>
    <w:rsid w:val="6F4150E2"/>
    <w:rsid w:val="6FE63B07"/>
    <w:rsid w:val="6FF316CD"/>
    <w:rsid w:val="70436C94"/>
    <w:rsid w:val="706755D1"/>
    <w:rsid w:val="70705916"/>
    <w:rsid w:val="709611B1"/>
    <w:rsid w:val="70A628A5"/>
    <w:rsid w:val="70D22672"/>
    <w:rsid w:val="71221E01"/>
    <w:rsid w:val="71441CD5"/>
    <w:rsid w:val="716852E5"/>
    <w:rsid w:val="71B42EB3"/>
    <w:rsid w:val="71CC5AC4"/>
    <w:rsid w:val="71DD63DF"/>
    <w:rsid w:val="72030D2C"/>
    <w:rsid w:val="722A46D5"/>
    <w:rsid w:val="72470920"/>
    <w:rsid w:val="724737B5"/>
    <w:rsid w:val="72941DDD"/>
    <w:rsid w:val="72A34E57"/>
    <w:rsid w:val="72A704C9"/>
    <w:rsid w:val="72A93F87"/>
    <w:rsid w:val="72DB2CB3"/>
    <w:rsid w:val="72F96498"/>
    <w:rsid w:val="73006B2B"/>
    <w:rsid w:val="7354352F"/>
    <w:rsid w:val="7354375F"/>
    <w:rsid w:val="735E5CA3"/>
    <w:rsid w:val="73676376"/>
    <w:rsid w:val="73826ADB"/>
    <w:rsid w:val="739C1D3D"/>
    <w:rsid w:val="739F748B"/>
    <w:rsid w:val="73CA7F6B"/>
    <w:rsid w:val="73CE4159"/>
    <w:rsid w:val="73DE152B"/>
    <w:rsid w:val="73E43467"/>
    <w:rsid w:val="73F57B79"/>
    <w:rsid w:val="74034083"/>
    <w:rsid w:val="743961BA"/>
    <w:rsid w:val="743E0931"/>
    <w:rsid w:val="745308FA"/>
    <w:rsid w:val="74662DE4"/>
    <w:rsid w:val="74717E3D"/>
    <w:rsid w:val="74721A85"/>
    <w:rsid w:val="74863496"/>
    <w:rsid w:val="74974D8C"/>
    <w:rsid w:val="74981866"/>
    <w:rsid w:val="74A11D5C"/>
    <w:rsid w:val="74EF18A4"/>
    <w:rsid w:val="74FC6F38"/>
    <w:rsid w:val="750A6E73"/>
    <w:rsid w:val="751063F9"/>
    <w:rsid w:val="753D30AC"/>
    <w:rsid w:val="756A1345"/>
    <w:rsid w:val="7584693A"/>
    <w:rsid w:val="758F5A45"/>
    <w:rsid w:val="75AD13E1"/>
    <w:rsid w:val="75B50D20"/>
    <w:rsid w:val="75C12917"/>
    <w:rsid w:val="75C94B88"/>
    <w:rsid w:val="75F72B35"/>
    <w:rsid w:val="75F7309E"/>
    <w:rsid w:val="763B75EC"/>
    <w:rsid w:val="76795095"/>
    <w:rsid w:val="76816FDD"/>
    <w:rsid w:val="76C016AE"/>
    <w:rsid w:val="76D0242A"/>
    <w:rsid w:val="76D65566"/>
    <w:rsid w:val="76E564EC"/>
    <w:rsid w:val="77031348"/>
    <w:rsid w:val="77075A49"/>
    <w:rsid w:val="7721570D"/>
    <w:rsid w:val="772B3963"/>
    <w:rsid w:val="77341859"/>
    <w:rsid w:val="773B07D5"/>
    <w:rsid w:val="774D16EB"/>
    <w:rsid w:val="77690189"/>
    <w:rsid w:val="7777248E"/>
    <w:rsid w:val="777A31E9"/>
    <w:rsid w:val="77A45665"/>
    <w:rsid w:val="77DC350B"/>
    <w:rsid w:val="780F3595"/>
    <w:rsid w:val="7819395D"/>
    <w:rsid w:val="781F3BF3"/>
    <w:rsid w:val="78234BB4"/>
    <w:rsid w:val="784C79DC"/>
    <w:rsid w:val="784D3606"/>
    <w:rsid w:val="785827DF"/>
    <w:rsid w:val="78640657"/>
    <w:rsid w:val="787211D7"/>
    <w:rsid w:val="78776B00"/>
    <w:rsid w:val="787E668C"/>
    <w:rsid w:val="78C769AE"/>
    <w:rsid w:val="78D842E7"/>
    <w:rsid w:val="78E65BA9"/>
    <w:rsid w:val="79021F23"/>
    <w:rsid w:val="7908404B"/>
    <w:rsid w:val="79142376"/>
    <w:rsid w:val="791C5BC1"/>
    <w:rsid w:val="791E0645"/>
    <w:rsid w:val="792416E4"/>
    <w:rsid w:val="795344E9"/>
    <w:rsid w:val="798D0A01"/>
    <w:rsid w:val="7A055857"/>
    <w:rsid w:val="7A235449"/>
    <w:rsid w:val="7A431165"/>
    <w:rsid w:val="7B0F3E46"/>
    <w:rsid w:val="7B160EF9"/>
    <w:rsid w:val="7B230F7E"/>
    <w:rsid w:val="7B763F5A"/>
    <w:rsid w:val="7B781BAE"/>
    <w:rsid w:val="7B8E046E"/>
    <w:rsid w:val="7BA67C5F"/>
    <w:rsid w:val="7BCD0D75"/>
    <w:rsid w:val="7BCE53FA"/>
    <w:rsid w:val="7BEC3136"/>
    <w:rsid w:val="7C0A188B"/>
    <w:rsid w:val="7C0E1F9A"/>
    <w:rsid w:val="7C147B1D"/>
    <w:rsid w:val="7C27396F"/>
    <w:rsid w:val="7C4436B1"/>
    <w:rsid w:val="7C5C1F94"/>
    <w:rsid w:val="7C6167D1"/>
    <w:rsid w:val="7C6569FF"/>
    <w:rsid w:val="7CAD16F5"/>
    <w:rsid w:val="7CB12EB3"/>
    <w:rsid w:val="7CE442C4"/>
    <w:rsid w:val="7CE47604"/>
    <w:rsid w:val="7D0401DC"/>
    <w:rsid w:val="7D165FC9"/>
    <w:rsid w:val="7D220C20"/>
    <w:rsid w:val="7D357114"/>
    <w:rsid w:val="7D5F62B6"/>
    <w:rsid w:val="7D7243AD"/>
    <w:rsid w:val="7D88088C"/>
    <w:rsid w:val="7D9821A7"/>
    <w:rsid w:val="7DC0487A"/>
    <w:rsid w:val="7DDE7E8C"/>
    <w:rsid w:val="7DFF53A3"/>
    <w:rsid w:val="7E0B01EB"/>
    <w:rsid w:val="7E2B408B"/>
    <w:rsid w:val="7E7A0ECD"/>
    <w:rsid w:val="7E850AF4"/>
    <w:rsid w:val="7EB910BD"/>
    <w:rsid w:val="7EC46660"/>
    <w:rsid w:val="7F4F7964"/>
    <w:rsid w:val="7F5C593B"/>
    <w:rsid w:val="7FE029D4"/>
    <w:rsid w:val="7FF72770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qFormat="1" w:unhideWhenUsed="0" w:uiPriority="0" w:semiHidden="0" w:name="Normal Indent"/>
    <w:lsdException w:uiPriority="99" w:name="footnote text"/>
    <w:lsdException w:qFormat="1" w:unhideWhenUsed="0" w:uiPriority="0" w:semiHidden="0" w:name="annotation text"/>
    <w:lsdException w:qFormat="1" w:uiPriority="0" w:semiHidden="0" w:name="header"/>
    <w:lsdException w:qFormat="1" w:uiPriority="99" w:semiHidden="0" w:name="footer"/>
    <w:lsdException w:uiPriority="99" w:name="index heading"/>
    <w:lsdException w:qFormat="1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nhideWhenUsed="0" w:uiPriority="0" w:semiHidden="0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qFormat="1" w:unhideWhenUsed="0" w:uiPriority="0" w:semiHidden="0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qFormat="1" w:unhideWhenUsed="0" w:uiPriority="0" w:semiHidden="0" w:name="List Bullet 2"/>
    <w:lsdException w:qFormat="1" w:unhideWhenUsed="0" w:uiPriority="0" w:semiHidden="0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0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nhideWhenUsed="0" w:uiPriority="0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0" w:semiHidden="0" w:name="Balloon Text"/>
    <w:lsdException w:qFormat="1" w:unhideWhenUsed="0" w:uiPriority="0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50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  <w14:ligatures w14:val="standardContextual"/>
    </w:rPr>
  </w:style>
  <w:style w:type="paragraph" w:styleId="3">
    <w:name w:val="heading 2"/>
    <w:basedOn w:val="1"/>
    <w:next w:val="1"/>
    <w:link w:val="51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  <w14:ligatures w14:val="standardContextual"/>
    </w:rPr>
  </w:style>
  <w:style w:type="paragraph" w:styleId="4">
    <w:name w:val="heading 3"/>
    <w:basedOn w:val="1"/>
    <w:next w:val="1"/>
    <w:link w:val="52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  <w14:ligatures w14:val="standardContextual"/>
    </w:rPr>
  </w:style>
  <w:style w:type="paragraph" w:styleId="5">
    <w:name w:val="heading 4"/>
    <w:basedOn w:val="6"/>
    <w:next w:val="6"/>
    <w:link w:val="53"/>
    <w:unhideWhenUsed/>
    <w:qFormat/>
    <w:uiPriority w:val="0"/>
    <w:pPr>
      <w:keepNext/>
      <w:keepLines/>
      <w:tabs>
        <w:tab w:val="left" w:pos="864"/>
      </w:tabs>
      <w:spacing w:before="180" w:after="120"/>
      <w:ind w:left="864" w:hanging="864"/>
      <w:outlineLvl w:val="3"/>
    </w:pPr>
    <w:rPr>
      <w:b/>
      <w:bCs/>
      <w:iCs/>
      <w:sz w:val="22"/>
      <w:szCs w:val="22"/>
    </w:rPr>
  </w:style>
  <w:style w:type="paragraph" w:styleId="7">
    <w:name w:val="heading 5"/>
    <w:basedOn w:val="1"/>
    <w:next w:val="1"/>
    <w:link w:val="54"/>
    <w:unhideWhenUsed/>
    <w:qFormat/>
    <w:uiPriority w:val="0"/>
    <w:pPr>
      <w:keepNext/>
      <w:keepLines/>
      <w:tabs>
        <w:tab w:val="left" w:pos="1008"/>
      </w:tabs>
      <w:spacing w:before="180" w:after="120"/>
      <w:ind w:left="1008" w:hanging="1008"/>
      <w:outlineLvl w:val="4"/>
    </w:pPr>
    <w:rPr>
      <w:b/>
      <w:sz w:val="22"/>
      <w:szCs w:val="20"/>
    </w:rPr>
  </w:style>
  <w:style w:type="paragraph" w:styleId="8">
    <w:name w:val="heading 6"/>
    <w:basedOn w:val="6"/>
    <w:next w:val="6"/>
    <w:link w:val="55"/>
    <w:autoRedefine/>
    <w:unhideWhenUsed/>
    <w:qFormat/>
    <w:uiPriority w:val="0"/>
    <w:pPr>
      <w:keepNext/>
      <w:keepLines/>
      <w:tabs>
        <w:tab w:val="left" w:pos="1152"/>
      </w:tabs>
      <w:spacing w:before="180" w:after="120"/>
      <w:ind w:left="1152" w:hanging="1152"/>
      <w:outlineLvl w:val="5"/>
    </w:pPr>
    <w:rPr>
      <w:rFonts w:eastAsia="宋体"/>
      <w:i/>
      <w:iCs/>
    </w:rPr>
  </w:style>
  <w:style w:type="paragraph" w:styleId="9">
    <w:name w:val="heading 7"/>
    <w:basedOn w:val="6"/>
    <w:next w:val="6"/>
    <w:link w:val="56"/>
    <w:autoRedefine/>
    <w:unhideWhenUsed/>
    <w:qFormat/>
    <w:uiPriority w:val="0"/>
    <w:pPr>
      <w:keepNext/>
      <w:keepLines/>
      <w:tabs>
        <w:tab w:val="left" w:pos="1296"/>
      </w:tabs>
      <w:ind w:left="1296" w:hanging="1296"/>
      <w:outlineLvl w:val="6"/>
    </w:pPr>
    <w:rPr>
      <w:rFonts w:eastAsia="宋体"/>
      <w:iCs/>
      <w:color w:val="404040"/>
    </w:rPr>
  </w:style>
  <w:style w:type="paragraph" w:styleId="10">
    <w:name w:val="heading 8"/>
    <w:basedOn w:val="6"/>
    <w:next w:val="6"/>
    <w:link w:val="57"/>
    <w:autoRedefine/>
    <w:unhideWhenUsed/>
    <w:qFormat/>
    <w:uiPriority w:val="0"/>
    <w:pPr>
      <w:keepNext/>
      <w:keepLines/>
      <w:tabs>
        <w:tab w:val="left" w:pos="1440"/>
      </w:tabs>
      <w:ind w:left="1440" w:hanging="1440"/>
      <w:outlineLvl w:val="7"/>
    </w:pPr>
    <w:rPr>
      <w:rFonts w:eastAsia="宋体"/>
      <w:color w:val="404040"/>
      <w:szCs w:val="20"/>
    </w:rPr>
  </w:style>
  <w:style w:type="paragraph" w:styleId="11">
    <w:name w:val="heading 9"/>
    <w:basedOn w:val="6"/>
    <w:next w:val="6"/>
    <w:link w:val="58"/>
    <w:unhideWhenUsed/>
    <w:qFormat/>
    <w:uiPriority w:val="0"/>
    <w:pPr>
      <w:keepNext/>
      <w:keepLines/>
      <w:tabs>
        <w:tab w:val="left" w:pos="1584"/>
      </w:tabs>
      <w:ind w:left="1584" w:hanging="1584"/>
      <w:outlineLvl w:val="8"/>
    </w:pPr>
    <w:rPr>
      <w:rFonts w:eastAsia="宋体"/>
      <w:iCs/>
      <w:color w:val="404040"/>
      <w:szCs w:val="20"/>
    </w:rPr>
  </w:style>
  <w:style w:type="character" w:default="1" w:styleId="36">
    <w:name w:val="Default Paragraph Font"/>
    <w:semiHidden/>
    <w:unhideWhenUsed/>
    <w:qFormat/>
    <w:uiPriority w:val="1"/>
  </w:style>
  <w:style w:type="table" w:default="1" w:styleId="34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link w:val="59"/>
    <w:autoRedefine/>
    <w:qFormat/>
    <w:uiPriority w:val="0"/>
    <w:pPr>
      <w:widowControl/>
      <w:spacing w:before="120" w:after="60"/>
      <w:jc w:val="left"/>
    </w:pPr>
    <w:rPr>
      <w:rFonts w:ascii="Arial" w:hAnsi="Arial" w:eastAsia="微软雅黑" w:cs="Times New Roman"/>
      <w:kern w:val="0"/>
      <w:sz w:val="20"/>
      <w:szCs w:val="19"/>
      <w:lang w:eastAsia="en-US"/>
    </w:rPr>
  </w:style>
  <w:style w:type="paragraph" w:styleId="12">
    <w:name w:val="toc 7"/>
    <w:basedOn w:val="1"/>
    <w:next w:val="1"/>
    <w:autoRedefine/>
    <w:unhideWhenUsed/>
    <w:qFormat/>
    <w:uiPriority w:val="39"/>
    <w:pPr>
      <w:widowControl/>
      <w:ind w:left="1200"/>
      <w:jc w:val="left"/>
    </w:pPr>
    <w:rPr>
      <w:rFonts w:eastAsia="微软雅黑" w:cs="Times New Roman"/>
      <w:kern w:val="0"/>
      <w:sz w:val="18"/>
      <w:szCs w:val="18"/>
    </w:rPr>
  </w:style>
  <w:style w:type="paragraph" w:styleId="13">
    <w:name w:val="Normal Indent"/>
    <w:basedOn w:val="1"/>
    <w:link w:val="80"/>
    <w:autoRedefine/>
    <w:qFormat/>
    <w:uiPriority w:val="0"/>
    <w:pPr>
      <w:widowControl/>
      <w:ind w:firstLine="420" w:firstLineChars="200"/>
      <w:jc w:val="left"/>
    </w:pPr>
    <w:rPr>
      <w:rFonts w:ascii="Arial" w:hAnsi="Arial" w:eastAsia="微软雅黑" w:cs="Times New Roman"/>
      <w:kern w:val="0"/>
      <w:sz w:val="20"/>
      <w:szCs w:val="20"/>
    </w:rPr>
  </w:style>
  <w:style w:type="paragraph" w:styleId="14">
    <w:name w:val="caption"/>
    <w:basedOn w:val="1"/>
    <w:next w:val="1"/>
    <w:autoRedefine/>
    <w:unhideWhenUsed/>
    <w:qFormat/>
    <w:uiPriority w:val="0"/>
    <w:pPr>
      <w:widowControl/>
      <w:jc w:val="left"/>
    </w:pPr>
    <w:rPr>
      <w:rFonts w:ascii="Cambria" w:hAnsi="Cambria" w:eastAsia="黑体" w:cs="Times New Roman"/>
      <w:kern w:val="0"/>
      <w:sz w:val="20"/>
      <w:szCs w:val="20"/>
    </w:rPr>
  </w:style>
  <w:style w:type="paragraph" w:styleId="15">
    <w:name w:val="List Bullet"/>
    <w:basedOn w:val="6"/>
    <w:qFormat/>
    <w:uiPriority w:val="0"/>
    <w:pPr>
      <w:spacing w:before="60"/>
    </w:pPr>
  </w:style>
  <w:style w:type="paragraph" w:styleId="16">
    <w:name w:val="Document Map"/>
    <w:basedOn w:val="1"/>
    <w:link w:val="45"/>
    <w:autoRedefine/>
    <w:semiHidden/>
    <w:unhideWhenUsed/>
    <w:qFormat/>
    <w:uiPriority w:val="99"/>
    <w:rPr>
      <w:rFonts w:ascii="宋体" w:eastAsia="宋体"/>
      <w:sz w:val="18"/>
      <w:szCs w:val="18"/>
    </w:rPr>
  </w:style>
  <w:style w:type="paragraph" w:styleId="17">
    <w:name w:val="annotation text"/>
    <w:basedOn w:val="1"/>
    <w:link w:val="68"/>
    <w:qFormat/>
    <w:uiPriority w:val="0"/>
    <w:pPr>
      <w:widowControl/>
      <w:spacing w:after="60"/>
      <w:ind w:right="57"/>
    </w:pPr>
    <w:rPr>
      <w:rFonts w:ascii="Arial" w:hAnsi="Arial" w:eastAsia="微软雅黑" w:cs="Times New Roman"/>
      <w:kern w:val="0"/>
      <w:sz w:val="20"/>
      <w:szCs w:val="20"/>
      <w:lang w:eastAsia="en-US"/>
    </w:rPr>
  </w:style>
  <w:style w:type="paragraph" w:styleId="18">
    <w:name w:val="List Bullet 3"/>
    <w:basedOn w:val="19"/>
    <w:qFormat/>
    <w:uiPriority w:val="0"/>
    <w:pPr>
      <w:numPr>
        <w:numId w:val="1"/>
      </w:numPr>
      <w:tabs>
        <w:tab w:val="left" w:pos="360"/>
        <w:tab w:val="left" w:pos="432"/>
        <w:tab w:val="left" w:pos="1080"/>
      </w:tabs>
      <w:spacing w:before="60" w:after="60" w:line="260" w:lineRule="atLeast"/>
      <w:ind w:left="432" w:hanging="432"/>
      <w:contextualSpacing w:val="0"/>
    </w:pPr>
    <w:rPr>
      <w:rFonts w:eastAsia="Times New Roman"/>
      <w:szCs w:val="24"/>
      <w:lang w:eastAsia="en-US"/>
    </w:rPr>
  </w:style>
  <w:style w:type="paragraph" w:styleId="19">
    <w:name w:val="List Bullet 2"/>
    <w:basedOn w:val="1"/>
    <w:qFormat/>
    <w:uiPriority w:val="0"/>
    <w:pPr>
      <w:widowControl/>
      <w:numPr>
        <w:ilvl w:val="0"/>
        <w:numId w:val="2"/>
      </w:numPr>
      <w:contextualSpacing/>
      <w:jc w:val="left"/>
    </w:pPr>
    <w:rPr>
      <w:rFonts w:ascii="Arial" w:hAnsi="Arial" w:eastAsia="微软雅黑" w:cs="Times New Roman"/>
      <w:kern w:val="0"/>
      <w:sz w:val="20"/>
      <w:szCs w:val="20"/>
    </w:rPr>
  </w:style>
  <w:style w:type="paragraph" w:styleId="20">
    <w:name w:val="toc 5"/>
    <w:basedOn w:val="1"/>
    <w:next w:val="1"/>
    <w:autoRedefine/>
    <w:unhideWhenUsed/>
    <w:qFormat/>
    <w:uiPriority w:val="39"/>
    <w:pPr>
      <w:widowControl/>
      <w:ind w:left="800"/>
      <w:jc w:val="left"/>
    </w:pPr>
    <w:rPr>
      <w:rFonts w:eastAsia="微软雅黑" w:cs="Times New Roman"/>
      <w:kern w:val="0"/>
      <w:sz w:val="18"/>
      <w:szCs w:val="18"/>
    </w:rPr>
  </w:style>
  <w:style w:type="paragraph" w:styleId="21">
    <w:name w:val="toc 3"/>
    <w:basedOn w:val="1"/>
    <w:next w:val="1"/>
    <w:autoRedefine/>
    <w:unhideWhenUsed/>
    <w:qFormat/>
    <w:uiPriority w:val="39"/>
    <w:pPr>
      <w:widowControl/>
      <w:tabs>
        <w:tab w:val="left" w:pos="1200"/>
        <w:tab w:val="right" w:leader="dot" w:pos="9742"/>
      </w:tabs>
      <w:adjustRightInd w:val="0"/>
      <w:snapToGrid w:val="0"/>
      <w:ind w:left="403"/>
      <w:jc w:val="left"/>
    </w:pPr>
    <w:rPr>
      <w:rFonts w:eastAsia="微软雅黑" w:cs="Times New Roman"/>
      <w:iCs/>
      <w:kern w:val="0"/>
      <w:sz w:val="20"/>
      <w:szCs w:val="20"/>
    </w:rPr>
  </w:style>
  <w:style w:type="paragraph" w:styleId="22">
    <w:name w:val="toc 8"/>
    <w:basedOn w:val="1"/>
    <w:next w:val="1"/>
    <w:autoRedefine/>
    <w:unhideWhenUsed/>
    <w:qFormat/>
    <w:uiPriority w:val="39"/>
    <w:pPr>
      <w:widowControl/>
      <w:ind w:left="1400"/>
      <w:jc w:val="left"/>
    </w:pPr>
    <w:rPr>
      <w:rFonts w:eastAsia="微软雅黑" w:cs="Times New Roman"/>
      <w:kern w:val="0"/>
      <w:sz w:val="18"/>
      <w:szCs w:val="18"/>
    </w:rPr>
  </w:style>
  <w:style w:type="paragraph" w:styleId="23">
    <w:name w:val="Balloon Text"/>
    <w:basedOn w:val="1"/>
    <w:link w:val="42"/>
    <w:autoRedefine/>
    <w:unhideWhenUsed/>
    <w:qFormat/>
    <w:uiPriority w:val="0"/>
    <w:rPr>
      <w:sz w:val="18"/>
      <w:szCs w:val="18"/>
    </w:rPr>
  </w:style>
  <w:style w:type="paragraph" w:styleId="24">
    <w:name w:val="footer"/>
    <w:basedOn w:val="1"/>
    <w:link w:val="41"/>
    <w:autoRedefine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25">
    <w:name w:val="header"/>
    <w:basedOn w:val="1"/>
    <w:link w:val="40"/>
    <w:autoRedefine/>
    <w:unhideWhenUsed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26">
    <w:name w:val="toc 1"/>
    <w:basedOn w:val="1"/>
    <w:next w:val="1"/>
    <w:autoRedefine/>
    <w:unhideWhenUsed/>
    <w:qFormat/>
    <w:uiPriority w:val="39"/>
    <w:pPr>
      <w:widowControl/>
      <w:tabs>
        <w:tab w:val="left" w:pos="400"/>
        <w:tab w:val="right" w:leader="dot" w:pos="9742"/>
      </w:tabs>
      <w:snapToGrid w:val="0"/>
      <w:jc w:val="left"/>
    </w:pPr>
    <w:rPr>
      <w:rFonts w:eastAsia="微软雅黑" w:cs="Times New Roman"/>
      <w:b/>
      <w:bCs/>
      <w:kern w:val="0"/>
      <w:sz w:val="20"/>
      <w:szCs w:val="20"/>
    </w:rPr>
  </w:style>
  <w:style w:type="paragraph" w:styleId="27">
    <w:name w:val="toc 4"/>
    <w:basedOn w:val="1"/>
    <w:next w:val="1"/>
    <w:autoRedefine/>
    <w:unhideWhenUsed/>
    <w:qFormat/>
    <w:uiPriority w:val="39"/>
    <w:pPr>
      <w:widowControl/>
      <w:ind w:left="600"/>
      <w:jc w:val="left"/>
    </w:pPr>
    <w:rPr>
      <w:rFonts w:eastAsia="微软雅黑" w:cs="Times New Roman"/>
      <w:kern w:val="0"/>
      <w:sz w:val="18"/>
      <w:szCs w:val="18"/>
    </w:rPr>
  </w:style>
  <w:style w:type="paragraph" w:styleId="28">
    <w:name w:val="toc 6"/>
    <w:basedOn w:val="1"/>
    <w:next w:val="1"/>
    <w:autoRedefine/>
    <w:unhideWhenUsed/>
    <w:qFormat/>
    <w:uiPriority w:val="39"/>
    <w:pPr>
      <w:widowControl/>
      <w:ind w:left="1000"/>
      <w:jc w:val="left"/>
    </w:pPr>
    <w:rPr>
      <w:rFonts w:eastAsia="微软雅黑" w:cs="Times New Roman"/>
      <w:kern w:val="0"/>
      <w:sz w:val="18"/>
      <w:szCs w:val="18"/>
    </w:rPr>
  </w:style>
  <w:style w:type="paragraph" w:styleId="29">
    <w:name w:val="toc 2"/>
    <w:basedOn w:val="1"/>
    <w:next w:val="1"/>
    <w:autoRedefine/>
    <w:unhideWhenUsed/>
    <w:qFormat/>
    <w:uiPriority w:val="39"/>
    <w:pPr>
      <w:widowControl/>
      <w:tabs>
        <w:tab w:val="left" w:pos="800"/>
        <w:tab w:val="right" w:leader="dot" w:pos="9742"/>
      </w:tabs>
      <w:adjustRightInd w:val="0"/>
      <w:snapToGrid w:val="0"/>
      <w:ind w:left="198"/>
      <w:jc w:val="left"/>
    </w:pPr>
    <w:rPr>
      <w:rFonts w:eastAsia="微软雅黑" w:cs="Times New Roman"/>
      <w:kern w:val="0"/>
      <w:sz w:val="20"/>
      <w:szCs w:val="20"/>
    </w:rPr>
  </w:style>
  <w:style w:type="paragraph" w:styleId="30">
    <w:name w:val="toc 9"/>
    <w:basedOn w:val="1"/>
    <w:next w:val="1"/>
    <w:autoRedefine/>
    <w:unhideWhenUsed/>
    <w:qFormat/>
    <w:uiPriority w:val="39"/>
    <w:pPr>
      <w:widowControl/>
      <w:ind w:left="1600"/>
      <w:jc w:val="left"/>
    </w:pPr>
    <w:rPr>
      <w:rFonts w:eastAsia="微软雅黑" w:cs="Times New Roman"/>
      <w:kern w:val="0"/>
      <w:sz w:val="18"/>
      <w:szCs w:val="18"/>
    </w:rPr>
  </w:style>
  <w:style w:type="paragraph" w:styleId="31">
    <w:name w:val="Normal (Web)"/>
    <w:basedOn w:val="1"/>
    <w:autoRedefine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32">
    <w:name w:val="Title"/>
    <w:basedOn w:val="1"/>
    <w:next w:val="1"/>
    <w:link w:val="66"/>
    <w:qFormat/>
    <w:uiPriority w:val="0"/>
    <w:pPr>
      <w:widowControl/>
      <w:spacing w:before="240" w:after="60"/>
      <w:ind w:left="357" w:right="57"/>
      <w:jc w:val="center"/>
    </w:pPr>
    <w:rPr>
      <w:rFonts w:ascii="Arial" w:hAnsi="Arial" w:eastAsia="微软雅黑" w:cs="Times New Roman"/>
      <w:b/>
      <w:kern w:val="28"/>
      <w:sz w:val="40"/>
      <w:szCs w:val="20"/>
      <w:lang w:val="en-GB" w:eastAsia="en-US"/>
    </w:rPr>
  </w:style>
  <w:style w:type="paragraph" w:styleId="33">
    <w:name w:val="annotation subject"/>
    <w:basedOn w:val="17"/>
    <w:next w:val="17"/>
    <w:link w:val="70"/>
    <w:qFormat/>
    <w:uiPriority w:val="0"/>
    <w:pPr>
      <w:spacing w:after="0"/>
      <w:ind w:right="0"/>
      <w:jc w:val="left"/>
    </w:pPr>
    <w:rPr>
      <w:b/>
      <w:bCs/>
      <w:lang w:eastAsia="zh-CN"/>
    </w:rPr>
  </w:style>
  <w:style w:type="table" w:styleId="35">
    <w:name w:val="Table Grid"/>
    <w:basedOn w:val="34"/>
    <w:autoRedefine/>
    <w:qFormat/>
    <w:uiPriority w:val="0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37">
    <w:name w:val="Strong"/>
    <w:autoRedefine/>
    <w:qFormat/>
    <w:uiPriority w:val="0"/>
    <w:rPr>
      <w:b/>
      <w:bCs/>
    </w:rPr>
  </w:style>
  <w:style w:type="character" w:styleId="38">
    <w:name w:val="Hyperlink"/>
    <w:unhideWhenUsed/>
    <w:qFormat/>
    <w:uiPriority w:val="99"/>
    <w:rPr>
      <w:color w:val="0000FF"/>
      <w:u w:val="single"/>
    </w:rPr>
  </w:style>
  <w:style w:type="character" w:styleId="39">
    <w:name w:val="annotation reference"/>
    <w:basedOn w:val="36"/>
    <w:autoRedefine/>
    <w:qFormat/>
    <w:uiPriority w:val="0"/>
    <w:rPr>
      <w:rFonts w:ascii="Arial" w:hAnsi="Arial"/>
      <w:sz w:val="16"/>
    </w:rPr>
  </w:style>
  <w:style w:type="character" w:customStyle="1" w:styleId="40">
    <w:name w:val="页眉 字符"/>
    <w:basedOn w:val="36"/>
    <w:link w:val="25"/>
    <w:autoRedefine/>
    <w:semiHidden/>
    <w:qFormat/>
    <w:uiPriority w:val="99"/>
    <w:rPr>
      <w:sz w:val="18"/>
      <w:szCs w:val="18"/>
    </w:rPr>
  </w:style>
  <w:style w:type="character" w:customStyle="1" w:styleId="41">
    <w:name w:val="页脚 字符"/>
    <w:basedOn w:val="36"/>
    <w:link w:val="24"/>
    <w:autoRedefine/>
    <w:qFormat/>
    <w:uiPriority w:val="99"/>
    <w:rPr>
      <w:sz w:val="18"/>
      <w:szCs w:val="18"/>
    </w:rPr>
  </w:style>
  <w:style w:type="character" w:customStyle="1" w:styleId="42">
    <w:name w:val="批注框文本 字符"/>
    <w:basedOn w:val="36"/>
    <w:link w:val="23"/>
    <w:autoRedefine/>
    <w:qFormat/>
    <w:uiPriority w:val="0"/>
    <w:rPr>
      <w:sz w:val="18"/>
      <w:szCs w:val="18"/>
    </w:rPr>
  </w:style>
  <w:style w:type="paragraph" w:customStyle="1" w:styleId="43">
    <w:name w:val="Default"/>
    <w:autoRedefine/>
    <w:qFormat/>
    <w:uiPriority w:val="0"/>
    <w:pPr>
      <w:widowControl w:val="0"/>
      <w:autoSpaceDE w:val="0"/>
      <w:autoSpaceDN w:val="0"/>
      <w:adjustRightInd w:val="0"/>
    </w:pPr>
    <w:rPr>
      <w:rFonts w:ascii="宋体" w:eastAsia="宋体" w:cs="宋体" w:hAnsiTheme="minorHAnsi"/>
      <w:color w:val="000000"/>
      <w:sz w:val="24"/>
      <w:szCs w:val="24"/>
      <w:lang w:val="en-US" w:eastAsia="zh-CN" w:bidi="ar-SA"/>
    </w:rPr>
  </w:style>
  <w:style w:type="paragraph" w:styleId="44">
    <w:name w:val="List Paragraph"/>
    <w:basedOn w:val="1"/>
    <w:link w:val="86"/>
    <w:qFormat/>
    <w:uiPriority w:val="34"/>
    <w:pPr>
      <w:ind w:firstLine="420" w:firstLineChars="200"/>
    </w:pPr>
  </w:style>
  <w:style w:type="character" w:customStyle="1" w:styleId="45">
    <w:name w:val="文档结构图 字符"/>
    <w:basedOn w:val="36"/>
    <w:link w:val="16"/>
    <w:autoRedefine/>
    <w:semiHidden/>
    <w:qFormat/>
    <w:uiPriority w:val="99"/>
    <w:rPr>
      <w:rFonts w:ascii="宋体" w:eastAsia="宋体"/>
      <w:kern w:val="2"/>
      <w:sz w:val="18"/>
      <w:szCs w:val="18"/>
    </w:rPr>
  </w:style>
  <w:style w:type="paragraph" w:customStyle="1" w:styleId="46">
    <w:name w:val="段"/>
    <w:link w:val="47"/>
    <w:autoRedefine/>
    <w:qFormat/>
    <w:uiPriority w:val="0"/>
    <w:pPr>
      <w:tabs>
        <w:tab w:val="center" w:pos="4201"/>
        <w:tab w:val="right" w:leader="dot" w:pos="9298"/>
      </w:tabs>
      <w:autoSpaceDE w:val="0"/>
      <w:autoSpaceDN w:val="0"/>
      <w:ind w:firstLine="420" w:firstLineChars="200"/>
      <w:jc w:val="both"/>
    </w:pPr>
    <w:rPr>
      <w:rFonts w:ascii="宋体" w:hAnsi="Times New Roman" w:eastAsia="宋体" w:cs="Times New Roman"/>
      <w:sz w:val="21"/>
      <w:lang w:val="en-US" w:eastAsia="zh-CN" w:bidi="ar-SA"/>
    </w:rPr>
  </w:style>
  <w:style w:type="character" w:customStyle="1" w:styleId="47">
    <w:name w:val="段 Char"/>
    <w:basedOn w:val="36"/>
    <w:link w:val="46"/>
    <w:autoRedefine/>
    <w:qFormat/>
    <w:uiPriority w:val="0"/>
    <w:rPr>
      <w:rFonts w:ascii="宋体" w:hAnsi="Times New Roman" w:eastAsia="宋体" w:cs="Times New Roman"/>
      <w:sz w:val="21"/>
    </w:rPr>
  </w:style>
  <w:style w:type="table" w:customStyle="1" w:styleId="48">
    <w:name w:val="TableGrid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49">
    <w:name w:val="fontstyle01"/>
    <w:basedOn w:val="36"/>
    <w:qFormat/>
    <w:uiPriority w:val="0"/>
    <w:rPr>
      <w:rFonts w:ascii="CIDFont + F1" w:hAnsi="CIDFont + F1" w:eastAsia="CIDFont + F1" w:cs="CIDFont + F1"/>
      <w:color w:val="000000"/>
      <w:sz w:val="22"/>
      <w:szCs w:val="22"/>
    </w:rPr>
  </w:style>
  <w:style w:type="character" w:customStyle="1" w:styleId="50">
    <w:name w:val="标题 1 字符"/>
    <w:basedOn w:val="36"/>
    <w:link w:val="2"/>
    <w:autoRedefine/>
    <w:qFormat/>
    <w:uiPriority w:val="0"/>
    <w:rPr>
      <w:rFonts w:asciiTheme="minorHAnsi" w:hAnsiTheme="minorHAnsi" w:eastAsiaTheme="minorEastAsia" w:cstheme="minorBidi"/>
      <w:b/>
      <w:bCs/>
      <w:kern w:val="44"/>
      <w:sz w:val="44"/>
      <w:szCs w:val="44"/>
      <w14:ligatures w14:val="standardContextual"/>
    </w:rPr>
  </w:style>
  <w:style w:type="character" w:customStyle="1" w:styleId="51">
    <w:name w:val="标题 2 字符"/>
    <w:basedOn w:val="36"/>
    <w:link w:val="3"/>
    <w:autoRedefine/>
    <w:qFormat/>
    <w:uiPriority w:val="0"/>
    <w:rPr>
      <w:rFonts w:asciiTheme="majorHAnsi" w:hAnsiTheme="majorHAnsi" w:eastAsiaTheme="majorEastAsia" w:cstheme="majorBidi"/>
      <w:b/>
      <w:bCs/>
      <w:kern w:val="2"/>
      <w:sz w:val="32"/>
      <w:szCs w:val="32"/>
      <w14:ligatures w14:val="standardContextual"/>
    </w:rPr>
  </w:style>
  <w:style w:type="character" w:customStyle="1" w:styleId="52">
    <w:name w:val="标题 3 字符"/>
    <w:basedOn w:val="36"/>
    <w:link w:val="4"/>
    <w:autoRedefine/>
    <w:qFormat/>
    <w:uiPriority w:val="0"/>
    <w:rPr>
      <w:rFonts w:asciiTheme="minorHAnsi" w:hAnsiTheme="minorHAnsi" w:eastAsiaTheme="minorEastAsia" w:cstheme="minorBidi"/>
      <w:b/>
      <w:bCs/>
      <w:kern w:val="2"/>
      <w:sz w:val="32"/>
      <w:szCs w:val="32"/>
      <w14:ligatures w14:val="standardContextual"/>
    </w:rPr>
  </w:style>
  <w:style w:type="character" w:customStyle="1" w:styleId="53">
    <w:name w:val="标题 4 字符"/>
    <w:basedOn w:val="36"/>
    <w:link w:val="5"/>
    <w:autoRedefine/>
    <w:qFormat/>
    <w:uiPriority w:val="0"/>
    <w:rPr>
      <w:rFonts w:ascii="Arial" w:hAnsi="Arial" w:eastAsia="微软雅黑"/>
      <w:b/>
      <w:bCs/>
      <w:iCs/>
      <w:sz w:val="22"/>
      <w:szCs w:val="22"/>
      <w:lang w:eastAsia="en-US"/>
    </w:rPr>
  </w:style>
  <w:style w:type="character" w:customStyle="1" w:styleId="54">
    <w:name w:val="标题 5 字符"/>
    <w:basedOn w:val="36"/>
    <w:link w:val="7"/>
    <w:autoRedefine/>
    <w:qFormat/>
    <w:uiPriority w:val="0"/>
    <w:rPr>
      <w:rFonts w:ascii="Arial" w:hAnsi="Arial" w:eastAsia="微软雅黑"/>
      <w:b/>
      <w:sz w:val="22"/>
      <w:lang w:eastAsia="en-US"/>
    </w:rPr>
  </w:style>
  <w:style w:type="character" w:customStyle="1" w:styleId="55">
    <w:name w:val="标题 6 字符"/>
    <w:basedOn w:val="36"/>
    <w:link w:val="8"/>
    <w:autoRedefine/>
    <w:qFormat/>
    <w:uiPriority w:val="0"/>
    <w:rPr>
      <w:rFonts w:ascii="Arial" w:hAnsi="Arial"/>
      <w:i/>
      <w:iCs/>
      <w:szCs w:val="19"/>
      <w:lang w:eastAsia="en-US"/>
    </w:rPr>
  </w:style>
  <w:style w:type="character" w:customStyle="1" w:styleId="56">
    <w:name w:val="标题 7 字符"/>
    <w:basedOn w:val="36"/>
    <w:link w:val="9"/>
    <w:autoRedefine/>
    <w:qFormat/>
    <w:uiPriority w:val="0"/>
    <w:rPr>
      <w:rFonts w:ascii="Arial" w:hAnsi="Arial"/>
      <w:iCs/>
      <w:color w:val="404040"/>
      <w:szCs w:val="19"/>
      <w:lang w:eastAsia="en-US"/>
    </w:rPr>
  </w:style>
  <w:style w:type="character" w:customStyle="1" w:styleId="57">
    <w:name w:val="标题 8 字符"/>
    <w:basedOn w:val="36"/>
    <w:link w:val="10"/>
    <w:autoRedefine/>
    <w:qFormat/>
    <w:uiPriority w:val="0"/>
    <w:rPr>
      <w:rFonts w:ascii="Arial" w:hAnsi="Arial"/>
      <w:color w:val="404040"/>
      <w:lang w:eastAsia="en-US"/>
    </w:rPr>
  </w:style>
  <w:style w:type="character" w:customStyle="1" w:styleId="58">
    <w:name w:val="标题 9 字符"/>
    <w:basedOn w:val="36"/>
    <w:link w:val="11"/>
    <w:autoRedefine/>
    <w:qFormat/>
    <w:uiPriority w:val="0"/>
    <w:rPr>
      <w:rFonts w:ascii="Arial" w:hAnsi="Arial"/>
      <w:iCs/>
      <w:color w:val="404040"/>
      <w:lang w:eastAsia="en-US"/>
    </w:rPr>
  </w:style>
  <w:style w:type="character" w:customStyle="1" w:styleId="59">
    <w:name w:val="正文文本 字符"/>
    <w:basedOn w:val="36"/>
    <w:link w:val="6"/>
    <w:autoRedefine/>
    <w:qFormat/>
    <w:uiPriority w:val="0"/>
    <w:rPr>
      <w:rFonts w:ascii="Arial" w:hAnsi="Arial" w:eastAsia="微软雅黑"/>
      <w:szCs w:val="19"/>
      <w:lang w:eastAsia="en-US"/>
    </w:rPr>
  </w:style>
  <w:style w:type="paragraph" w:customStyle="1" w:styleId="60">
    <w:name w:val="Figures"/>
    <w:basedOn w:val="1"/>
    <w:next w:val="13"/>
    <w:autoRedefine/>
    <w:qFormat/>
    <w:uiPriority w:val="0"/>
    <w:pPr>
      <w:widowControl/>
      <w:numPr>
        <w:ilvl w:val="0"/>
        <w:numId w:val="3"/>
      </w:numPr>
      <w:tabs>
        <w:tab w:val="left" w:pos="2520"/>
      </w:tabs>
      <w:spacing w:after="60"/>
      <w:ind w:right="57"/>
    </w:pPr>
    <w:rPr>
      <w:rFonts w:ascii="Arial" w:hAnsi="Arial" w:eastAsia="微软雅黑" w:cs="Times New Roman"/>
      <w:kern w:val="0"/>
      <w:sz w:val="20"/>
      <w:szCs w:val="20"/>
      <w:lang w:eastAsia="en-US"/>
    </w:rPr>
  </w:style>
  <w:style w:type="paragraph" w:customStyle="1" w:styleId="61">
    <w:name w:val="TitleOfColumn"/>
    <w:basedOn w:val="1"/>
    <w:autoRedefine/>
    <w:qFormat/>
    <w:uiPriority w:val="0"/>
    <w:pPr>
      <w:keepNext/>
      <w:widowControl/>
      <w:jc w:val="left"/>
    </w:pPr>
    <w:rPr>
      <w:rFonts w:ascii="Arial" w:hAnsi="Arial" w:eastAsia="微软雅黑" w:cs="Times New Roman"/>
      <w:i/>
      <w:kern w:val="0"/>
      <w:sz w:val="20"/>
      <w:szCs w:val="24"/>
      <w:lang w:eastAsia="de-DE"/>
    </w:rPr>
  </w:style>
  <w:style w:type="paragraph" w:customStyle="1" w:styleId="62">
    <w:name w:val="TextInColumn"/>
    <w:basedOn w:val="1"/>
    <w:autoRedefine/>
    <w:qFormat/>
    <w:uiPriority w:val="0"/>
    <w:pPr>
      <w:widowControl/>
      <w:ind w:left="284"/>
      <w:jc w:val="left"/>
    </w:pPr>
    <w:rPr>
      <w:rFonts w:ascii="Arial" w:hAnsi="Arial" w:eastAsia="微软雅黑" w:cs="Times New Roman"/>
      <w:kern w:val="0"/>
      <w:sz w:val="20"/>
      <w:szCs w:val="24"/>
      <w:lang w:eastAsia="de-DE"/>
    </w:rPr>
  </w:style>
  <w:style w:type="paragraph" w:customStyle="1" w:styleId="63">
    <w:name w:val="TextFromColumn"/>
    <w:basedOn w:val="6"/>
    <w:autoRedefine/>
    <w:qFormat/>
    <w:uiPriority w:val="0"/>
    <w:pPr>
      <w:spacing w:before="0" w:after="120"/>
      <w:ind w:left="284"/>
    </w:pPr>
    <w:rPr>
      <w:rFonts w:eastAsia="宋体"/>
      <w:szCs w:val="20"/>
      <w:lang w:eastAsia="de-DE"/>
    </w:rPr>
  </w:style>
  <w:style w:type="paragraph" w:customStyle="1" w:styleId="64">
    <w:name w:val="BodyTextRequirement"/>
    <w:basedOn w:val="6"/>
    <w:next w:val="6"/>
    <w:qFormat/>
    <w:uiPriority w:val="0"/>
    <w:pPr>
      <w:numPr>
        <w:ilvl w:val="0"/>
        <w:numId w:val="4"/>
      </w:numPr>
      <w:tabs>
        <w:tab w:val="left" w:pos="0"/>
        <w:tab w:val="clear" w:pos="720"/>
      </w:tabs>
      <w:spacing w:before="0" w:after="120"/>
      <w:ind w:left="0" w:hanging="680"/>
    </w:pPr>
    <w:rPr>
      <w:rFonts w:eastAsia="宋体"/>
      <w:sz w:val="22"/>
      <w:szCs w:val="20"/>
      <w:lang w:eastAsia="de-DE"/>
    </w:rPr>
  </w:style>
  <w:style w:type="character" w:customStyle="1" w:styleId="65">
    <w:name w:val="ExampleChars"/>
    <w:autoRedefine/>
    <w:qFormat/>
    <w:uiPriority w:val="0"/>
    <w:rPr>
      <w:rFonts w:ascii="Arial" w:hAnsi="Arial"/>
      <w:i/>
      <w:color w:val="0000FF"/>
      <w:sz w:val="20"/>
      <w:vertAlign w:val="baseline"/>
    </w:rPr>
  </w:style>
  <w:style w:type="character" w:customStyle="1" w:styleId="66">
    <w:name w:val="标题 字符"/>
    <w:basedOn w:val="36"/>
    <w:link w:val="32"/>
    <w:autoRedefine/>
    <w:qFormat/>
    <w:uiPriority w:val="0"/>
    <w:rPr>
      <w:rFonts w:ascii="Arial" w:hAnsi="Arial" w:eastAsia="微软雅黑"/>
      <w:b/>
      <w:kern w:val="28"/>
      <w:sz w:val="40"/>
      <w:lang w:val="en-GB" w:eastAsia="en-US"/>
    </w:rPr>
  </w:style>
  <w:style w:type="paragraph" w:customStyle="1" w:styleId="67">
    <w:name w:val="List of Tables"/>
    <w:basedOn w:val="1"/>
    <w:next w:val="1"/>
    <w:autoRedefine/>
    <w:qFormat/>
    <w:uiPriority w:val="0"/>
    <w:pPr>
      <w:widowControl/>
      <w:spacing w:after="60"/>
      <w:ind w:right="57"/>
    </w:pPr>
    <w:rPr>
      <w:rFonts w:ascii="Arial" w:hAnsi="Arial" w:eastAsia="微软雅黑" w:cs="Times New Roman"/>
      <w:kern w:val="0"/>
      <w:sz w:val="20"/>
      <w:szCs w:val="20"/>
      <w:lang w:eastAsia="en-US"/>
    </w:rPr>
  </w:style>
  <w:style w:type="character" w:customStyle="1" w:styleId="68">
    <w:name w:val="批注文字 字符"/>
    <w:basedOn w:val="36"/>
    <w:link w:val="17"/>
    <w:autoRedefine/>
    <w:qFormat/>
    <w:uiPriority w:val="0"/>
    <w:rPr>
      <w:rFonts w:ascii="Arial" w:hAnsi="Arial" w:eastAsia="微软雅黑"/>
      <w:lang w:eastAsia="en-US"/>
    </w:rPr>
  </w:style>
  <w:style w:type="paragraph" w:customStyle="1" w:styleId="69">
    <w:name w:val="Table Caption"/>
    <w:basedOn w:val="14"/>
    <w:next w:val="1"/>
    <w:autoRedefine/>
    <w:qFormat/>
    <w:uiPriority w:val="0"/>
    <w:pPr>
      <w:spacing w:before="120" w:after="120"/>
      <w:ind w:right="57"/>
      <w:jc w:val="center"/>
    </w:pPr>
    <w:rPr>
      <w:rFonts w:ascii="Arial" w:hAnsi="Arial" w:eastAsia="宋体"/>
      <w:b/>
      <w:lang w:eastAsia="en-US"/>
    </w:rPr>
  </w:style>
  <w:style w:type="character" w:customStyle="1" w:styleId="70">
    <w:name w:val="批注主题 字符"/>
    <w:basedOn w:val="68"/>
    <w:link w:val="33"/>
    <w:autoRedefine/>
    <w:qFormat/>
    <w:uiPriority w:val="0"/>
    <w:rPr>
      <w:rFonts w:ascii="Arial" w:hAnsi="Arial" w:eastAsia="微软雅黑"/>
      <w:b/>
      <w:bCs/>
      <w:lang w:eastAsia="en-US"/>
    </w:rPr>
  </w:style>
  <w:style w:type="character" w:customStyle="1" w:styleId="71">
    <w:name w:val="apple-converted-space"/>
    <w:autoRedefine/>
    <w:qFormat/>
    <w:uiPriority w:val="0"/>
  </w:style>
  <w:style w:type="paragraph" w:customStyle="1" w:styleId="72">
    <w:name w:val="Upstream"/>
    <w:basedOn w:val="1"/>
    <w:next w:val="13"/>
    <w:autoRedefine/>
    <w:qFormat/>
    <w:uiPriority w:val="0"/>
    <w:pPr>
      <w:widowControl/>
      <w:numPr>
        <w:ilvl w:val="0"/>
        <w:numId w:val="5"/>
      </w:numPr>
      <w:tabs>
        <w:tab w:val="left" w:pos="2520"/>
      </w:tabs>
      <w:spacing w:after="60"/>
      <w:ind w:right="57"/>
    </w:pPr>
    <w:rPr>
      <w:rFonts w:ascii="Arial" w:hAnsi="Arial" w:eastAsia="微软雅黑" w:cs="Times New Roman"/>
      <w:kern w:val="0"/>
      <w:sz w:val="20"/>
      <w:szCs w:val="20"/>
      <w:lang w:eastAsia="en-US"/>
    </w:rPr>
  </w:style>
  <w:style w:type="paragraph" w:customStyle="1" w:styleId="73">
    <w:name w:val="技术文件_一级条标题"/>
    <w:basedOn w:val="1"/>
    <w:next w:val="1"/>
    <w:autoRedefine/>
    <w:qFormat/>
    <w:uiPriority w:val="0"/>
    <w:pPr>
      <w:widowControl/>
      <w:spacing w:line="300" w:lineRule="auto"/>
      <w:outlineLvl w:val="2"/>
    </w:pPr>
    <w:rPr>
      <w:rFonts w:ascii="黑体" w:hAnsi="Times New Roman" w:eastAsia="黑体" w:cs="宋体"/>
      <w:spacing w:val="2"/>
      <w:kern w:val="0"/>
      <w:sz w:val="24"/>
      <w:szCs w:val="20"/>
    </w:rPr>
  </w:style>
  <w:style w:type="paragraph" w:customStyle="1" w:styleId="74">
    <w:name w:val="技术文件_三级条标题"/>
    <w:basedOn w:val="1"/>
    <w:next w:val="1"/>
    <w:autoRedefine/>
    <w:qFormat/>
    <w:uiPriority w:val="0"/>
    <w:pPr>
      <w:widowControl/>
      <w:spacing w:line="300" w:lineRule="auto"/>
      <w:outlineLvl w:val="4"/>
    </w:pPr>
    <w:rPr>
      <w:rFonts w:ascii="黑体" w:hAnsi="Times New Roman" w:eastAsia="黑体" w:cs="宋体"/>
      <w:spacing w:val="2"/>
      <w:kern w:val="0"/>
      <w:sz w:val="24"/>
      <w:szCs w:val="20"/>
    </w:rPr>
  </w:style>
  <w:style w:type="paragraph" w:customStyle="1" w:styleId="75">
    <w:name w:val="技术文件_四级条标题"/>
    <w:basedOn w:val="1"/>
    <w:next w:val="1"/>
    <w:autoRedefine/>
    <w:qFormat/>
    <w:uiPriority w:val="0"/>
    <w:pPr>
      <w:widowControl/>
      <w:spacing w:line="300" w:lineRule="auto"/>
      <w:outlineLvl w:val="5"/>
    </w:pPr>
    <w:rPr>
      <w:rFonts w:ascii="黑体" w:hAnsi="Times New Roman" w:eastAsia="黑体" w:cs="宋体"/>
      <w:spacing w:val="2"/>
      <w:kern w:val="0"/>
      <w:sz w:val="24"/>
      <w:szCs w:val="20"/>
    </w:rPr>
  </w:style>
  <w:style w:type="paragraph" w:customStyle="1" w:styleId="76">
    <w:name w:val="技术文件_五级条标题"/>
    <w:basedOn w:val="1"/>
    <w:next w:val="1"/>
    <w:autoRedefine/>
    <w:qFormat/>
    <w:uiPriority w:val="0"/>
    <w:pPr>
      <w:widowControl/>
      <w:spacing w:line="300" w:lineRule="auto"/>
      <w:outlineLvl w:val="6"/>
    </w:pPr>
    <w:rPr>
      <w:rFonts w:ascii="黑体" w:hAnsi="Times New Roman" w:eastAsia="黑体" w:cs="宋体"/>
      <w:spacing w:val="2"/>
      <w:kern w:val="0"/>
      <w:sz w:val="24"/>
      <w:szCs w:val="20"/>
    </w:rPr>
  </w:style>
  <w:style w:type="paragraph" w:customStyle="1" w:styleId="77">
    <w:name w:val="技术文件_章标题"/>
    <w:basedOn w:val="1"/>
    <w:autoRedefine/>
    <w:qFormat/>
    <w:uiPriority w:val="0"/>
    <w:pPr>
      <w:widowControl/>
      <w:spacing w:before="163" w:beforeLines="50" w:after="163" w:afterLines="50" w:line="300" w:lineRule="auto"/>
      <w:outlineLvl w:val="1"/>
    </w:pPr>
    <w:rPr>
      <w:rFonts w:ascii="黑体" w:hAnsi="Times New Roman" w:eastAsia="黑体" w:cs="宋体"/>
      <w:spacing w:val="2"/>
      <w:kern w:val="0"/>
      <w:sz w:val="24"/>
      <w:szCs w:val="20"/>
    </w:rPr>
  </w:style>
  <w:style w:type="paragraph" w:customStyle="1" w:styleId="78">
    <w:name w:val="技术文件＿六级条标题"/>
    <w:basedOn w:val="76"/>
    <w:next w:val="1"/>
    <w:autoRedefine/>
    <w:qFormat/>
    <w:uiPriority w:val="0"/>
  </w:style>
  <w:style w:type="paragraph" w:customStyle="1" w:styleId="79">
    <w:name w:val="技术文件_二级条标题"/>
    <w:basedOn w:val="73"/>
    <w:autoRedefine/>
    <w:qFormat/>
    <w:uiPriority w:val="0"/>
    <w:pPr>
      <w:outlineLvl w:val="3"/>
    </w:pPr>
  </w:style>
  <w:style w:type="character" w:customStyle="1" w:styleId="80">
    <w:name w:val="正文缩进 字符"/>
    <w:link w:val="13"/>
    <w:autoRedefine/>
    <w:qFormat/>
    <w:uiPriority w:val="0"/>
    <w:rPr>
      <w:rFonts w:ascii="Arial" w:hAnsi="Arial" w:eastAsia="微软雅黑"/>
    </w:rPr>
  </w:style>
  <w:style w:type="character" w:customStyle="1" w:styleId="81">
    <w:name w:val="apple-style-span"/>
    <w:autoRedefine/>
    <w:qFormat/>
    <w:uiPriority w:val="0"/>
  </w:style>
  <w:style w:type="paragraph" w:customStyle="1" w:styleId="82">
    <w:name w:val="Requirement Body"/>
    <w:basedOn w:val="1"/>
    <w:autoRedefine/>
    <w:qFormat/>
    <w:uiPriority w:val="0"/>
    <w:pPr>
      <w:keepLines/>
      <w:widowControl/>
      <w:spacing w:before="60" w:after="60" w:line="260" w:lineRule="atLeast"/>
      <w:ind w:left="360"/>
      <w:jc w:val="left"/>
    </w:pPr>
    <w:rPr>
      <w:rFonts w:ascii="Arial" w:hAnsi="Arial" w:eastAsia="Times New Roman" w:cs="Times New Roman"/>
      <w:color w:val="0000FF"/>
      <w:kern w:val="0"/>
      <w:sz w:val="20"/>
      <w:szCs w:val="19"/>
      <w:lang w:eastAsia="en-US"/>
    </w:rPr>
  </w:style>
  <w:style w:type="paragraph" w:customStyle="1" w:styleId="83">
    <w:name w:val="TOC Heading"/>
    <w:basedOn w:val="2"/>
    <w:next w:val="1"/>
    <w:autoRedefine/>
    <w:unhideWhenUsed/>
    <w:qFormat/>
    <w:uiPriority w:val="39"/>
    <w:pPr>
      <w:widowControl/>
      <w:jc w:val="left"/>
      <w:outlineLvl w:val="9"/>
    </w:pPr>
    <w:rPr>
      <w:rFonts w:ascii="Arial" w:hAnsi="Arial" w:eastAsia="宋体" w:cs="Times New Roman"/>
      <w14:ligatures w14:val="none"/>
    </w:rPr>
  </w:style>
  <w:style w:type="character" w:customStyle="1" w:styleId="84">
    <w:name w:val="short_text"/>
    <w:basedOn w:val="36"/>
    <w:autoRedefine/>
    <w:qFormat/>
    <w:uiPriority w:val="0"/>
  </w:style>
  <w:style w:type="paragraph" w:styleId="85">
    <w:name w:val="No Spacing"/>
    <w:autoRedefine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2"/>
      <w:lang w:val="en-US" w:eastAsia="zh-CN" w:bidi="ar-SA"/>
    </w:rPr>
  </w:style>
  <w:style w:type="character" w:customStyle="1" w:styleId="86">
    <w:name w:val="列表段落 字符"/>
    <w:link w:val="44"/>
    <w:autoRedefine/>
    <w:qFormat/>
    <w:locked/>
    <w:uiPriority w:val="34"/>
    <w:rPr>
      <w:rFonts w:asciiTheme="minorHAnsi" w:hAnsiTheme="minorHAnsi" w:eastAsiaTheme="minorEastAsia" w:cstheme="minorBidi"/>
      <w:kern w:val="2"/>
      <w:sz w:val="21"/>
      <w:szCs w:val="22"/>
    </w:rPr>
  </w:style>
  <w:style w:type="paragraph" w:customStyle="1" w:styleId="87">
    <w:name w:val="列出段落1"/>
    <w:basedOn w:val="1"/>
    <w:autoRedefine/>
    <w:qFormat/>
    <w:uiPriority w:val="99"/>
    <w:pPr>
      <w:ind w:firstLine="420" w:firstLineChars="200"/>
    </w:pPr>
    <w:rPr>
      <w:rFonts w:ascii="Times New Roman" w:hAnsi="Times New Roman" w:eastAsia="黑体" w:cs="Times New Roman"/>
      <w:szCs w:val="24"/>
    </w:rPr>
  </w:style>
  <w:style w:type="table" w:customStyle="1" w:styleId="88">
    <w:name w:val="PolarionTableNormal"/>
    <w:basedOn w:val="34"/>
    <w:autoRedefine/>
    <w:unhideWhenUsed/>
    <w:qFormat/>
    <w:uiPriority w:val="0"/>
  </w:style>
  <w:style w:type="paragraph" w:customStyle="1" w:styleId="89">
    <w:name w:val="TOC 标题1"/>
    <w:basedOn w:val="2"/>
    <w:next w:val="1"/>
    <w:autoRedefine/>
    <w:unhideWhenUsed/>
    <w:qFormat/>
    <w:uiPriority w:val="39"/>
    <w:pPr>
      <w:widowControl/>
      <w:jc w:val="left"/>
      <w:outlineLvl w:val="9"/>
    </w:pPr>
    <w:rPr>
      <w:rFonts w:ascii="Arial" w:hAnsi="Arial" w:eastAsia="宋体" w:cs="Times New Roman"/>
      <w14:ligatures w14:val="none"/>
    </w:rPr>
  </w:style>
  <w:style w:type="paragraph" w:customStyle="1" w:styleId="90">
    <w:name w:val="third"/>
    <w:basedOn w:val="24"/>
    <w:autoRedefine/>
    <w:qFormat/>
    <w:uiPriority w:val="6"/>
    <w:pPr>
      <w:tabs>
        <w:tab w:val="center" w:pos="1701"/>
      </w:tabs>
      <w:spacing w:line="360" w:lineRule="auto"/>
    </w:pPr>
    <w:rPr>
      <w:rFonts w:ascii="宋体" w:hAnsi="宋体" w:eastAsia="宋体" w:cs="宋体"/>
      <w:b/>
      <w:sz w:val="22"/>
      <w:szCs w:val="24"/>
    </w:rPr>
  </w:style>
  <w:style w:type="paragraph" w:customStyle="1" w:styleId="91">
    <w:name w:val="second"/>
    <w:basedOn w:val="24"/>
    <w:autoRedefine/>
    <w:qFormat/>
    <w:uiPriority w:val="0"/>
    <w:pPr>
      <w:numPr>
        <w:ilvl w:val="0"/>
        <w:numId w:val="6"/>
      </w:numPr>
      <w:spacing w:line="360" w:lineRule="auto"/>
    </w:pPr>
    <w:rPr>
      <w:rFonts w:ascii="宋体" w:hAnsi="宋体" w:eastAsia="宋体" w:cs="宋体"/>
      <w:b/>
      <w:sz w:val="24"/>
      <w:szCs w:val="24"/>
    </w:rPr>
  </w:style>
  <w:style w:type="paragraph" w:customStyle="1" w:styleId="92">
    <w:name w:val="表格"/>
    <w:basedOn w:val="1"/>
    <w:next w:val="1"/>
    <w:autoRedefine/>
    <w:qFormat/>
    <w:uiPriority w:val="99"/>
    <w:pPr>
      <w:ind w:firstLine="0" w:firstLineChars="0"/>
    </w:pPr>
    <w:rPr>
      <w:rFonts w:ascii="微软雅黑" w:hAnsi="微软雅黑" w:eastAsia="微软雅黑" w:cs="宋体"/>
    </w:rPr>
  </w:style>
  <w:style w:type="paragraph" w:customStyle="1" w:styleId="93">
    <w:name w:val="图表"/>
    <w:basedOn w:val="14"/>
    <w:autoRedefine/>
    <w:qFormat/>
    <w:uiPriority w:val="99"/>
    <w:pPr>
      <w:ind w:left="0" w:leftChars="0" w:right="0" w:rightChars="0"/>
      <w:jc w:val="center"/>
    </w:pPr>
    <w:rPr>
      <w:rFonts w:ascii="Cambria" w:hAnsi="Cambria"/>
      <w:color w:val="000000" w:themeColor="text1"/>
      <w14:textFill>
        <w14:solidFill>
          <w14:schemeClr w14:val="tx1"/>
        </w14:solidFill>
      </w14:textFill>
    </w:rPr>
  </w:style>
  <w:style w:type="character" w:customStyle="1" w:styleId="94">
    <w:name w:val="font11"/>
    <w:basedOn w:val="36"/>
    <w:autoRedefine/>
    <w:qFormat/>
    <w:uiPriority w:val="0"/>
    <w:rPr>
      <w:rFonts w:hint="eastAsia" w:ascii="宋体" w:hAnsi="宋体" w:eastAsia="宋体" w:cs="宋体"/>
      <w:color w:val="000000"/>
      <w:sz w:val="22"/>
      <w:szCs w:val="22"/>
      <w:u w:val="none"/>
    </w:rPr>
  </w:style>
  <w:style w:type="paragraph" w:customStyle="1" w:styleId="95">
    <w:name w:val="正文1"/>
    <w:basedOn w:val="1"/>
    <w:autoRedefine/>
    <w:qFormat/>
    <w:uiPriority w:val="0"/>
    <w:pPr>
      <w:spacing w:before="0" w:after="0"/>
      <w:ind w:left="0" w:leftChars="0" w:right="0" w:rightChars="0"/>
    </w:pPr>
  </w:style>
  <w:style w:type="character" w:customStyle="1" w:styleId="96">
    <w:name w:val="font41"/>
    <w:basedOn w:val="36"/>
    <w:qFormat/>
    <w:uiPriority w:val="0"/>
    <w:rPr>
      <w:rFonts w:hint="eastAsia" w:ascii="宋体" w:hAnsi="宋体" w:eastAsia="宋体" w:cs="宋体"/>
      <w:color w:val="000000"/>
      <w:sz w:val="20"/>
      <w:szCs w:val="20"/>
      <w:u w:val="none"/>
    </w:rPr>
  </w:style>
  <w:style w:type="character" w:customStyle="1" w:styleId="97">
    <w:name w:val="font01"/>
    <w:basedOn w:val="36"/>
    <w:autoRedefine/>
    <w:qFormat/>
    <w:uiPriority w:val="0"/>
    <w:rPr>
      <w:rFonts w:hint="eastAsia" w:ascii="宋体" w:hAnsi="宋体" w:eastAsia="宋体" w:cs="宋体"/>
      <w:color w:val="000000"/>
      <w:sz w:val="24"/>
      <w:szCs w:val="24"/>
      <w:u w:val="non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2.png"/><Relationship Id="rId98" Type="http://schemas.openxmlformats.org/officeDocument/2006/relationships/image" Target="media/image91.png"/><Relationship Id="rId97" Type="http://schemas.openxmlformats.org/officeDocument/2006/relationships/image" Target="media/image90.png"/><Relationship Id="rId96" Type="http://schemas.openxmlformats.org/officeDocument/2006/relationships/image" Target="media/image89.png"/><Relationship Id="rId95" Type="http://schemas.openxmlformats.org/officeDocument/2006/relationships/image" Target="media/image88.png"/><Relationship Id="rId94" Type="http://schemas.openxmlformats.org/officeDocument/2006/relationships/image" Target="media/image87.png"/><Relationship Id="rId93" Type="http://schemas.openxmlformats.org/officeDocument/2006/relationships/image" Target="media/image86.png"/><Relationship Id="rId92" Type="http://schemas.openxmlformats.org/officeDocument/2006/relationships/image" Target="media/image85.png"/><Relationship Id="rId91" Type="http://schemas.openxmlformats.org/officeDocument/2006/relationships/image" Target="media/image84.png"/><Relationship Id="rId90" Type="http://schemas.openxmlformats.org/officeDocument/2006/relationships/image" Target="media/image83.png"/><Relationship Id="rId9" Type="http://schemas.openxmlformats.org/officeDocument/2006/relationships/image" Target="media/image2.jpeg"/><Relationship Id="rId89" Type="http://schemas.openxmlformats.org/officeDocument/2006/relationships/image" Target="media/image82.png"/><Relationship Id="rId88" Type="http://schemas.openxmlformats.org/officeDocument/2006/relationships/image" Target="media/image81.png"/><Relationship Id="rId87" Type="http://schemas.openxmlformats.org/officeDocument/2006/relationships/image" Target="media/image80.png"/><Relationship Id="rId86" Type="http://schemas.openxmlformats.org/officeDocument/2006/relationships/image" Target="media/image79.png"/><Relationship Id="rId85" Type="http://schemas.openxmlformats.org/officeDocument/2006/relationships/image" Target="media/image78.png"/><Relationship Id="rId84" Type="http://schemas.openxmlformats.org/officeDocument/2006/relationships/image" Target="media/image77.jpeg"/><Relationship Id="rId83" Type="http://schemas.openxmlformats.org/officeDocument/2006/relationships/image" Target="media/image76.png"/><Relationship Id="rId82" Type="http://schemas.openxmlformats.org/officeDocument/2006/relationships/image" Target="media/image75.png"/><Relationship Id="rId81" Type="http://schemas.openxmlformats.org/officeDocument/2006/relationships/image" Target="media/image74.png"/><Relationship Id="rId80" Type="http://schemas.openxmlformats.org/officeDocument/2006/relationships/image" Target="media/image73.png"/><Relationship Id="rId8" Type="http://schemas.openxmlformats.org/officeDocument/2006/relationships/image" Target="media/image1.png"/><Relationship Id="rId79" Type="http://schemas.openxmlformats.org/officeDocument/2006/relationships/image" Target="media/image72.png"/><Relationship Id="rId78" Type="http://schemas.openxmlformats.org/officeDocument/2006/relationships/image" Target="media/image71.png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wmf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theme" Target="theme/theme1.xml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footer" Target="footer2.xml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jpe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footer" Target="footer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header" Target="header2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header" Target="header1.xml"/><Relationship Id="rId29" Type="http://schemas.openxmlformats.org/officeDocument/2006/relationships/image" Target="media/image22.png"/><Relationship Id="rId28" Type="http://schemas.openxmlformats.org/officeDocument/2006/relationships/image" Target="media/image21.jpeg"/><Relationship Id="rId27" Type="http://schemas.openxmlformats.org/officeDocument/2006/relationships/image" Target="media/image20.jpeg"/><Relationship Id="rId26" Type="http://schemas.openxmlformats.org/officeDocument/2006/relationships/image" Target="media/image19.jpeg"/><Relationship Id="rId25" Type="http://schemas.openxmlformats.org/officeDocument/2006/relationships/image" Target="media/image18.jpeg"/><Relationship Id="rId24" Type="http://schemas.openxmlformats.org/officeDocument/2006/relationships/image" Target="media/image17.jpeg"/><Relationship Id="rId23" Type="http://schemas.openxmlformats.org/officeDocument/2006/relationships/image" Target="media/image16.jpeg"/><Relationship Id="rId22" Type="http://schemas.openxmlformats.org/officeDocument/2006/relationships/image" Target="media/image15.jpeg"/><Relationship Id="rId21" Type="http://schemas.openxmlformats.org/officeDocument/2006/relationships/image" Target="media/image14.jpe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0" Type="http://schemas.openxmlformats.org/officeDocument/2006/relationships/fontTable" Target="fontTable.xml"/><Relationship Id="rId13" Type="http://schemas.openxmlformats.org/officeDocument/2006/relationships/image" Target="media/image6.png"/><Relationship Id="rId129" Type="http://schemas.openxmlformats.org/officeDocument/2006/relationships/numbering" Target="numbering.xml"/><Relationship Id="rId128" Type="http://schemas.openxmlformats.org/officeDocument/2006/relationships/customXml" Target="../customXml/item1.xml"/><Relationship Id="rId127" Type="http://schemas.openxmlformats.org/officeDocument/2006/relationships/image" Target="media/image120.jpeg"/><Relationship Id="rId126" Type="http://schemas.openxmlformats.org/officeDocument/2006/relationships/image" Target="media/image119.png"/><Relationship Id="rId125" Type="http://schemas.openxmlformats.org/officeDocument/2006/relationships/image" Target="media/image118.png"/><Relationship Id="rId124" Type="http://schemas.openxmlformats.org/officeDocument/2006/relationships/image" Target="media/image117.png"/><Relationship Id="rId123" Type="http://schemas.openxmlformats.org/officeDocument/2006/relationships/image" Target="media/image116.png"/><Relationship Id="rId122" Type="http://schemas.openxmlformats.org/officeDocument/2006/relationships/image" Target="media/image115.png"/><Relationship Id="rId121" Type="http://schemas.openxmlformats.org/officeDocument/2006/relationships/image" Target="media/image114.emf"/><Relationship Id="rId120" Type="http://schemas.openxmlformats.org/officeDocument/2006/relationships/image" Target="media/image113.png"/><Relationship Id="rId12" Type="http://schemas.openxmlformats.org/officeDocument/2006/relationships/image" Target="media/image5.png"/><Relationship Id="rId119" Type="http://schemas.openxmlformats.org/officeDocument/2006/relationships/image" Target="media/image112.png"/><Relationship Id="rId118" Type="http://schemas.openxmlformats.org/officeDocument/2006/relationships/image" Target="media/image111.jpeg"/><Relationship Id="rId117" Type="http://schemas.openxmlformats.org/officeDocument/2006/relationships/image" Target="media/image110.png"/><Relationship Id="rId116" Type="http://schemas.openxmlformats.org/officeDocument/2006/relationships/image" Target="media/image109.png"/><Relationship Id="rId115" Type="http://schemas.openxmlformats.org/officeDocument/2006/relationships/image" Target="media/image108.png"/><Relationship Id="rId114" Type="http://schemas.openxmlformats.org/officeDocument/2006/relationships/image" Target="media/image107.png"/><Relationship Id="rId113" Type="http://schemas.openxmlformats.org/officeDocument/2006/relationships/image" Target="media/image106.png"/><Relationship Id="rId112" Type="http://schemas.openxmlformats.org/officeDocument/2006/relationships/image" Target="media/image105.png"/><Relationship Id="rId111" Type="http://schemas.openxmlformats.org/officeDocument/2006/relationships/image" Target="media/image104.png"/><Relationship Id="rId110" Type="http://schemas.openxmlformats.org/officeDocument/2006/relationships/image" Target="media/image103.png"/><Relationship Id="rId11" Type="http://schemas.openxmlformats.org/officeDocument/2006/relationships/image" Target="media/image4.png"/><Relationship Id="rId109" Type="http://schemas.openxmlformats.org/officeDocument/2006/relationships/image" Target="media/image102.png"/><Relationship Id="rId108" Type="http://schemas.openxmlformats.org/officeDocument/2006/relationships/image" Target="media/image101.png"/><Relationship Id="rId107" Type="http://schemas.openxmlformats.org/officeDocument/2006/relationships/image" Target="media/image100.png"/><Relationship Id="rId106" Type="http://schemas.openxmlformats.org/officeDocument/2006/relationships/image" Target="media/image99.png"/><Relationship Id="rId105" Type="http://schemas.openxmlformats.org/officeDocument/2006/relationships/image" Target="media/image98.png"/><Relationship Id="rId104" Type="http://schemas.openxmlformats.org/officeDocument/2006/relationships/image" Target="media/image97.png"/><Relationship Id="rId103" Type="http://schemas.openxmlformats.org/officeDocument/2006/relationships/image" Target="media/image96.png"/><Relationship Id="rId102" Type="http://schemas.openxmlformats.org/officeDocument/2006/relationships/image" Target="media/image95.png"/><Relationship Id="rId101" Type="http://schemas.openxmlformats.org/officeDocument/2006/relationships/image" Target="media/image94.png"/><Relationship Id="rId100" Type="http://schemas.openxmlformats.org/officeDocument/2006/relationships/image" Target="media/image93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83</Pages>
  <Words>2890</Words>
  <Characters>6399</Characters>
  <Lines>279</Lines>
  <Paragraphs>78</Paragraphs>
  <TotalTime>543</TotalTime>
  <ScaleCrop>false</ScaleCrop>
  <LinksUpToDate>false</LinksUpToDate>
  <CharactersWithSpaces>7305</CharactersWithSpaces>
  <Application>WPS Office_12.1.0.16417_F1E327BC-269C-435d-A152-05C5408002CA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2018-01-18T08:37:00Z</dcterms:created>
  <dc:creator>chen.jing03</dc:creator>
  <cp:lastModifiedBy>叶明池</cp:lastModifiedBy>
  <cp:lastPrinted>2024-02-19T02:26:00Z</cp:lastPrinted>
  <dcterms:modified xsi:type="dcterms:W3CDTF">2025-06-23T12:55:21Z</dcterms:modified>
  <cp:revision>890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2052-12.1.0.16417</vt:lpwstr>
  </property>
  <property fmtid="{D5CDD505-2E9C-101B-9397-08002B2CF9AE}" pid="3" name="ICV">
    <vt:lpwstr>C16EF9786323457FA37EE68C20D4C61D_13</vt:lpwstr>
  </property>
  <property fmtid="{D5CDD505-2E9C-101B-9397-08002B2CF9AE}" pid="4" name="KSOTemplateDocerSaveRecord">
    <vt:lpwstr>eyJoZGlkIjoiZTNmZDg2NDU5OTJhYjk1MDg5N2JkZTM5OWEyNTMyZjYiLCJ1c2VySWQiOiI3NDY2ODU2MTcifQ==</vt:lpwstr>
  </property>
</Properties>
</file>